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92" w:rsidRPr="00A34FA6" w:rsidRDefault="00C31592">
      <w:pPr>
        <w:rPr>
          <w:rFonts w:ascii="Arial" w:hAnsi="Arial" w:cs="Arial"/>
        </w:rPr>
      </w:pPr>
    </w:p>
    <w:tbl>
      <w:tblPr>
        <w:tblW w:w="5000" w:type="pct"/>
        <w:jc w:val="center"/>
        <w:tblLook w:val="04A0" w:firstRow="1" w:lastRow="0" w:firstColumn="1" w:lastColumn="0" w:noHBand="0" w:noVBand="1"/>
      </w:tblPr>
      <w:tblGrid>
        <w:gridCol w:w="9243"/>
      </w:tblGrid>
      <w:tr w:rsidR="00A94836" w:rsidRPr="00A34FA6" w:rsidTr="0043757E">
        <w:trPr>
          <w:trHeight w:val="720"/>
          <w:jc w:val="center"/>
        </w:trPr>
        <w:tc>
          <w:tcPr>
            <w:tcW w:w="5000" w:type="pct"/>
            <w:tcBorders>
              <w:top w:val="single" w:sz="4" w:space="0" w:color="4F81BD"/>
            </w:tcBorders>
            <w:vAlign w:val="center"/>
          </w:tcPr>
          <w:p w:rsidR="00E74C90" w:rsidRPr="00A34FA6" w:rsidRDefault="00DC32BE" w:rsidP="00E74C90">
            <w:pPr>
              <w:pStyle w:val="NoSpacing"/>
              <w:jc w:val="center"/>
              <w:rPr>
                <w:rFonts w:ascii="Arial" w:hAnsi="Arial" w:cs="Arial"/>
                <w:b/>
                <w:sz w:val="32"/>
                <w:szCs w:val="32"/>
              </w:rPr>
            </w:pPr>
            <w:r w:rsidRPr="00A34FA6">
              <w:rPr>
                <w:rFonts w:ascii="Arial" w:hAnsi="Arial" w:cs="Arial"/>
                <w:b/>
                <w:sz w:val="32"/>
                <w:szCs w:val="32"/>
              </w:rPr>
              <w:t>T</w:t>
            </w:r>
            <w:r w:rsidR="008D3123" w:rsidRPr="00A34FA6">
              <w:rPr>
                <w:rFonts w:ascii="Arial" w:hAnsi="Arial" w:cs="Arial"/>
                <w:b/>
                <w:sz w:val="32"/>
                <w:szCs w:val="32"/>
              </w:rPr>
              <w:t>ender Document</w:t>
            </w:r>
          </w:p>
          <w:p w:rsidR="00C646F8" w:rsidRPr="00A34FA6" w:rsidRDefault="008D3123" w:rsidP="00C646F8">
            <w:pPr>
              <w:pStyle w:val="NoSpacing"/>
              <w:ind w:left="720" w:hanging="720"/>
              <w:jc w:val="center"/>
              <w:rPr>
                <w:rFonts w:ascii="Arial" w:hAnsi="Arial" w:cs="Arial"/>
                <w:b/>
                <w:sz w:val="32"/>
                <w:szCs w:val="32"/>
              </w:rPr>
            </w:pPr>
            <w:r w:rsidRPr="00A34FA6">
              <w:rPr>
                <w:rFonts w:ascii="Arial" w:hAnsi="Arial" w:cs="Arial"/>
                <w:b/>
                <w:sz w:val="32"/>
                <w:szCs w:val="32"/>
              </w:rPr>
              <w:t xml:space="preserve">for </w:t>
            </w:r>
          </w:p>
          <w:p w:rsidR="00A94836" w:rsidRPr="00A34FA6" w:rsidRDefault="00C646F8" w:rsidP="00C646F8">
            <w:pPr>
              <w:pStyle w:val="NoSpacing"/>
              <w:ind w:left="720" w:hanging="720"/>
              <w:jc w:val="center"/>
              <w:rPr>
                <w:rFonts w:ascii="Arial" w:hAnsi="Arial" w:cs="Arial"/>
                <w:b/>
                <w:sz w:val="32"/>
                <w:szCs w:val="32"/>
              </w:rPr>
            </w:pPr>
            <w:r w:rsidRPr="00A34FA6">
              <w:rPr>
                <w:rFonts w:ascii="Arial" w:hAnsi="Arial" w:cs="Arial"/>
                <w:b/>
                <w:sz w:val="32"/>
                <w:szCs w:val="32"/>
              </w:rPr>
              <w:t xml:space="preserve">Training Services Procurement </w:t>
            </w:r>
            <w:r w:rsidR="00DF27C3" w:rsidRPr="00A34FA6">
              <w:rPr>
                <w:rFonts w:ascii="Arial" w:hAnsi="Arial" w:cs="Arial"/>
                <w:b/>
                <w:sz w:val="32"/>
                <w:szCs w:val="32"/>
              </w:rPr>
              <w:t xml:space="preserve">Evaluation </w:t>
            </w:r>
          </w:p>
        </w:tc>
      </w:tr>
      <w:tr w:rsidR="00A94836" w:rsidRPr="00A34FA6" w:rsidTr="0043757E">
        <w:trPr>
          <w:trHeight w:val="360"/>
          <w:jc w:val="center"/>
        </w:trPr>
        <w:tc>
          <w:tcPr>
            <w:tcW w:w="5000" w:type="pct"/>
            <w:vAlign w:val="center"/>
          </w:tcPr>
          <w:p w:rsidR="00A94836" w:rsidRPr="00A34FA6" w:rsidRDefault="00A94836" w:rsidP="00E74C90">
            <w:pPr>
              <w:pStyle w:val="NoSpacing"/>
              <w:jc w:val="center"/>
              <w:rPr>
                <w:rFonts w:ascii="Arial" w:hAnsi="Arial" w:cs="Arial"/>
              </w:rPr>
            </w:pPr>
          </w:p>
        </w:tc>
      </w:tr>
      <w:tr w:rsidR="00A94836" w:rsidRPr="00A34FA6" w:rsidTr="0043757E">
        <w:trPr>
          <w:trHeight w:val="360"/>
          <w:jc w:val="center"/>
        </w:trPr>
        <w:tc>
          <w:tcPr>
            <w:tcW w:w="5000" w:type="pct"/>
            <w:vAlign w:val="center"/>
          </w:tcPr>
          <w:p w:rsidR="00A94836" w:rsidRPr="00A34FA6" w:rsidRDefault="00A94836" w:rsidP="00634FCF">
            <w:pPr>
              <w:pStyle w:val="NoSpacing"/>
              <w:jc w:val="both"/>
              <w:rPr>
                <w:rFonts w:ascii="Arial" w:hAnsi="Arial" w:cs="Arial"/>
                <w:b/>
                <w:bCs/>
              </w:rPr>
            </w:pPr>
          </w:p>
        </w:tc>
      </w:tr>
      <w:tr w:rsidR="00A94836" w:rsidRPr="00A34FA6" w:rsidTr="0043757E">
        <w:trPr>
          <w:trHeight w:val="162"/>
          <w:jc w:val="center"/>
        </w:trPr>
        <w:tc>
          <w:tcPr>
            <w:tcW w:w="5000" w:type="pct"/>
            <w:vAlign w:val="center"/>
          </w:tcPr>
          <w:p w:rsidR="00A94836" w:rsidRPr="00A34FA6" w:rsidRDefault="00047062" w:rsidP="0043757E">
            <w:pPr>
              <w:pStyle w:val="NoSpacing"/>
              <w:jc w:val="center"/>
              <w:rPr>
                <w:rFonts w:ascii="Arial" w:hAnsi="Arial" w:cs="Arial"/>
                <w:b/>
                <w:bCs/>
              </w:rPr>
            </w:pPr>
            <w:r w:rsidRPr="00A34FA6">
              <w:rPr>
                <w:rFonts w:ascii="Arial" w:hAnsi="Arial" w:cs="Arial"/>
                <w:b/>
                <w:bCs/>
              </w:rPr>
              <w:t>May</w:t>
            </w:r>
            <w:r w:rsidR="00A94836" w:rsidRPr="00A34FA6">
              <w:rPr>
                <w:rFonts w:ascii="Arial" w:hAnsi="Arial" w:cs="Arial"/>
                <w:b/>
                <w:bCs/>
              </w:rPr>
              <w:t>, 2016</w:t>
            </w:r>
          </w:p>
        </w:tc>
      </w:tr>
    </w:tbl>
    <w:p w:rsidR="00A94836" w:rsidRPr="00A34FA6" w:rsidRDefault="00A94836" w:rsidP="00634FCF">
      <w:pPr>
        <w:jc w:val="both"/>
        <w:rPr>
          <w:rFonts w:ascii="Arial" w:hAnsi="Arial" w:cs="Arial"/>
        </w:rPr>
      </w:pPr>
    </w:p>
    <w:p w:rsidR="00A94836" w:rsidRPr="00A34FA6" w:rsidRDefault="00A94836" w:rsidP="00634FCF">
      <w:pPr>
        <w:jc w:val="both"/>
        <w:rPr>
          <w:rFonts w:ascii="Arial" w:hAnsi="Arial" w:cs="Arial"/>
        </w:rPr>
      </w:pPr>
    </w:p>
    <w:p w:rsidR="00A94836" w:rsidRPr="00A34FA6" w:rsidRDefault="00A94836" w:rsidP="0043757E">
      <w:pPr>
        <w:jc w:val="center"/>
        <w:rPr>
          <w:rFonts w:ascii="Arial" w:hAnsi="Arial" w:cs="Arial"/>
        </w:rPr>
      </w:pPr>
      <w:r w:rsidRPr="00A34FA6">
        <w:rPr>
          <w:rFonts w:ascii="Arial" w:hAnsi="Arial" w:cs="Arial"/>
          <w:noProof/>
          <w:lang w:val="en-US"/>
        </w:rPr>
        <w:drawing>
          <wp:inline distT="0" distB="0" distL="0" distR="0" wp14:anchorId="01A1C5E8" wp14:editId="36320815">
            <wp:extent cx="1609725" cy="1409700"/>
            <wp:effectExtent l="0" t="0" r="9525" b="0"/>
            <wp:docPr id="2" name="Picture 2" descr="punjab skill develop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unjab skill development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409700"/>
                    </a:xfrm>
                    <a:prstGeom prst="rect">
                      <a:avLst/>
                    </a:prstGeom>
                    <a:noFill/>
                    <a:ln>
                      <a:noFill/>
                    </a:ln>
                  </pic:spPr>
                </pic:pic>
              </a:graphicData>
            </a:graphic>
          </wp:inline>
        </w:drawing>
      </w:r>
    </w:p>
    <w:p w:rsidR="00A94836" w:rsidRPr="00A34FA6" w:rsidRDefault="00A94836" w:rsidP="00634FCF">
      <w:pPr>
        <w:ind w:left="1440" w:firstLine="720"/>
        <w:jc w:val="both"/>
        <w:rPr>
          <w:rFonts w:ascii="Arial" w:hAnsi="Arial" w:cs="Arial"/>
          <w:b/>
        </w:rPr>
      </w:pPr>
    </w:p>
    <w:p w:rsidR="00A94836" w:rsidRPr="00A34FA6" w:rsidRDefault="00A94836" w:rsidP="0043757E">
      <w:pPr>
        <w:jc w:val="center"/>
        <w:rPr>
          <w:rFonts w:ascii="Arial" w:hAnsi="Arial" w:cs="Arial"/>
          <w:b/>
        </w:rPr>
      </w:pPr>
    </w:p>
    <w:p w:rsidR="00A94836" w:rsidRPr="00A34FA6" w:rsidRDefault="00A94836" w:rsidP="0043757E">
      <w:pPr>
        <w:jc w:val="center"/>
        <w:rPr>
          <w:rFonts w:ascii="Arial" w:hAnsi="Arial" w:cs="Arial"/>
          <w:sz w:val="24"/>
          <w:szCs w:val="24"/>
        </w:rPr>
      </w:pPr>
      <w:proofErr w:type="gramStart"/>
      <w:r w:rsidRPr="00A34FA6">
        <w:rPr>
          <w:rFonts w:ascii="Arial" w:hAnsi="Arial" w:cs="Arial"/>
          <w:sz w:val="24"/>
          <w:szCs w:val="24"/>
        </w:rPr>
        <w:t>House # 125, Abu Bakar Block, New Garden Town, Lahore Pakistan.</w:t>
      </w:r>
      <w:proofErr w:type="gramEnd"/>
    </w:p>
    <w:p w:rsidR="00A94836" w:rsidRPr="00A34FA6" w:rsidRDefault="00A94836" w:rsidP="0043757E">
      <w:pPr>
        <w:jc w:val="center"/>
        <w:rPr>
          <w:rFonts w:ascii="Arial" w:hAnsi="Arial" w:cs="Arial"/>
          <w:sz w:val="24"/>
          <w:szCs w:val="24"/>
        </w:rPr>
      </w:pPr>
      <w:r w:rsidRPr="00A34FA6">
        <w:rPr>
          <w:rFonts w:ascii="Arial" w:hAnsi="Arial" w:cs="Arial"/>
          <w:sz w:val="24"/>
          <w:szCs w:val="24"/>
        </w:rPr>
        <w:t>Phone: +92-42-35913540-41</w:t>
      </w:r>
    </w:p>
    <w:p w:rsidR="00A94836" w:rsidRPr="00A34FA6" w:rsidRDefault="00A94836" w:rsidP="0043757E">
      <w:pPr>
        <w:jc w:val="center"/>
        <w:rPr>
          <w:rFonts w:ascii="Arial" w:hAnsi="Arial" w:cs="Arial"/>
          <w:sz w:val="24"/>
          <w:szCs w:val="24"/>
        </w:rPr>
      </w:pPr>
      <w:r w:rsidRPr="00A34FA6">
        <w:rPr>
          <w:rFonts w:ascii="Arial" w:hAnsi="Arial" w:cs="Arial"/>
          <w:sz w:val="24"/>
          <w:szCs w:val="24"/>
        </w:rPr>
        <w:t>Fax: +92-42-35913539</w:t>
      </w:r>
      <w:bookmarkStart w:id="0" w:name="_Toc446941478"/>
      <w:bookmarkStart w:id="1" w:name="_Toc446945537"/>
    </w:p>
    <w:p w:rsidR="00A94836" w:rsidRPr="00A34FA6" w:rsidRDefault="00A94836" w:rsidP="00634FCF">
      <w:pPr>
        <w:jc w:val="both"/>
        <w:rPr>
          <w:rFonts w:ascii="Arial" w:hAnsi="Arial" w:cs="Arial"/>
          <w:sz w:val="24"/>
          <w:szCs w:val="24"/>
        </w:rPr>
      </w:pPr>
    </w:p>
    <w:p w:rsidR="008D3123" w:rsidRPr="00A34FA6" w:rsidRDefault="008D3123" w:rsidP="00634FCF">
      <w:pPr>
        <w:jc w:val="both"/>
        <w:rPr>
          <w:rFonts w:ascii="Arial" w:hAnsi="Arial" w:cs="Arial"/>
          <w:sz w:val="24"/>
          <w:szCs w:val="24"/>
        </w:rPr>
      </w:pPr>
    </w:p>
    <w:p w:rsidR="008D3123" w:rsidRPr="00A34FA6" w:rsidRDefault="008D3123" w:rsidP="00634FCF">
      <w:pPr>
        <w:jc w:val="both"/>
        <w:rPr>
          <w:rFonts w:ascii="Arial" w:hAnsi="Arial" w:cs="Arial"/>
          <w:sz w:val="24"/>
          <w:szCs w:val="24"/>
        </w:rPr>
      </w:pPr>
    </w:p>
    <w:p w:rsidR="008D3123" w:rsidRPr="00A34FA6" w:rsidRDefault="008D3123" w:rsidP="00634FCF">
      <w:pPr>
        <w:jc w:val="both"/>
        <w:rPr>
          <w:rFonts w:ascii="Arial" w:hAnsi="Arial" w:cs="Arial"/>
          <w:sz w:val="24"/>
          <w:szCs w:val="24"/>
        </w:rPr>
      </w:pPr>
    </w:p>
    <w:p w:rsidR="008D3123" w:rsidRPr="00A34FA6" w:rsidRDefault="008D3123" w:rsidP="00634FCF">
      <w:pPr>
        <w:jc w:val="both"/>
        <w:rPr>
          <w:rFonts w:ascii="Arial" w:hAnsi="Arial" w:cs="Arial"/>
          <w:sz w:val="24"/>
          <w:szCs w:val="24"/>
        </w:rPr>
      </w:pPr>
    </w:p>
    <w:p w:rsidR="002C4295" w:rsidRPr="00A34FA6" w:rsidRDefault="002C4295" w:rsidP="00634FCF">
      <w:pPr>
        <w:jc w:val="both"/>
        <w:rPr>
          <w:rFonts w:ascii="Arial" w:hAnsi="Arial" w:cs="Arial"/>
          <w:sz w:val="24"/>
          <w:szCs w:val="24"/>
        </w:rPr>
      </w:pPr>
    </w:p>
    <w:p w:rsidR="002C4295" w:rsidRPr="00A34FA6" w:rsidRDefault="002C4295" w:rsidP="00634FCF">
      <w:pPr>
        <w:jc w:val="both"/>
        <w:rPr>
          <w:rFonts w:ascii="Arial" w:hAnsi="Arial" w:cs="Arial"/>
          <w:sz w:val="24"/>
          <w:szCs w:val="24"/>
        </w:rPr>
      </w:pPr>
    </w:p>
    <w:p w:rsidR="002C4295" w:rsidRDefault="002C4295" w:rsidP="00634FCF">
      <w:pPr>
        <w:jc w:val="both"/>
        <w:rPr>
          <w:rFonts w:ascii="Arial" w:hAnsi="Arial" w:cs="Arial"/>
          <w:sz w:val="24"/>
          <w:szCs w:val="24"/>
        </w:rPr>
      </w:pPr>
    </w:p>
    <w:p w:rsidR="0010325D" w:rsidRDefault="0010325D" w:rsidP="00634FCF">
      <w:pPr>
        <w:jc w:val="both"/>
        <w:rPr>
          <w:rFonts w:ascii="Arial" w:hAnsi="Arial" w:cs="Arial"/>
          <w:sz w:val="24"/>
          <w:szCs w:val="24"/>
        </w:rPr>
      </w:pPr>
    </w:p>
    <w:p w:rsidR="0010325D" w:rsidRDefault="0010325D" w:rsidP="00634FCF">
      <w:pPr>
        <w:jc w:val="both"/>
        <w:rPr>
          <w:rFonts w:ascii="Arial" w:hAnsi="Arial" w:cs="Arial"/>
          <w:sz w:val="24"/>
          <w:szCs w:val="24"/>
        </w:rPr>
      </w:pPr>
    </w:p>
    <w:sdt>
      <w:sdtPr>
        <w:rPr>
          <w:rFonts w:ascii="Calibri" w:hAnsi="Calibri"/>
          <w:b w:val="0"/>
          <w:bCs w:val="0"/>
          <w:color w:val="auto"/>
          <w:sz w:val="22"/>
          <w:szCs w:val="22"/>
          <w:lang w:eastAsia="en-US"/>
        </w:rPr>
        <w:id w:val="1317222896"/>
        <w:docPartObj>
          <w:docPartGallery w:val="Table of Contents"/>
          <w:docPartUnique/>
        </w:docPartObj>
      </w:sdtPr>
      <w:sdtEndPr>
        <w:rPr>
          <w:noProof/>
        </w:rPr>
      </w:sdtEndPr>
      <w:sdtContent>
        <w:p w:rsidR="0010325D" w:rsidRDefault="0010325D">
          <w:pPr>
            <w:pStyle w:val="TOCHeading"/>
          </w:pPr>
          <w:r>
            <w:t>Contents</w:t>
          </w:r>
        </w:p>
        <w:p w:rsidR="00F80C89" w:rsidRDefault="0010325D">
          <w:pPr>
            <w:pStyle w:val="TOC1"/>
            <w:rPr>
              <w:rFonts w:asciiTheme="minorHAnsi" w:eastAsiaTheme="minorEastAsia" w:hAnsiTheme="minorHAnsi" w:cstheme="minorBidi"/>
              <w:b w:val="0"/>
              <w:noProof/>
              <w:sz w:val="22"/>
              <w:lang w:val="en-US"/>
            </w:rPr>
          </w:pPr>
          <w:r>
            <w:rPr>
              <w:b w:val="0"/>
            </w:rPr>
            <w:fldChar w:fldCharType="begin"/>
          </w:r>
          <w:r>
            <w:instrText xml:space="preserve"> TOC \o "1-3" \h \z \u </w:instrText>
          </w:r>
          <w:r>
            <w:rPr>
              <w:b w:val="0"/>
            </w:rPr>
            <w:fldChar w:fldCharType="separate"/>
          </w:r>
          <w:hyperlink w:anchor="_Toc451526899" w:history="1">
            <w:r w:rsidR="00F80C89" w:rsidRPr="003645CF">
              <w:rPr>
                <w:rStyle w:val="Hyperlink"/>
                <w:rFonts w:ascii="Arial" w:eastAsiaTheme="minorHAnsi" w:hAnsi="Arial" w:cs="Arial"/>
                <w:noProof/>
                <w:color w:val="0000BF" w:themeColor="hyperlink" w:themeShade="BF"/>
              </w:rPr>
              <w:t>Instructions to Bidders</w:t>
            </w:r>
            <w:r w:rsidR="00F80C89">
              <w:rPr>
                <w:noProof/>
                <w:webHidden/>
              </w:rPr>
              <w:tab/>
            </w:r>
            <w:r w:rsidR="00F80C89">
              <w:rPr>
                <w:noProof/>
                <w:webHidden/>
              </w:rPr>
              <w:fldChar w:fldCharType="begin"/>
            </w:r>
            <w:r w:rsidR="00F80C89">
              <w:rPr>
                <w:noProof/>
                <w:webHidden/>
              </w:rPr>
              <w:instrText xml:space="preserve"> PAGEREF _Toc451526899 \h </w:instrText>
            </w:r>
            <w:r w:rsidR="00F80C89">
              <w:rPr>
                <w:noProof/>
                <w:webHidden/>
              </w:rPr>
            </w:r>
            <w:r w:rsidR="00F80C89">
              <w:rPr>
                <w:noProof/>
                <w:webHidden/>
              </w:rPr>
              <w:fldChar w:fldCharType="separate"/>
            </w:r>
            <w:r w:rsidR="00A34E51">
              <w:rPr>
                <w:noProof/>
                <w:webHidden/>
              </w:rPr>
              <w:t>3</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00" w:history="1">
            <w:r w:rsidR="00F80C89" w:rsidRPr="003645CF">
              <w:rPr>
                <w:rStyle w:val="Hyperlink"/>
                <w:rFonts w:ascii="Arial" w:eastAsia="Calibri" w:hAnsi="Arial" w:cs="Arial"/>
                <w:noProof/>
                <w:color w:val="0000BF" w:themeColor="hyperlink" w:themeShade="BF"/>
              </w:rPr>
              <w:t>1. Solicitation Document</w:t>
            </w:r>
            <w:r w:rsidR="00F80C89">
              <w:rPr>
                <w:noProof/>
                <w:webHidden/>
              </w:rPr>
              <w:tab/>
            </w:r>
            <w:r w:rsidR="00F80C89">
              <w:rPr>
                <w:noProof/>
                <w:webHidden/>
              </w:rPr>
              <w:fldChar w:fldCharType="begin"/>
            </w:r>
            <w:r w:rsidR="00F80C89">
              <w:rPr>
                <w:noProof/>
                <w:webHidden/>
              </w:rPr>
              <w:instrText xml:space="preserve"> PAGEREF _Toc451526900 \h </w:instrText>
            </w:r>
            <w:r w:rsidR="00F80C89">
              <w:rPr>
                <w:noProof/>
                <w:webHidden/>
              </w:rPr>
            </w:r>
            <w:r w:rsidR="00F80C89">
              <w:rPr>
                <w:noProof/>
                <w:webHidden/>
              </w:rPr>
              <w:fldChar w:fldCharType="separate"/>
            </w:r>
            <w:r w:rsidR="00A34E51">
              <w:rPr>
                <w:noProof/>
                <w:webHidden/>
              </w:rPr>
              <w:t>3</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01" w:history="1">
            <w:r w:rsidR="00F80C89" w:rsidRPr="003645CF">
              <w:rPr>
                <w:rStyle w:val="Hyperlink"/>
                <w:rFonts w:ascii="Arial" w:eastAsia="Calibri" w:hAnsi="Arial" w:cs="Arial"/>
                <w:noProof/>
                <w:color w:val="0000BF" w:themeColor="hyperlink" w:themeShade="BF"/>
              </w:rPr>
              <w:t>2. Preparation of Proposal</w:t>
            </w:r>
            <w:r w:rsidR="00F80C89">
              <w:rPr>
                <w:noProof/>
                <w:webHidden/>
              </w:rPr>
              <w:tab/>
            </w:r>
            <w:r w:rsidR="00F80C89">
              <w:rPr>
                <w:noProof/>
                <w:webHidden/>
              </w:rPr>
              <w:fldChar w:fldCharType="begin"/>
            </w:r>
            <w:r w:rsidR="00F80C89">
              <w:rPr>
                <w:noProof/>
                <w:webHidden/>
              </w:rPr>
              <w:instrText xml:space="preserve"> PAGEREF _Toc451526901 \h </w:instrText>
            </w:r>
            <w:r w:rsidR="00F80C89">
              <w:rPr>
                <w:noProof/>
                <w:webHidden/>
              </w:rPr>
            </w:r>
            <w:r w:rsidR="00F80C89">
              <w:rPr>
                <w:noProof/>
                <w:webHidden/>
              </w:rPr>
              <w:fldChar w:fldCharType="separate"/>
            </w:r>
            <w:r w:rsidR="00A34E51">
              <w:rPr>
                <w:noProof/>
                <w:webHidden/>
              </w:rPr>
              <w:t>3</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02" w:history="1">
            <w:r w:rsidR="00F80C89" w:rsidRPr="003645CF">
              <w:rPr>
                <w:rStyle w:val="Hyperlink"/>
                <w:rFonts w:ascii="Arial" w:hAnsi="Arial" w:cs="Arial"/>
                <w:noProof/>
                <w:color w:val="0000BF" w:themeColor="hyperlink" w:themeShade="BF"/>
              </w:rPr>
              <w:t>3. Submission, Receipt, and Opening of Proposals</w:t>
            </w:r>
            <w:r w:rsidR="00F80C89">
              <w:rPr>
                <w:noProof/>
                <w:webHidden/>
              </w:rPr>
              <w:tab/>
            </w:r>
            <w:r w:rsidR="00F80C89">
              <w:rPr>
                <w:noProof/>
                <w:webHidden/>
              </w:rPr>
              <w:fldChar w:fldCharType="begin"/>
            </w:r>
            <w:r w:rsidR="00F80C89">
              <w:rPr>
                <w:noProof/>
                <w:webHidden/>
              </w:rPr>
              <w:instrText xml:space="preserve"> PAGEREF _Toc451526902 \h </w:instrText>
            </w:r>
            <w:r w:rsidR="00F80C89">
              <w:rPr>
                <w:noProof/>
                <w:webHidden/>
              </w:rPr>
            </w:r>
            <w:r w:rsidR="00F80C89">
              <w:rPr>
                <w:noProof/>
                <w:webHidden/>
              </w:rPr>
              <w:fldChar w:fldCharType="separate"/>
            </w:r>
            <w:r w:rsidR="00A34E51">
              <w:rPr>
                <w:noProof/>
                <w:webHidden/>
              </w:rPr>
              <w:t>5</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03" w:history="1">
            <w:r w:rsidR="00F80C89" w:rsidRPr="003645CF">
              <w:rPr>
                <w:rStyle w:val="Hyperlink"/>
                <w:rFonts w:ascii="Arial" w:hAnsi="Arial" w:cs="Arial"/>
                <w:noProof/>
                <w:color w:val="0000BF" w:themeColor="hyperlink" w:themeShade="BF"/>
              </w:rPr>
              <w:t>4. Proposal Evaluation</w:t>
            </w:r>
            <w:r w:rsidR="00F80C89">
              <w:rPr>
                <w:noProof/>
                <w:webHidden/>
              </w:rPr>
              <w:tab/>
            </w:r>
            <w:r w:rsidR="00F80C89">
              <w:rPr>
                <w:noProof/>
                <w:webHidden/>
              </w:rPr>
              <w:fldChar w:fldCharType="begin"/>
            </w:r>
            <w:r w:rsidR="00F80C89">
              <w:rPr>
                <w:noProof/>
                <w:webHidden/>
              </w:rPr>
              <w:instrText xml:space="preserve"> PAGEREF _Toc451526903 \h </w:instrText>
            </w:r>
            <w:r w:rsidR="00F80C89">
              <w:rPr>
                <w:noProof/>
                <w:webHidden/>
              </w:rPr>
            </w:r>
            <w:r w:rsidR="00F80C89">
              <w:rPr>
                <w:noProof/>
                <w:webHidden/>
              </w:rPr>
              <w:fldChar w:fldCharType="separate"/>
            </w:r>
            <w:r w:rsidR="00A34E51">
              <w:rPr>
                <w:noProof/>
                <w:webHidden/>
              </w:rPr>
              <w:t>6</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04" w:history="1">
            <w:r w:rsidR="00F80C89" w:rsidRPr="003645CF">
              <w:rPr>
                <w:rStyle w:val="Hyperlink"/>
                <w:rFonts w:ascii="Arial" w:hAnsi="Arial" w:cs="Arial"/>
                <w:noProof/>
                <w:color w:val="0000BF" w:themeColor="hyperlink" w:themeShade="BF"/>
              </w:rPr>
              <w:t>5. Evaluation of Technical Proposals</w:t>
            </w:r>
            <w:r w:rsidR="00F80C89">
              <w:rPr>
                <w:noProof/>
                <w:webHidden/>
              </w:rPr>
              <w:tab/>
            </w:r>
            <w:r w:rsidR="00F80C89">
              <w:rPr>
                <w:noProof/>
                <w:webHidden/>
              </w:rPr>
              <w:fldChar w:fldCharType="begin"/>
            </w:r>
            <w:r w:rsidR="00F80C89">
              <w:rPr>
                <w:noProof/>
                <w:webHidden/>
              </w:rPr>
              <w:instrText xml:space="preserve"> PAGEREF _Toc451526904 \h </w:instrText>
            </w:r>
            <w:r w:rsidR="00F80C89">
              <w:rPr>
                <w:noProof/>
                <w:webHidden/>
              </w:rPr>
            </w:r>
            <w:r w:rsidR="00F80C89">
              <w:rPr>
                <w:noProof/>
                <w:webHidden/>
              </w:rPr>
              <w:fldChar w:fldCharType="separate"/>
            </w:r>
            <w:r w:rsidR="00A34E51">
              <w:rPr>
                <w:noProof/>
                <w:webHidden/>
              </w:rPr>
              <w:t>6</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05" w:history="1">
            <w:r w:rsidR="00F80C89" w:rsidRPr="003645CF">
              <w:rPr>
                <w:rStyle w:val="Hyperlink"/>
                <w:rFonts w:ascii="Arial" w:hAnsi="Arial" w:cs="Arial"/>
                <w:noProof/>
                <w:color w:val="0000BF" w:themeColor="hyperlink" w:themeShade="BF"/>
              </w:rPr>
              <w:t>6. Financial Proposals</w:t>
            </w:r>
            <w:r w:rsidR="00F80C89">
              <w:rPr>
                <w:noProof/>
                <w:webHidden/>
              </w:rPr>
              <w:tab/>
            </w:r>
            <w:r w:rsidR="00F80C89">
              <w:rPr>
                <w:noProof/>
                <w:webHidden/>
              </w:rPr>
              <w:fldChar w:fldCharType="begin"/>
            </w:r>
            <w:r w:rsidR="00F80C89">
              <w:rPr>
                <w:noProof/>
                <w:webHidden/>
              </w:rPr>
              <w:instrText xml:space="preserve"> PAGEREF _Toc451526905 \h </w:instrText>
            </w:r>
            <w:r w:rsidR="00F80C89">
              <w:rPr>
                <w:noProof/>
                <w:webHidden/>
              </w:rPr>
            </w:r>
            <w:r w:rsidR="00F80C89">
              <w:rPr>
                <w:noProof/>
                <w:webHidden/>
              </w:rPr>
              <w:fldChar w:fldCharType="separate"/>
            </w:r>
            <w:r w:rsidR="00A34E51">
              <w:rPr>
                <w:noProof/>
                <w:webHidden/>
              </w:rPr>
              <w:t>6</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06" w:history="1">
            <w:r w:rsidR="00F80C89" w:rsidRPr="003645CF">
              <w:rPr>
                <w:rStyle w:val="Hyperlink"/>
                <w:rFonts w:ascii="Arial" w:hAnsi="Arial" w:cs="Arial"/>
                <w:noProof/>
                <w:color w:val="0000BF" w:themeColor="hyperlink" w:themeShade="BF"/>
              </w:rPr>
              <w:t>7. Combined score</w:t>
            </w:r>
            <w:r w:rsidR="00F80C89">
              <w:rPr>
                <w:noProof/>
                <w:webHidden/>
              </w:rPr>
              <w:tab/>
            </w:r>
            <w:r w:rsidR="00F80C89">
              <w:rPr>
                <w:noProof/>
                <w:webHidden/>
              </w:rPr>
              <w:fldChar w:fldCharType="begin"/>
            </w:r>
            <w:r w:rsidR="00F80C89">
              <w:rPr>
                <w:noProof/>
                <w:webHidden/>
              </w:rPr>
              <w:instrText xml:space="preserve"> PAGEREF _Toc451526906 \h </w:instrText>
            </w:r>
            <w:r w:rsidR="00F80C89">
              <w:rPr>
                <w:noProof/>
                <w:webHidden/>
              </w:rPr>
            </w:r>
            <w:r w:rsidR="00F80C89">
              <w:rPr>
                <w:noProof/>
                <w:webHidden/>
              </w:rPr>
              <w:fldChar w:fldCharType="separate"/>
            </w:r>
            <w:r w:rsidR="00A34E51">
              <w:rPr>
                <w:noProof/>
                <w:webHidden/>
              </w:rPr>
              <w:t>7</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07" w:history="1">
            <w:r w:rsidR="00F80C89" w:rsidRPr="003645CF">
              <w:rPr>
                <w:rStyle w:val="Hyperlink"/>
                <w:rFonts w:ascii="Arial" w:hAnsi="Arial" w:cs="Arial"/>
                <w:noProof/>
                <w:color w:val="0000BF" w:themeColor="hyperlink" w:themeShade="BF"/>
              </w:rPr>
              <w:t>8. Negotiations</w:t>
            </w:r>
            <w:r w:rsidR="00F80C89">
              <w:rPr>
                <w:noProof/>
                <w:webHidden/>
              </w:rPr>
              <w:tab/>
            </w:r>
            <w:r w:rsidR="00F80C89">
              <w:rPr>
                <w:noProof/>
                <w:webHidden/>
              </w:rPr>
              <w:fldChar w:fldCharType="begin"/>
            </w:r>
            <w:r w:rsidR="00F80C89">
              <w:rPr>
                <w:noProof/>
                <w:webHidden/>
              </w:rPr>
              <w:instrText xml:space="preserve"> PAGEREF _Toc451526907 \h </w:instrText>
            </w:r>
            <w:r w:rsidR="00F80C89">
              <w:rPr>
                <w:noProof/>
                <w:webHidden/>
              </w:rPr>
            </w:r>
            <w:r w:rsidR="00F80C89">
              <w:rPr>
                <w:noProof/>
                <w:webHidden/>
              </w:rPr>
              <w:fldChar w:fldCharType="separate"/>
            </w:r>
            <w:r w:rsidR="00A34E51">
              <w:rPr>
                <w:noProof/>
                <w:webHidden/>
              </w:rPr>
              <w:t>7</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08" w:history="1">
            <w:r w:rsidR="00F80C89" w:rsidRPr="003645CF">
              <w:rPr>
                <w:rStyle w:val="Hyperlink"/>
                <w:rFonts w:ascii="Arial" w:hAnsi="Arial" w:cs="Arial"/>
                <w:noProof/>
                <w:color w:val="0000BF" w:themeColor="hyperlink" w:themeShade="BF"/>
              </w:rPr>
              <w:t>9. Technical Negotiations</w:t>
            </w:r>
            <w:r w:rsidR="00F80C89">
              <w:rPr>
                <w:noProof/>
                <w:webHidden/>
              </w:rPr>
              <w:tab/>
            </w:r>
            <w:r w:rsidR="00F80C89">
              <w:rPr>
                <w:noProof/>
                <w:webHidden/>
              </w:rPr>
              <w:fldChar w:fldCharType="begin"/>
            </w:r>
            <w:r w:rsidR="00F80C89">
              <w:rPr>
                <w:noProof/>
                <w:webHidden/>
              </w:rPr>
              <w:instrText xml:space="preserve"> PAGEREF _Toc451526908 \h </w:instrText>
            </w:r>
            <w:r w:rsidR="00F80C89">
              <w:rPr>
                <w:noProof/>
                <w:webHidden/>
              </w:rPr>
            </w:r>
            <w:r w:rsidR="00F80C89">
              <w:rPr>
                <w:noProof/>
                <w:webHidden/>
              </w:rPr>
              <w:fldChar w:fldCharType="separate"/>
            </w:r>
            <w:r w:rsidR="00A34E51">
              <w:rPr>
                <w:noProof/>
                <w:webHidden/>
              </w:rPr>
              <w:t>7</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09" w:history="1">
            <w:r w:rsidR="00F80C89" w:rsidRPr="003645CF">
              <w:rPr>
                <w:rStyle w:val="Hyperlink"/>
                <w:rFonts w:ascii="Arial" w:hAnsi="Arial" w:cs="Arial"/>
                <w:noProof/>
                <w:color w:val="0000BF" w:themeColor="hyperlink" w:themeShade="BF"/>
              </w:rPr>
              <w:t>10. Financial Negotiations</w:t>
            </w:r>
            <w:r w:rsidR="00F80C89">
              <w:rPr>
                <w:noProof/>
                <w:webHidden/>
              </w:rPr>
              <w:tab/>
            </w:r>
            <w:r w:rsidR="00F80C89">
              <w:rPr>
                <w:noProof/>
                <w:webHidden/>
              </w:rPr>
              <w:fldChar w:fldCharType="begin"/>
            </w:r>
            <w:r w:rsidR="00F80C89">
              <w:rPr>
                <w:noProof/>
                <w:webHidden/>
              </w:rPr>
              <w:instrText xml:space="preserve"> PAGEREF _Toc451526909 \h </w:instrText>
            </w:r>
            <w:r w:rsidR="00F80C89">
              <w:rPr>
                <w:noProof/>
                <w:webHidden/>
              </w:rPr>
            </w:r>
            <w:r w:rsidR="00F80C89">
              <w:rPr>
                <w:noProof/>
                <w:webHidden/>
              </w:rPr>
              <w:fldChar w:fldCharType="separate"/>
            </w:r>
            <w:r w:rsidR="00A34E51">
              <w:rPr>
                <w:noProof/>
                <w:webHidden/>
              </w:rPr>
              <w:t>8</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10" w:history="1">
            <w:r w:rsidR="00F80C89" w:rsidRPr="003645CF">
              <w:rPr>
                <w:rStyle w:val="Hyperlink"/>
                <w:rFonts w:ascii="Arial" w:hAnsi="Arial" w:cs="Arial"/>
                <w:noProof/>
                <w:color w:val="0000BF" w:themeColor="hyperlink" w:themeShade="BF"/>
              </w:rPr>
              <w:t>11. Availability of Professional Staff / Experts</w:t>
            </w:r>
            <w:r w:rsidR="00F80C89">
              <w:rPr>
                <w:noProof/>
                <w:webHidden/>
              </w:rPr>
              <w:tab/>
            </w:r>
            <w:r w:rsidR="00F80C89">
              <w:rPr>
                <w:noProof/>
                <w:webHidden/>
              </w:rPr>
              <w:fldChar w:fldCharType="begin"/>
            </w:r>
            <w:r w:rsidR="00F80C89">
              <w:rPr>
                <w:noProof/>
                <w:webHidden/>
              </w:rPr>
              <w:instrText xml:space="preserve"> PAGEREF _Toc451526910 \h </w:instrText>
            </w:r>
            <w:r w:rsidR="00F80C89">
              <w:rPr>
                <w:noProof/>
                <w:webHidden/>
              </w:rPr>
            </w:r>
            <w:r w:rsidR="00F80C89">
              <w:rPr>
                <w:noProof/>
                <w:webHidden/>
              </w:rPr>
              <w:fldChar w:fldCharType="separate"/>
            </w:r>
            <w:r w:rsidR="00A34E51">
              <w:rPr>
                <w:noProof/>
                <w:webHidden/>
              </w:rPr>
              <w:t>8</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11" w:history="1">
            <w:r w:rsidR="00F80C89" w:rsidRPr="003645CF">
              <w:rPr>
                <w:rStyle w:val="Hyperlink"/>
                <w:rFonts w:ascii="Arial" w:hAnsi="Arial" w:cs="Arial"/>
                <w:noProof/>
                <w:color w:val="0000BF" w:themeColor="hyperlink" w:themeShade="BF"/>
              </w:rPr>
              <w:t>12. Conclusion of the Negotiations</w:t>
            </w:r>
            <w:r w:rsidR="00F80C89">
              <w:rPr>
                <w:noProof/>
                <w:webHidden/>
              </w:rPr>
              <w:tab/>
            </w:r>
            <w:r w:rsidR="00F80C89">
              <w:rPr>
                <w:noProof/>
                <w:webHidden/>
              </w:rPr>
              <w:fldChar w:fldCharType="begin"/>
            </w:r>
            <w:r w:rsidR="00F80C89">
              <w:rPr>
                <w:noProof/>
                <w:webHidden/>
              </w:rPr>
              <w:instrText xml:space="preserve"> PAGEREF _Toc451526911 \h </w:instrText>
            </w:r>
            <w:r w:rsidR="00F80C89">
              <w:rPr>
                <w:noProof/>
                <w:webHidden/>
              </w:rPr>
            </w:r>
            <w:r w:rsidR="00F80C89">
              <w:rPr>
                <w:noProof/>
                <w:webHidden/>
              </w:rPr>
              <w:fldChar w:fldCharType="separate"/>
            </w:r>
            <w:r w:rsidR="00A34E51">
              <w:rPr>
                <w:noProof/>
                <w:webHidden/>
              </w:rPr>
              <w:t>8</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12" w:history="1">
            <w:r w:rsidR="00F80C89" w:rsidRPr="003645CF">
              <w:rPr>
                <w:rStyle w:val="Hyperlink"/>
                <w:rFonts w:ascii="Arial" w:hAnsi="Arial" w:cs="Arial"/>
                <w:noProof/>
                <w:color w:val="0000BF" w:themeColor="hyperlink" w:themeShade="BF"/>
              </w:rPr>
              <w:t>13. Award of Agreement</w:t>
            </w:r>
            <w:r w:rsidR="00F80C89">
              <w:rPr>
                <w:noProof/>
                <w:webHidden/>
              </w:rPr>
              <w:tab/>
            </w:r>
            <w:r w:rsidR="00F80C89">
              <w:rPr>
                <w:noProof/>
                <w:webHidden/>
              </w:rPr>
              <w:fldChar w:fldCharType="begin"/>
            </w:r>
            <w:r w:rsidR="00F80C89">
              <w:rPr>
                <w:noProof/>
                <w:webHidden/>
              </w:rPr>
              <w:instrText xml:space="preserve"> PAGEREF _Toc451526912 \h </w:instrText>
            </w:r>
            <w:r w:rsidR="00F80C89">
              <w:rPr>
                <w:noProof/>
                <w:webHidden/>
              </w:rPr>
            </w:r>
            <w:r w:rsidR="00F80C89">
              <w:rPr>
                <w:noProof/>
                <w:webHidden/>
              </w:rPr>
              <w:fldChar w:fldCharType="separate"/>
            </w:r>
            <w:r w:rsidR="00A34E51">
              <w:rPr>
                <w:noProof/>
                <w:webHidden/>
              </w:rPr>
              <w:t>8</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13" w:history="1">
            <w:r w:rsidR="00F80C89" w:rsidRPr="003645CF">
              <w:rPr>
                <w:rStyle w:val="Hyperlink"/>
                <w:rFonts w:ascii="Arial" w:hAnsi="Arial" w:cs="Arial"/>
                <w:noProof/>
                <w:color w:val="0000BF" w:themeColor="hyperlink" w:themeShade="BF"/>
              </w:rPr>
              <w:t>14. Confidentiality</w:t>
            </w:r>
            <w:r w:rsidR="00F80C89">
              <w:rPr>
                <w:noProof/>
                <w:webHidden/>
              </w:rPr>
              <w:tab/>
            </w:r>
            <w:r w:rsidR="00F80C89">
              <w:rPr>
                <w:noProof/>
                <w:webHidden/>
              </w:rPr>
              <w:fldChar w:fldCharType="begin"/>
            </w:r>
            <w:r w:rsidR="00F80C89">
              <w:rPr>
                <w:noProof/>
                <w:webHidden/>
              </w:rPr>
              <w:instrText xml:space="preserve"> PAGEREF _Toc451526913 \h </w:instrText>
            </w:r>
            <w:r w:rsidR="00F80C89">
              <w:rPr>
                <w:noProof/>
                <w:webHidden/>
              </w:rPr>
            </w:r>
            <w:r w:rsidR="00F80C89">
              <w:rPr>
                <w:noProof/>
                <w:webHidden/>
              </w:rPr>
              <w:fldChar w:fldCharType="separate"/>
            </w:r>
            <w:r w:rsidR="00A34E51">
              <w:rPr>
                <w:noProof/>
                <w:webHidden/>
              </w:rPr>
              <w:t>8</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14" w:history="1">
            <w:r w:rsidR="00F80C89" w:rsidRPr="003645CF">
              <w:rPr>
                <w:rStyle w:val="Hyperlink"/>
                <w:rFonts w:ascii="Arial" w:hAnsi="Arial" w:cs="Arial"/>
                <w:noProof/>
                <w:color w:val="0000BF" w:themeColor="hyperlink" w:themeShade="BF"/>
              </w:rPr>
              <w:t>15. Conflict of Interest</w:t>
            </w:r>
            <w:r w:rsidR="00F80C89">
              <w:rPr>
                <w:noProof/>
                <w:webHidden/>
              </w:rPr>
              <w:tab/>
            </w:r>
            <w:r w:rsidR="00F80C89">
              <w:rPr>
                <w:noProof/>
                <w:webHidden/>
              </w:rPr>
              <w:fldChar w:fldCharType="begin"/>
            </w:r>
            <w:r w:rsidR="00F80C89">
              <w:rPr>
                <w:noProof/>
                <w:webHidden/>
              </w:rPr>
              <w:instrText xml:space="preserve"> PAGEREF _Toc451526914 \h </w:instrText>
            </w:r>
            <w:r w:rsidR="00F80C89">
              <w:rPr>
                <w:noProof/>
                <w:webHidden/>
              </w:rPr>
            </w:r>
            <w:r w:rsidR="00F80C89">
              <w:rPr>
                <w:noProof/>
                <w:webHidden/>
              </w:rPr>
              <w:fldChar w:fldCharType="separate"/>
            </w:r>
            <w:r w:rsidR="00A34E51">
              <w:rPr>
                <w:noProof/>
                <w:webHidden/>
              </w:rPr>
              <w:t>8</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15" w:history="1">
            <w:r w:rsidR="00F80C89" w:rsidRPr="003645CF">
              <w:rPr>
                <w:rStyle w:val="Hyperlink"/>
                <w:rFonts w:ascii="Arial" w:hAnsi="Arial" w:cs="Arial"/>
                <w:noProof/>
                <w:color w:val="0000BF" w:themeColor="hyperlink" w:themeShade="BF"/>
              </w:rPr>
              <w:t>16. Fraud and Corruption:</w:t>
            </w:r>
            <w:r w:rsidR="00F80C89">
              <w:rPr>
                <w:noProof/>
                <w:webHidden/>
              </w:rPr>
              <w:tab/>
            </w:r>
            <w:r w:rsidR="00F80C89">
              <w:rPr>
                <w:noProof/>
                <w:webHidden/>
              </w:rPr>
              <w:fldChar w:fldCharType="begin"/>
            </w:r>
            <w:r w:rsidR="00F80C89">
              <w:rPr>
                <w:noProof/>
                <w:webHidden/>
              </w:rPr>
              <w:instrText xml:space="preserve"> PAGEREF _Toc451526915 \h </w:instrText>
            </w:r>
            <w:r w:rsidR="00F80C89">
              <w:rPr>
                <w:noProof/>
                <w:webHidden/>
              </w:rPr>
            </w:r>
            <w:r w:rsidR="00F80C89">
              <w:rPr>
                <w:noProof/>
                <w:webHidden/>
              </w:rPr>
              <w:fldChar w:fldCharType="separate"/>
            </w:r>
            <w:r w:rsidR="00A34E51">
              <w:rPr>
                <w:noProof/>
                <w:webHidden/>
              </w:rPr>
              <w:t>9</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16" w:history="1">
            <w:r w:rsidR="00F80C89" w:rsidRPr="003645CF">
              <w:rPr>
                <w:rStyle w:val="Hyperlink"/>
                <w:rFonts w:ascii="Arial" w:hAnsi="Arial" w:cs="Arial"/>
                <w:noProof/>
                <w:color w:val="0000BF" w:themeColor="hyperlink" w:themeShade="BF"/>
              </w:rPr>
              <w:t>17. Clarification Request/Amendment</w:t>
            </w:r>
            <w:r w:rsidR="00F80C89">
              <w:rPr>
                <w:noProof/>
                <w:webHidden/>
              </w:rPr>
              <w:tab/>
            </w:r>
            <w:r w:rsidR="00F80C89">
              <w:rPr>
                <w:noProof/>
                <w:webHidden/>
              </w:rPr>
              <w:fldChar w:fldCharType="begin"/>
            </w:r>
            <w:r w:rsidR="00F80C89">
              <w:rPr>
                <w:noProof/>
                <w:webHidden/>
              </w:rPr>
              <w:instrText xml:space="preserve"> PAGEREF _Toc451526916 \h </w:instrText>
            </w:r>
            <w:r w:rsidR="00F80C89">
              <w:rPr>
                <w:noProof/>
                <w:webHidden/>
              </w:rPr>
            </w:r>
            <w:r w:rsidR="00F80C89">
              <w:rPr>
                <w:noProof/>
                <w:webHidden/>
              </w:rPr>
              <w:fldChar w:fldCharType="separate"/>
            </w:r>
            <w:r w:rsidR="00A34E51">
              <w:rPr>
                <w:noProof/>
                <w:webHidden/>
              </w:rPr>
              <w:t>10</w:t>
            </w:r>
            <w:r w:rsidR="00F80C89">
              <w:rPr>
                <w:noProof/>
                <w:webHidden/>
              </w:rPr>
              <w:fldChar w:fldCharType="end"/>
            </w:r>
          </w:hyperlink>
        </w:p>
        <w:p w:rsidR="00F80C89" w:rsidRDefault="00CF4FFC">
          <w:pPr>
            <w:pStyle w:val="TOC1"/>
            <w:rPr>
              <w:rFonts w:asciiTheme="minorHAnsi" w:eastAsiaTheme="minorEastAsia" w:hAnsiTheme="minorHAnsi" w:cstheme="minorBidi"/>
              <w:b w:val="0"/>
              <w:noProof/>
              <w:sz w:val="22"/>
              <w:lang w:val="en-US"/>
            </w:rPr>
          </w:pPr>
          <w:hyperlink w:anchor="_Toc451526917" w:history="1">
            <w:r w:rsidR="00F80C89" w:rsidRPr="003645CF">
              <w:rPr>
                <w:rStyle w:val="Hyperlink"/>
                <w:rFonts w:ascii="Arial" w:eastAsiaTheme="minorHAnsi" w:hAnsi="Arial" w:cs="Arial"/>
                <w:noProof/>
                <w:color w:val="0000BF" w:themeColor="hyperlink" w:themeShade="BF"/>
              </w:rPr>
              <w:t>Terms of Reference</w:t>
            </w:r>
            <w:r w:rsidR="00F80C89">
              <w:rPr>
                <w:noProof/>
                <w:webHidden/>
              </w:rPr>
              <w:tab/>
            </w:r>
            <w:r w:rsidR="00F80C89">
              <w:rPr>
                <w:noProof/>
                <w:webHidden/>
              </w:rPr>
              <w:fldChar w:fldCharType="begin"/>
            </w:r>
            <w:r w:rsidR="00F80C89">
              <w:rPr>
                <w:noProof/>
                <w:webHidden/>
              </w:rPr>
              <w:instrText xml:space="preserve"> PAGEREF _Toc451526917 \h </w:instrText>
            </w:r>
            <w:r w:rsidR="00F80C89">
              <w:rPr>
                <w:noProof/>
                <w:webHidden/>
              </w:rPr>
            </w:r>
            <w:r w:rsidR="00F80C89">
              <w:rPr>
                <w:noProof/>
                <w:webHidden/>
              </w:rPr>
              <w:fldChar w:fldCharType="separate"/>
            </w:r>
            <w:r w:rsidR="00A34E51">
              <w:rPr>
                <w:noProof/>
                <w:webHidden/>
              </w:rPr>
              <w:t>11</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18" w:history="1">
            <w:r w:rsidR="00F80C89" w:rsidRPr="003645CF">
              <w:rPr>
                <w:rStyle w:val="Hyperlink"/>
                <w:rFonts w:ascii="Arial" w:hAnsi="Arial" w:cs="Arial"/>
                <w:noProof/>
                <w:color w:val="0000BF" w:themeColor="hyperlink" w:themeShade="BF"/>
              </w:rPr>
              <w:t>Background</w:t>
            </w:r>
            <w:r w:rsidR="00F80C89">
              <w:rPr>
                <w:noProof/>
                <w:webHidden/>
              </w:rPr>
              <w:tab/>
            </w:r>
            <w:r w:rsidR="00F80C89">
              <w:rPr>
                <w:noProof/>
                <w:webHidden/>
              </w:rPr>
              <w:fldChar w:fldCharType="begin"/>
            </w:r>
            <w:r w:rsidR="00F80C89">
              <w:rPr>
                <w:noProof/>
                <w:webHidden/>
              </w:rPr>
              <w:instrText xml:space="preserve"> PAGEREF _Toc451526918 \h </w:instrText>
            </w:r>
            <w:r w:rsidR="00F80C89">
              <w:rPr>
                <w:noProof/>
                <w:webHidden/>
              </w:rPr>
            </w:r>
            <w:r w:rsidR="00F80C89">
              <w:rPr>
                <w:noProof/>
                <w:webHidden/>
              </w:rPr>
              <w:fldChar w:fldCharType="separate"/>
            </w:r>
            <w:r w:rsidR="00A34E51">
              <w:rPr>
                <w:noProof/>
                <w:webHidden/>
              </w:rPr>
              <w:t>11</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19" w:history="1">
            <w:r w:rsidR="00F80C89" w:rsidRPr="003645CF">
              <w:rPr>
                <w:rStyle w:val="Hyperlink"/>
                <w:rFonts w:ascii="Arial" w:hAnsi="Arial" w:cs="Arial"/>
                <w:noProof/>
                <w:color w:val="0000BF" w:themeColor="hyperlink" w:themeShade="BF"/>
              </w:rPr>
              <w:t>Objective:</w:t>
            </w:r>
            <w:r w:rsidR="00F80C89">
              <w:rPr>
                <w:noProof/>
                <w:webHidden/>
              </w:rPr>
              <w:tab/>
            </w:r>
            <w:r w:rsidR="00F80C89">
              <w:rPr>
                <w:noProof/>
                <w:webHidden/>
              </w:rPr>
              <w:fldChar w:fldCharType="begin"/>
            </w:r>
            <w:r w:rsidR="00F80C89">
              <w:rPr>
                <w:noProof/>
                <w:webHidden/>
              </w:rPr>
              <w:instrText xml:space="preserve"> PAGEREF _Toc451526919 \h </w:instrText>
            </w:r>
            <w:r w:rsidR="00F80C89">
              <w:rPr>
                <w:noProof/>
                <w:webHidden/>
              </w:rPr>
            </w:r>
            <w:r w:rsidR="00F80C89">
              <w:rPr>
                <w:noProof/>
                <w:webHidden/>
              </w:rPr>
              <w:fldChar w:fldCharType="separate"/>
            </w:r>
            <w:r w:rsidR="00A34E51">
              <w:rPr>
                <w:noProof/>
                <w:webHidden/>
              </w:rPr>
              <w:t>11</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20" w:history="1">
            <w:r w:rsidR="00F80C89" w:rsidRPr="003645CF">
              <w:rPr>
                <w:rStyle w:val="Hyperlink"/>
                <w:rFonts w:ascii="Arial" w:hAnsi="Arial" w:cs="Arial"/>
                <w:noProof/>
                <w:color w:val="0000BF" w:themeColor="hyperlink" w:themeShade="BF"/>
              </w:rPr>
              <w:t>PSDF Procurement Framework:</w:t>
            </w:r>
            <w:r w:rsidR="00F80C89">
              <w:rPr>
                <w:noProof/>
                <w:webHidden/>
              </w:rPr>
              <w:tab/>
            </w:r>
            <w:r w:rsidR="00F80C89">
              <w:rPr>
                <w:noProof/>
                <w:webHidden/>
              </w:rPr>
              <w:fldChar w:fldCharType="begin"/>
            </w:r>
            <w:r w:rsidR="00F80C89">
              <w:rPr>
                <w:noProof/>
                <w:webHidden/>
              </w:rPr>
              <w:instrText xml:space="preserve"> PAGEREF _Toc451526920 \h </w:instrText>
            </w:r>
            <w:r w:rsidR="00F80C89">
              <w:rPr>
                <w:noProof/>
                <w:webHidden/>
              </w:rPr>
            </w:r>
            <w:r w:rsidR="00F80C89">
              <w:rPr>
                <w:noProof/>
                <w:webHidden/>
              </w:rPr>
              <w:fldChar w:fldCharType="separate"/>
            </w:r>
            <w:r w:rsidR="00A34E51">
              <w:rPr>
                <w:noProof/>
                <w:webHidden/>
              </w:rPr>
              <w:t>11</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21" w:history="1">
            <w:r w:rsidR="00F80C89" w:rsidRPr="003645CF">
              <w:rPr>
                <w:rStyle w:val="Hyperlink"/>
                <w:rFonts w:ascii="Arial" w:hAnsi="Arial" w:cs="Arial"/>
                <w:noProof/>
                <w:color w:val="0000BF" w:themeColor="hyperlink" w:themeShade="BF"/>
              </w:rPr>
              <w:t>Scope of Work:</w:t>
            </w:r>
            <w:r w:rsidR="00F80C89">
              <w:rPr>
                <w:noProof/>
                <w:webHidden/>
              </w:rPr>
              <w:tab/>
            </w:r>
            <w:r w:rsidR="00F80C89">
              <w:rPr>
                <w:noProof/>
                <w:webHidden/>
              </w:rPr>
              <w:fldChar w:fldCharType="begin"/>
            </w:r>
            <w:r w:rsidR="00F80C89">
              <w:rPr>
                <w:noProof/>
                <w:webHidden/>
              </w:rPr>
              <w:instrText xml:space="preserve"> PAGEREF _Toc451526921 \h </w:instrText>
            </w:r>
            <w:r w:rsidR="00F80C89">
              <w:rPr>
                <w:noProof/>
                <w:webHidden/>
              </w:rPr>
            </w:r>
            <w:r w:rsidR="00F80C89">
              <w:rPr>
                <w:noProof/>
                <w:webHidden/>
              </w:rPr>
              <w:fldChar w:fldCharType="separate"/>
            </w:r>
            <w:r w:rsidR="00A34E51">
              <w:rPr>
                <w:noProof/>
                <w:webHidden/>
              </w:rPr>
              <w:t>13</w:t>
            </w:r>
            <w:r w:rsidR="00F80C89">
              <w:rPr>
                <w:noProof/>
                <w:webHidden/>
              </w:rPr>
              <w:fldChar w:fldCharType="end"/>
            </w:r>
          </w:hyperlink>
        </w:p>
        <w:p w:rsidR="00F80C89" w:rsidRDefault="00CF4FFC">
          <w:pPr>
            <w:pStyle w:val="TOC3"/>
            <w:rPr>
              <w:rFonts w:asciiTheme="minorHAnsi" w:eastAsiaTheme="minorEastAsia" w:hAnsiTheme="minorHAnsi" w:cstheme="minorBidi"/>
              <w:noProof/>
              <w:lang w:val="en-US"/>
            </w:rPr>
          </w:pPr>
          <w:hyperlink w:anchor="_Toc451526922" w:history="1">
            <w:r w:rsidR="00F80C89" w:rsidRPr="003645CF">
              <w:rPr>
                <w:rStyle w:val="Hyperlink"/>
                <w:rFonts w:ascii="Arial" w:hAnsi="Arial" w:cs="Arial"/>
                <w:noProof/>
                <w:color w:val="0000BF" w:themeColor="hyperlink" w:themeShade="BF"/>
              </w:rPr>
              <w:t>Responsibilities of Punjab Skills Development Fund</w:t>
            </w:r>
            <w:r w:rsidR="00F80C89">
              <w:rPr>
                <w:noProof/>
                <w:webHidden/>
              </w:rPr>
              <w:tab/>
            </w:r>
            <w:r w:rsidR="00F80C89">
              <w:rPr>
                <w:noProof/>
                <w:webHidden/>
              </w:rPr>
              <w:fldChar w:fldCharType="begin"/>
            </w:r>
            <w:r w:rsidR="00F80C89">
              <w:rPr>
                <w:noProof/>
                <w:webHidden/>
              </w:rPr>
              <w:instrText xml:space="preserve"> PAGEREF _Toc451526922 \h </w:instrText>
            </w:r>
            <w:r w:rsidR="00F80C89">
              <w:rPr>
                <w:noProof/>
                <w:webHidden/>
              </w:rPr>
            </w:r>
            <w:r w:rsidR="00F80C89">
              <w:rPr>
                <w:noProof/>
                <w:webHidden/>
              </w:rPr>
              <w:fldChar w:fldCharType="separate"/>
            </w:r>
            <w:r w:rsidR="00A34E51">
              <w:rPr>
                <w:noProof/>
                <w:webHidden/>
              </w:rPr>
              <w:t>15</w:t>
            </w:r>
            <w:r w:rsidR="00F80C89">
              <w:rPr>
                <w:noProof/>
                <w:webHidden/>
              </w:rPr>
              <w:fldChar w:fldCharType="end"/>
            </w:r>
          </w:hyperlink>
        </w:p>
        <w:p w:rsidR="00F80C89" w:rsidRDefault="00CF4FFC">
          <w:pPr>
            <w:pStyle w:val="TOC1"/>
            <w:rPr>
              <w:rFonts w:asciiTheme="minorHAnsi" w:eastAsiaTheme="minorEastAsia" w:hAnsiTheme="minorHAnsi" w:cstheme="minorBidi"/>
              <w:b w:val="0"/>
              <w:noProof/>
              <w:sz w:val="22"/>
              <w:lang w:val="en-US"/>
            </w:rPr>
          </w:pPr>
          <w:hyperlink w:anchor="_Toc451526923" w:history="1">
            <w:r w:rsidR="00F80C89" w:rsidRPr="003645CF">
              <w:rPr>
                <w:rStyle w:val="Hyperlink"/>
                <w:rFonts w:ascii="Arial" w:hAnsi="Arial" w:cs="Arial"/>
                <w:noProof/>
                <w:color w:val="0000BF" w:themeColor="hyperlink" w:themeShade="BF"/>
              </w:rPr>
              <w:t>Annexure A</w:t>
            </w:r>
            <w:r w:rsidR="00F80C89">
              <w:rPr>
                <w:noProof/>
                <w:webHidden/>
              </w:rPr>
              <w:tab/>
            </w:r>
            <w:r w:rsidR="00F80C89">
              <w:rPr>
                <w:noProof/>
                <w:webHidden/>
              </w:rPr>
              <w:fldChar w:fldCharType="begin"/>
            </w:r>
            <w:r w:rsidR="00F80C89">
              <w:rPr>
                <w:noProof/>
                <w:webHidden/>
              </w:rPr>
              <w:instrText xml:space="preserve"> PAGEREF _Toc451526923 \h </w:instrText>
            </w:r>
            <w:r w:rsidR="00F80C89">
              <w:rPr>
                <w:noProof/>
                <w:webHidden/>
              </w:rPr>
            </w:r>
            <w:r w:rsidR="00F80C89">
              <w:rPr>
                <w:noProof/>
                <w:webHidden/>
              </w:rPr>
              <w:fldChar w:fldCharType="separate"/>
            </w:r>
            <w:r w:rsidR="00A34E51">
              <w:rPr>
                <w:noProof/>
                <w:webHidden/>
              </w:rPr>
              <w:t>16</w:t>
            </w:r>
            <w:r w:rsidR="00F80C89">
              <w:rPr>
                <w:noProof/>
                <w:webHidden/>
              </w:rPr>
              <w:fldChar w:fldCharType="end"/>
            </w:r>
          </w:hyperlink>
        </w:p>
        <w:p w:rsidR="00F80C89" w:rsidRDefault="00CF4FFC">
          <w:pPr>
            <w:pStyle w:val="TOC1"/>
            <w:rPr>
              <w:rFonts w:asciiTheme="minorHAnsi" w:eastAsiaTheme="minorEastAsia" w:hAnsiTheme="minorHAnsi" w:cstheme="minorBidi"/>
              <w:b w:val="0"/>
              <w:noProof/>
              <w:sz w:val="22"/>
              <w:lang w:val="en-US"/>
            </w:rPr>
          </w:pPr>
          <w:hyperlink w:anchor="_Toc451526924" w:history="1">
            <w:r w:rsidR="00F80C89" w:rsidRPr="003645CF">
              <w:rPr>
                <w:rStyle w:val="Hyperlink"/>
                <w:rFonts w:ascii="Arial" w:hAnsi="Arial" w:cs="Arial"/>
                <w:noProof/>
                <w:color w:val="0000BF" w:themeColor="hyperlink" w:themeShade="BF"/>
              </w:rPr>
              <w:t>Annexure B</w:t>
            </w:r>
            <w:r w:rsidR="00F80C89">
              <w:rPr>
                <w:noProof/>
                <w:webHidden/>
              </w:rPr>
              <w:tab/>
            </w:r>
            <w:r w:rsidR="00F80C89">
              <w:rPr>
                <w:noProof/>
                <w:webHidden/>
              </w:rPr>
              <w:fldChar w:fldCharType="begin"/>
            </w:r>
            <w:r w:rsidR="00F80C89">
              <w:rPr>
                <w:noProof/>
                <w:webHidden/>
              </w:rPr>
              <w:instrText xml:space="preserve"> PAGEREF _Toc451526924 \h </w:instrText>
            </w:r>
            <w:r w:rsidR="00F80C89">
              <w:rPr>
                <w:noProof/>
                <w:webHidden/>
              </w:rPr>
            </w:r>
            <w:r w:rsidR="00F80C89">
              <w:rPr>
                <w:noProof/>
                <w:webHidden/>
              </w:rPr>
              <w:fldChar w:fldCharType="separate"/>
            </w:r>
            <w:r w:rsidR="00A34E51">
              <w:rPr>
                <w:noProof/>
                <w:webHidden/>
              </w:rPr>
              <w:t>17</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25" w:history="1">
            <w:r w:rsidR="00F80C89" w:rsidRPr="003645CF">
              <w:rPr>
                <w:rStyle w:val="Hyperlink"/>
                <w:rFonts w:ascii="Arial" w:hAnsi="Arial" w:cs="Arial"/>
                <w:noProof/>
                <w:color w:val="0000BF" w:themeColor="hyperlink" w:themeShade="BF"/>
              </w:rPr>
              <w:t>DATA SHEET</w:t>
            </w:r>
            <w:r w:rsidR="00F80C89">
              <w:rPr>
                <w:noProof/>
                <w:webHidden/>
              </w:rPr>
              <w:tab/>
            </w:r>
            <w:r w:rsidR="00F80C89">
              <w:rPr>
                <w:noProof/>
                <w:webHidden/>
              </w:rPr>
              <w:fldChar w:fldCharType="begin"/>
            </w:r>
            <w:r w:rsidR="00F80C89">
              <w:rPr>
                <w:noProof/>
                <w:webHidden/>
              </w:rPr>
              <w:instrText xml:space="preserve"> PAGEREF _Toc451526925 \h </w:instrText>
            </w:r>
            <w:r w:rsidR="00F80C89">
              <w:rPr>
                <w:noProof/>
                <w:webHidden/>
              </w:rPr>
            </w:r>
            <w:r w:rsidR="00F80C89">
              <w:rPr>
                <w:noProof/>
                <w:webHidden/>
              </w:rPr>
              <w:fldChar w:fldCharType="separate"/>
            </w:r>
            <w:r w:rsidR="00A34E51">
              <w:rPr>
                <w:noProof/>
                <w:webHidden/>
              </w:rPr>
              <w:t>17</w:t>
            </w:r>
            <w:r w:rsidR="00F80C89">
              <w:rPr>
                <w:noProof/>
                <w:webHidden/>
              </w:rPr>
              <w:fldChar w:fldCharType="end"/>
            </w:r>
          </w:hyperlink>
        </w:p>
        <w:p w:rsidR="00F80C89" w:rsidRDefault="00CF4FFC">
          <w:pPr>
            <w:pStyle w:val="TOC1"/>
            <w:rPr>
              <w:rFonts w:asciiTheme="minorHAnsi" w:eastAsiaTheme="minorEastAsia" w:hAnsiTheme="minorHAnsi" w:cstheme="minorBidi"/>
              <w:b w:val="0"/>
              <w:noProof/>
              <w:sz w:val="22"/>
              <w:lang w:val="en-US"/>
            </w:rPr>
          </w:pPr>
          <w:hyperlink w:anchor="_Toc451526926" w:history="1">
            <w:r w:rsidR="00F80C89" w:rsidRPr="003645CF">
              <w:rPr>
                <w:rStyle w:val="Hyperlink"/>
                <w:rFonts w:ascii="Arial" w:hAnsi="Arial" w:cs="Arial"/>
                <w:noProof/>
                <w:color w:val="0000BF" w:themeColor="hyperlink" w:themeShade="BF"/>
              </w:rPr>
              <w:t>Annexure C</w:t>
            </w:r>
            <w:r w:rsidR="00F80C89">
              <w:rPr>
                <w:noProof/>
                <w:webHidden/>
              </w:rPr>
              <w:tab/>
            </w:r>
            <w:r w:rsidR="00F80C89">
              <w:rPr>
                <w:noProof/>
                <w:webHidden/>
              </w:rPr>
              <w:fldChar w:fldCharType="begin"/>
            </w:r>
            <w:r w:rsidR="00F80C89">
              <w:rPr>
                <w:noProof/>
                <w:webHidden/>
              </w:rPr>
              <w:instrText xml:space="preserve"> PAGEREF _Toc451526926 \h </w:instrText>
            </w:r>
            <w:r w:rsidR="00F80C89">
              <w:rPr>
                <w:noProof/>
                <w:webHidden/>
              </w:rPr>
            </w:r>
            <w:r w:rsidR="00F80C89">
              <w:rPr>
                <w:noProof/>
                <w:webHidden/>
              </w:rPr>
              <w:fldChar w:fldCharType="separate"/>
            </w:r>
            <w:r w:rsidR="00A34E51">
              <w:rPr>
                <w:noProof/>
                <w:webHidden/>
              </w:rPr>
              <w:t>21</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27" w:history="1">
            <w:r w:rsidR="00F80C89" w:rsidRPr="003645CF">
              <w:rPr>
                <w:rStyle w:val="Hyperlink"/>
                <w:rFonts w:ascii="Arial" w:hAnsi="Arial" w:cs="Arial"/>
                <w:noProof/>
                <w:color w:val="0000BF" w:themeColor="hyperlink" w:themeShade="BF"/>
              </w:rPr>
              <w:t>TECHNICAL PROPOSAL FORM</w:t>
            </w:r>
            <w:r w:rsidR="00F80C89">
              <w:rPr>
                <w:noProof/>
                <w:webHidden/>
              </w:rPr>
              <w:tab/>
            </w:r>
            <w:r w:rsidR="00F80C89">
              <w:rPr>
                <w:noProof/>
                <w:webHidden/>
              </w:rPr>
              <w:fldChar w:fldCharType="begin"/>
            </w:r>
            <w:r w:rsidR="00F80C89">
              <w:rPr>
                <w:noProof/>
                <w:webHidden/>
              </w:rPr>
              <w:instrText xml:space="preserve"> PAGEREF _Toc451526927 \h </w:instrText>
            </w:r>
            <w:r w:rsidR="00F80C89">
              <w:rPr>
                <w:noProof/>
                <w:webHidden/>
              </w:rPr>
            </w:r>
            <w:r w:rsidR="00F80C89">
              <w:rPr>
                <w:noProof/>
                <w:webHidden/>
              </w:rPr>
              <w:fldChar w:fldCharType="separate"/>
            </w:r>
            <w:r w:rsidR="00A34E51">
              <w:rPr>
                <w:noProof/>
                <w:webHidden/>
              </w:rPr>
              <w:t>21</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28" w:history="1">
            <w:r w:rsidR="00F80C89" w:rsidRPr="003645CF">
              <w:rPr>
                <w:rStyle w:val="Hyperlink"/>
                <w:rFonts w:ascii="Arial" w:hAnsi="Arial" w:cs="Arial"/>
                <w:noProof/>
                <w:color w:val="0000BF" w:themeColor="hyperlink" w:themeShade="BF"/>
              </w:rPr>
              <w:t>Technical Proposal Evaluation Criteria</w:t>
            </w:r>
            <w:r w:rsidR="00F80C89">
              <w:rPr>
                <w:noProof/>
                <w:webHidden/>
              </w:rPr>
              <w:tab/>
            </w:r>
            <w:r w:rsidR="00F80C89">
              <w:rPr>
                <w:noProof/>
                <w:webHidden/>
              </w:rPr>
              <w:fldChar w:fldCharType="begin"/>
            </w:r>
            <w:r w:rsidR="00F80C89">
              <w:rPr>
                <w:noProof/>
                <w:webHidden/>
              </w:rPr>
              <w:instrText xml:space="preserve"> PAGEREF _Toc451526928 \h </w:instrText>
            </w:r>
            <w:r w:rsidR="00F80C89">
              <w:rPr>
                <w:noProof/>
                <w:webHidden/>
              </w:rPr>
            </w:r>
            <w:r w:rsidR="00F80C89">
              <w:rPr>
                <w:noProof/>
                <w:webHidden/>
              </w:rPr>
              <w:fldChar w:fldCharType="separate"/>
            </w:r>
            <w:r w:rsidR="00A34E51">
              <w:rPr>
                <w:noProof/>
                <w:webHidden/>
              </w:rPr>
              <w:t>22</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29" w:history="1">
            <w:r w:rsidR="00F80C89" w:rsidRPr="003645CF">
              <w:rPr>
                <w:rStyle w:val="Hyperlink"/>
                <w:rFonts w:ascii="Arial" w:hAnsi="Arial" w:cs="Arial"/>
                <w:noProof/>
                <w:color w:val="0000BF" w:themeColor="hyperlink" w:themeShade="BF"/>
              </w:rPr>
              <w:t>Cover Letter for the Submission of Technical Proposal</w:t>
            </w:r>
            <w:r w:rsidR="00F80C89">
              <w:rPr>
                <w:noProof/>
                <w:webHidden/>
              </w:rPr>
              <w:tab/>
            </w:r>
            <w:r w:rsidR="00F80C89">
              <w:rPr>
                <w:noProof/>
                <w:webHidden/>
              </w:rPr>
              <w:fldChar w:fldCharType="begin"/>
            </w:r>
            <w:r w:rsidR="00F80C89">
              <w:rPr>
                <w:noProof/>
                <w:webHidden/>
              </w:rPr>
              <w:instrText xml:space="preserve"> PAGEREF _Toc451526929 \h </w:instrText>
            </w:r>
            <w:r w:rsidR="00F80C89">
              <w:rPr>
                <w:noProof/>
                <w:webHidden/>
              </w:rPr>
            </w:r>
            <w:r w:rsidR="00F80C89">
              <w:rPr>
                <w:noProof/>
                <w:webHidden/>
              </w:rPr>
              <w:fldChar w:fldCharType="separate"/>
            </w:r>
            <w:r w:rsidR="00A34E51">
              <w:rPr>
                <w:noProof/>
                <w:webHidden/>
              </w:rPr>
              <w:t>23</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30" w:history="1">
            <w:r w:rsidR="00F80C89" w:rsidRPr="003645CF">
              <w:rPr>
                <w:rStyle w:val="Hyperlink"/>
                <w:rFonts w:ascii="Arial" w:hAnsi="Arial" w:cs="Arial"/>
                <w:noProof/>
                <w:color w:val="0000BF" w:themeColor="hyperlink" w:themeShade="BF"/>
              </w:rPr>
              <w:t>Form 1A - Organization Information</w:t>
            </w:r>
            <w:r w:rsidR="00F80C89">
              <w:rPr>
                <w:noProof/>
                <w:webHidden/>
              </w:rPr>
              <w:tab/>
            </w:r>
            <w:r w:rsidR="00F80C89">
              <w:rPr>
                <w:noProof/>
                <w:webHidden/>
              </w:rPr>
              <w:fldChar w:fldCharType="begin"/>
            </w:r>
            <w:r w:rsidR="00F80C89">
              <w:rPr>
                <w:noProof/>
                <w:webHidden/>
              </w:rPr>
              <w:instrText xml:space="preserve"> PAGEREF _Toc451526930 \h </w:instrText>
            </w:r>
            <w:r w:rsidR="00F80C89">
              <w:rPr>
                <w:noProof/>
                <w:webHidden/>
              </w:rPr>
            </w:r>
            <w:r w:rsidR="00F80C89">
              <w:rPr>
                <w:noProof/>
                <w:webHidden/>
              </w:rPr>
              <w:fldChar w:fldCharType="separate"/>
            </w:r>
            <w:r w:rsidR="00A34E51">
              <w:rPr>
                <w:noProof/>
                <w:webHidden/>
              </w:rPr>
              <w:t>24</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31" w:history="1">
            <w:r w:rsidR="00F80C89" w:rsidRPr="003645CF">
              <w:rPr>
                <w:rStyle w:val="Hyperlink"/>
                <w:rFonts w:ascii="Arial" w:hAnsi="Arial" w:cs="Arial"/>
                <w:noProof/>
                <w:color w:val="0000BF" w:themeColor="hyperlink" w:themeShade="BF"/>
              </w:rPr>
              <w:t>Form 1B - Eligibility Requirements</w:t>
            </w:r>
            <w:r w:rsidR="00F80C89">
              <w:rPr>
                <w:noProof/>
                <w:webHidden/>
              </w:rPr>
              <w:tab/>
            </w:r>
            <w:r w:rsidR="00F80C89">
              <w:rPr>
                <w:noProof/>
                <w:webHidden/>
              </w:rPr>
              <w:fldChar w:fldCharType="begin"/>
            </w:r>
            <w:r w:rsidR="00F80C89">
              <w:rPr>
                <w:noProof/>
                <w:webHidden/>
              </w:rPr>
              <w:instrText xml:space="preserve"> PAGEREF _Toc451526931 \h </w:instrText>
            </w:r>
            <w:r w:rsidR="00F80C89">
              <w:rPr>
                <w:noProof/>
                <w:webHidden/>
              </w:rPr>
            </w:r>
            <w:r w:rsidR="00F80C89">
              <w:rPr>
                <w:noProof/>
                <w:webHidden/>
              </w:rPr>
              <w:fldChar w:fldCharType="separate"/>
            </w:r>
            <w:r w:rsidR="00A34E51">
              <w:rPr>
                <w:noProof/>
                <w:webHidden/>
              </w:rPr>
              <w:t>25</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32" w:history="1">
            <w:r w:rsidR="00F80C89" w:rsidRPr="003645CF">
              <w:rPr>
                <w:rStyle w:val="Hyperlink"/>
                <w:rFonts w:ascii="Arial" w:hAnsi="Arial" w:cs="Arial"/>
                <w:noProof/>
                <w:color w:val="0000BF" w:themeColor="hyperlink" w:themeShade="BF"/>
              </w:rPr>
              <w:t>Form 2A - Proposed Approach and Methodology</w:t>
            </w:r>
            <w:r w:rsidR="00F80C89">
              <w:rPr>
                <w:noProof/>
                <w:webHidden/>
              </w:rPr>
              <w:tab/>
            </w:r>
            <w:r w:rsidR="00F80C89">
              <w:rPr>
                <w:noProof/>
                <w:webHidden/>
              </w:rPr>
              <w:fldChar w:fldCharType="begin"/>
            </w:r>
            <w:r w:rsidR="00F80C89">
              <w:rPr>
                <w:noProof/>
                <w:webHidden/>
              </w:rPr>
              <w:instrText xml:space="preserve"> PAGEREF _Toc451526932 \h </w:instrText>
            </w:r>
            <w:r w:rsidR="00F80C89">
              <w:rPr>
                <w:noProof/>
                <w:webHidden/>
              </w:rPr>
            </w:r>
            <w:r w:rsidR="00F80C89">
              <w:rPr>
                <w:noProof/>
                <w:webHidden/>
              </w:rPr>
              <w:fldChar w:fldCharType="separate"/>
            </w:r>
            <w:r w:rsidR="00A34E51">
              <w:rPr>
                <w:noProof/>
                <w:webHidden/>
              </w:rPr>
              <w:t>27</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33" w:history="1">
            <w:r w:rsidR="00F80C89" w:rsidRPr="003645CF">
              <w:rPr>
                <w:rStyle w:val="Hyperlink"/>
                <w:rFonts w:ascii="Arial" w:hAnsi="Arial" w:cs="Arial"/>
                <w:noProof/>
                <w:color w:val="0000BF" w:themeColor="hyperlink" w:themeShade="BF"/>
              </w:rPr>
              <w:t>Form 2B- Work Schedule</w:t>
            </w:r>
            <w:r w:rsidR="00F80C89">
              <w:rPr>
                <w:noProof/>
                <w:webHidden/>
              </w:rPr>
              <w:tab/>
            </w:r>
            <w:r w:rsidR="00F80C89">
              <w:rPr>
                <w:noProof/>
                <w:webHidden/>
              </w:rPr>
              <w:fldChar w:fldCharType="begin"/>
            </w:r>
            <w:r w:rsidR="00F80C89">
              <w:rPr>
                <w:noProof/>
                <w:webHidden/>
              </w:rPr>
              <w:instrText xml:space="preserve"> PAGEREF _Toc451526933 \h </w:instrText>
            </w:r>
            <w:r w:rsidR="00F80C89">
              <w:rPr>
                <w:noProof/>
                <w:webHidden/>
              </w:rPr>
            </w:r>
            <w:r w:rsidR="00F80C89">
              <w:rPr>
                <w:noProof/>
                <w:webHidden/>
              </w:rPr>
              <w:fldChar w:fldCharType="separate"/>
            </w:r>
            <w:r w:rsidR="00A34E51">
              <w:rPr>
                <w:noProof/>
                <w:webHidden/>
              </w:rPr>
              <w:t>28</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34" w:history="1">
            <w:r w:rsidR="00F80C89" w:rsidRPr="003645CF">
              <w:rPr>
                <w:rStyle w:val="Hyperlink"/>
                <w:rFonts w:ascii="Arial" w:eastAsia="Calibri" w:hAnsi="Arial" w:cs="Arial"/>
                <w:noProof/>
                <w:color w:val="0000BF" w:themeColor="hyperlink" w:themeShade="BF"/>
                <w:lang w:val="en-US"/>
              </w:rPr>
              <w:t>Form 3</w:t>
            </w:r>
            <w:r w:rsidR="00F80C89" w:rsidRPr="003645CF">
              <w:rPr>
                <w:rStyle w:val="Hyperlink"/>
                <w:rFonts w:ascii="Arial" w:eastAsia="Calibri" w:hAnsi="Arial" w:cs="Arial"/>
                <w:noProof/>
                <w:color w:val="0000BF" w:themeColor="hyperlink" w:themeShade="BF"/>
              </w:rPr>
              <w:t xml:space="preserve"> </w:t>
            </w:r>
            <w:r w:rsidR="00F80C89" w:rsidRPr="003645CF">
              <w:rPr>
                <w:rStyle w:val="Hyperlink"/>
                <w:rFonts w:ascii="Arial" w:eastAsia="Calibri" w:hAnsi="Arial" w:cs="Arial"/>
                <w:noProof/>
                <w:color w:val="0000BF" w:themeColor="hyperlink" w:themeShade="BF"/>
                <w:lang w:val="en-US"/>
              </w:rPr>
              <w:t>- Experience Profile</w:t>
            </w:r>
            <w:r w:rsidR="00F80C89">
              <w:rPr>
                <w:noProof/>
                <w:webHidden/>
              </w:rPr>
              <w:tab/>
            </w:r>
            <w:r w:rsidR="00F80C89">
              <w:rPr>
                <w:noProof/>
                <w:webHidden/>
              </w:rPr>
              <w:fldChar w:fldCharType="begin"/>
            </w:r>
            <w:r w:rsidR="00F80C89">
              <w:rPr>
                <w:noProof/>
                <w:webHidden/>
              </w:rPr>
              <w:instrText xml:space="preserve"> PAGEREF _Toc451526934 \h </w:instrText>
            </w:r>
            <w:r w:rsidR="00F80C89">
              <w:rPr>
                <w:noProof/>
                <w:webHidden/>
              </w:rPr>
            </w:r>
            <w:r w:rsidR="00F80C89">
              <w:rPr>
                <w:noProof/>
                <w:webHidden/>
              </w:rPr>
              <w:fldChar w:fldCharType="separate"/>
            </w:r>
            <w:r w:rsidR="00A34E51">
              <w:rPr>
                <w:noProof/>
                <w:webHidden/>
              </w:rPr>
              <w:t>29</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35" w:history="1">
            <w:r w:rsidR="00F80C89" w:rsidRPr="003645CF">
              <w:rPr>
                <w:rStyle w:val="Hyperlink"/>
                <w:rFonts w:ascii="Arial" w:eastAsia="Calibri" w:hAnsi="Arial" w:cs="Arial"/>
                <w:noProof/>
                <w:color w:val="0000BF" w:themeColor="hyperlink" w:themeShade="BF"/>
                <w:lang w:val="en-US"/>
              </w:rPr>
              <w:t xml:space="preserve">Form </w:t>
            </w:r>
            <w:r w:rsidR="00F80C89" w:rsidRPr="003645CF">
              <w:rPr>
                <w:rStyle w:val="Hyperlink"/>
                <w:rFonts w:ascii="Arial" w:eastAsia="Calibri" w:hAnsi="Arial" w:cs="Arial"/>
                <w:noProof/>
                <w:color w:val="0000BF" w:themeColor="hyperlink" w:themeShade="BF"/>
              </w:rPr>
              <w:t>4A</w:t>
            </w:r>
            <w:r w:rsidR="00F80C89" w:rsidRPr="003645CF">
              <w:rPr>
                <w:rStyle w:val="Hyperlink"/>
                <w:rFonts w:ascii="Arial" w:eastAsia="Calibri" w:hAnsi="Arial" w:cs="Arial"/>
                <w:noProof/>
                <w:color w:val="0000BF" w:themeColor="hyperlink" w:themeShade="BF"/>
                <w:lang w:val="en-US"/>
              </w:rPr>
              <w:t xml:space="preserve"> – Team Structure</w:t>
            </w:r>
            <w:r w:rsidR="00F80C89">
              <w:rPr>
                <w:noProof/>
                <w:webHidden/>
              </w:rPr>
              <w:tab/>
            </w:r>
            <w:r w:rsidR="00F80C89">
              <w:rPr>
                <w:noProof/>
                <w:webHidden/>
              </w:rPr>
              <w:fldChar w:fldCharType="begin"/>
            </w:r>
            <w:r w:rsidR="00F80C89">
              <w:rPr>
                <w:noProof/>
                <w:webHidden/>
              </w:rPr>
              <w:instrText xml:space="preserve"> PAGEREF _Toc451526935 \h </w:instrText>
            </w:r>
            <w:r w:rsidR="00F80C89">
              <w:rPr>
                <w:noProof/>
                <w:webHidden/>
              </w:rPr>
            </w:r>
            <w:r w:rsidR="00F80C89">
              <w:rPr>
                <w:noProof/>
                <w:webHidden/>
              </w:rPr>
              <w:fldChar w:fldCharType="separate"/>
            </w:r>
            <w:r w:rsidR="00A34E51">
              <w:rPr>
                <w:noProof/>
                <w:webHidden/>
              </w:rPr>
              <w:t>30</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36" w:history="1">
            <w:r w:rsidR="00F80C89" w:rsidRPr="003645CF">
              <w:rPr>
                <w:rStyle w:val="Hyperlink"/>
                <w:rFonts w:ascii="Arial" w:eastAsia="Calibri" w:hAnsi="Arial" w:cs="Arial"/>
                <w:noProof/>
                <w:color w:val="0000BF" w:themeColor="hyperlink" w:themeShade="BF"/>
                <w:lang w:val="en-US"/>
              </w:rPr>
              <w:t>Form 4b-Curriculum vitae (CV) for proposed staff members</w:t>
            </w:r>
            <w:r w:rsidR="00F80C89">
              <w:rPr>
                <w:noProof/>
                <w:webHidden/>
              </w:rPr>
              <w:tab/>
            </w:r>
            <w:r w:rsidR="00F80C89">
              <w:rPr>
                <w:noProof/>
                <w:webHidden/>
              </w:rPr>
              <w:fldChar w:fldCharType="begin"/>
            </w:r>
            <w:r w:rsidR="00F80C89">
              <w:rPr>
                <w:noProof/>
                <w:webHidden/>
              </w:rPr>
              <w:instrText xml:space="preserve"> PAGEREF _Toc451526936 \h </w:instrText>
            </w:r>
            <w:r w:rsidR="00F80C89">
              <w:rPr>
                <w:noProof/>
                <w:webHidden/>
              </w:rPr>
            </w:r>
            <w:r w:rsidR="00F80C89">
              <w:rPr>
                <w:noProof/>
                <w:webHidden/>
              </w:rPr>
              <w:fldChar w:fldCharType="separate"/>
            </w:r>
            <w:r w:rsidR="00A34E51">
              <w:rPr>
                <w:noProof/>
                <w:webHidden/>
              </w:rPr>
              <w:t>31</w:t>
            </w:r>
            <w:r w:rsidR="00F80C89">
              <w:rPr>
                <w:noProof/>
                <w:webHidden/>
              </w:rPr>
              <w:fldChar w:fldCharType="end"/>
            </w:r>
          </w:hyperlink>
        </w:p>
        <w:p w:rsidR="00F80C89" w:rsidRDefault="00CF4FFC">
          <w:pPr>
            <w:pStyle w:val="TOC1"/>
            <w:rPr>
              <w:rFonts w:asciiTheme="minorHAnsi" w:eastAsiaTheme="minorEastAsia" w:hAnsiTheme="minorHAnsi" w:cstheme="minorBidi"/>
              <w:b w:val="0"/>
              <w:noProof/>
              <w:sz w:val="22"/>
              <w:lang w:val="en-US"/>
            </w:rPr>
          </w:pPr>
          <w:hyperlink w:anchor="_Toc451526937" w:history="1">
            <w:r w:rsidR="00F80C89" w:rsidRPr="003645CF">
              <w:rPr>
                <w:rStyle w:val="Hyperlink"/>
                <w:rFonts w:ascii="Arial" w:hAnsi="Arial" w:cs="Arial"/>
                <w:noProof/>
                <w:color w:val="0000BF" w:themeColor="hyperlink" w:themeShade="BF"/>
              </w:rPr>
              <w:t>Document checklist</w:t>
            </w:r>
            <w:r w:rsidR="00F80C89">
              <w:rPr>
                <w:noProof/>
                <w:webHidden/>
              </w:rPr>
              <w:tab/>
            </w:r>
            <w:r w:rsidR="00F80C89">
              <w:rPr>
                <w:noProof/>
                <w:webHidden/>
              </w:rPr>
              <w:fldChar w:fldCharType="begin"/>
            </w:r>
            <w:r w:rsidR="00F80C89">
              <w:rPr>
                <w:noProof/>
                <w:webHidden/>
              </w:rPr>
              <w:instrText xml:space="preserve"> PAGEREF _Toc451526937 \h </w:instrText>
            </w:r>
            <w:r w:rsidR="00F80C89">
              <w:rPr>
                <w:noProof/>
                <w:webHidden/>
              </w:rPr>
            </w:r>
            <w:r w:rsidR="00F80C89">
              <w:rPr>
                <w:noProof/>
                <w:webHidden/>
              </w:rPr>
              <w:fldChar w:fldCharType="separate"/>
            </w:r>
            <w:r w:rsidR="00A34E51">
              <w:rPr>
                <w:noProof/>
                <w:webHidden/>
              </w:rPr>
              <w:t>34</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38" w:history="1">
            <w:r w:rsidR="00F80C89" w:rsidRPr="003645CF">
              <w:rPr>
                <w:rStyle w:val="Hyperlink"/>
                <w:rFonts w:ascii="Arial" w:hAnsi="Arial" w:cs="Arial"/>
                <w:noProof/>
                <w:color w:val="0000BF" w:themeColor="hyperlink" w:themeShade="BF"/>
              </w:rPr>
              <w:t>APPLICANT DECLARATION</w:t>
            </w:r>
            <w:r w:rsidR="00F80C89">
              <w:rPr>
                <w:noProof/>
                <w:webHidden/>
              </w:rPr>
              <w:tab/>
            </w:r>
            <w:r w:rsidR="00F80C89">
              <w:rPr>
                <w:noProof/>
                <w:webHidden/>
              </w:rPr>
              <w:fldChar w:fldCharType="begin"/>
            </w:r>
            <w:r w:rsidR="00F80C89">
              <w:rPr>
                <w:noProof/>
                <w:webHidden/>
              </w:rPr>
              <w:instrText xml:space="preserve"> PAGEREF _Toc451526938 \h </w:instrText>
            </w:r>
            <w:r w:rsidR="00F80C89">
              <w:rPr>
                <w:noProof/>
                <w:webHidden/>
              </w:rPr>
            </w:r>
            <w:r w:rsidR="00F80C89">
              <w:rPr>
                <w:noProof/>
                <w:webHidden/>
              </w:rPr>
              <w:fldChar w:fldCharType="separate"/>
            </w:r>
            <w:r w:rsidR="00A34E51">
              <w:rPr>
                <w:noProof/>
                <w:webHidden/>
              </w:rPr>
              <w:t>35</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39" w:history="1">
            <w:r w:rsidR="00F80C89" w:rsidRPr="003645CF">
              <w:rPr>
                <w:rStyle w:val="Hyperlink"/>
                <w:rFonts w:ascii="Arial" w:hAnsi="Arial" w:cs="Arial"/>
                <w:noProof/>
                <w:color w:val="0000BF" w:themeColor="hyperlink" w:themeShade="BF"/>
              </w:rPr>
              <w:t>Annexure D</w:t>
            </w:r>
            <w:r w:rsidR="00F80C89">
              <w:rPr>
                <w:noProof/>
                <w:webHidden/>
              </w:rPr>
              <w:tab/>
            </w:r>
            <w:r w:rsidR="00F80C89">
              <w:rPr>
                <w:noProof/>
                <w:webHidden/>
              </w:rPr>
              <w:fldChar w:fldCharType="begin"/>
            </w:r>
            <w:r w:rsidR="00F80C89">
              <w:rPr>
                <w:noProof/>
                <w:webHidden/>
              </w:rPr>
              <w:instrText xml:space="preserve"> PAGEREF _Toc451526939 \h </w:instrText>
            </w:r>
            <w:r w:rsidR="00F80C89">
              <w:rPr>
                <w:noProof/>
                <w:webHidden/>
              </w:rPr>
            </w:r>
            <w:r w:rsidR="00F80C89">
              <w:rPr>
                <w:noProof/>
                <w:webHidden/>
              </w:rPr>
              <w:fldChar w:fldCharType="separate"/>
            </w:r>
            <w:r w:rsidR="00A34E51">
              <w:rPr>
                <w:noProof/>
                <w:webHidden/>
              </w:rPr>
              <w:t>36</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40" w:history="1">
            <w:r w:rsidR="00F80C89" w:rsidRPr="003645CF">
              <w:rPr>
                <w:rStyle w:val="Hyperlink"/>
                <w:rFonts w:ascii="Arial" w:hAnsi="Arial" w:cs="Arial"/>
                <w:noProof/>
                <w:color w:val="0000BF" w:themeColor="hyperlink" w:themeShade="BF"/>
              </w:rPr>
              <w:t>FINANCIAL PROPOSAL FORM</w:t>
            </w:r>
            <w:r w:rsidR="00F80C89">
              <w:rPr>
                <w:noProof/>
                <w:webHidden/>
              </w:rPr>
              <w:tab/>
            </w:r>
            <w:r w:rsidR="00F80C89">
              <w:rPr>
                <w:noProof/>
                <w:webHidden/>
              </w:rPr>
              <w:fldChar w:fldCharType="begin"/>
            </w:r>
            <w:r w:rsidR="00F80C89">
              <w:rPr>
                <w:noProof/>
                <w:webHidden/>
              </w:rPr>
              <w:instrText xml:space="preserve"> PAGEREF _Toc451526940 \h </w:instrText>
            </w:r>
            <w:r w:rsidR="00F80C89">
              <w:rPr>
                <w:noProof/>
                <w:webHidden/>
              </w:rPr>
            </w:r>
            <w:r w:rsidR="00F80C89">
              <w:rPr>
                <w:noProof/>
                <w:webHidden/>
              </w:rPr>
              <w:fldChar w:fldCharType="separate"/>
            </w:r>
            <w:r w:rsidR="00A34E51">
              <w:rPr>
                <w:noProof/>
                <w:webHidden/>
              </w:rPr>
              <w:t>36</w:t>
            </w:r>
            <w:r w:rsidR="00F80C89">
              <w:rPr>
                <w:noProof/>
                <w:webHidden/>
              </w:rPr>
              <w:fldChar w:fldCharType="end"/>
            </w:r>
          </w:hyperlink>
        </w:p>
        <w:p w:rsidR="00F80C89" w:rsidRDefault="00CF4FFC">
          <w:pPr>
            <w:pStyle w:val="TOC3"/>
            <w:rPr>
              <w:rFonts w:asciiTheme="minorHAnsi" w:eastAsiaTheme="minorEastAsia" w:hAnsiTheme="minorHAnsi" w:cstheme="minorBidi"/>
              <w:noProof/>
              <w:lang w:val="en-US"/>
            </w:rPr>
          </w:pPr>
          <w:hyperlink w:anchor="_Toc451526941" w:history="1">
            <w:r w:rsidR="00F80C89" w:rsidRPr="003645CF">
              <w:rPr>
                <w:rStyle w:val="Hyperlink"/>
                <w:rFonts w:ascii="Arial" w:hAnsi="Arial" w:cs="Arial"/>
                <w:noProof/>
                <w:color w:val="0000BF" w:themeColor="hyperlink" w:themeShade="BF"/>
              </w:rPr>
              <w:t>COVER LETTER FOR THE SUBMISSION OF FINANCIAL PROPOSAL</w:t>
            </w:r>
            <w:r w:rsidR="00F80C89">
              <w:rPr>
                <w:noProof/>
                <w:webHidden/>
              </w:rPr>
              <w:tab/>
            </w:r>
            <w:r w:rsidR="00F80C89">
              <w:rPr>
                <w:noProof/>
                <w:webHidden/>
              </w:rPr>
              <w:fldChar w:fldCharType="begin"/>
            </w:r>
            <w:r w:rsidR="00F80C89">
              <w:rPr>
                <w:noProof/>
                <w:webHidden/>
              </w:rPr>
              <w:instrText xml:space="preserve"> PAGEREF _Toc451526941 \h </w:instrText>
            </w:r>
            <w:r w:rsidR="00F80C89">
              <w:rPr>
                <w:noProof/>
                <w:webHidden/>
              </w:rPr>
            </w:r>
            <w:r w:rsidR="00F80C89">
              <w:rPr>
                <w:noProof/>
                <w:webHidden/>
              </w:rPr>
              <w:fldChar w:fldCharType="separate"/>
            </w:r>
            <w:r w:rsidR="00A34E51">
              <w:rPr>
                <w:noProof/>
                <w:webHidden/>
              </w:rPr>
              <w:t>37</w:t>
            </w:r>
            <w:r w:rsidR="00F80C89">
              <w:rPr>
                <w:noProof/>
                <w:webHidden/>
              </w:rPr>
              <w:fldChar w:fldCharType="end"/>
            </w:r>
          </w:hyperlink>
        </w:p>
        <w:p w:rsidR="00F80C89" w:rsidRDefault="00CF4FFC">
          <w:pPr>
            <w:pStyle w:val="TOC3"/>
            <w:rPr>
              <w:rFonts w:asciiTheme="minorHAnsi" w:eastAsiaTheme="minorEastAsia" w:hAnsiTheme="minorHAnsi" w:cstheme="minorBidi"/>
              <w:noProof/>
              <w:lang w:val="en-US"/>
            </w:rPr>
          </w:pPr>
          <w:hyperlink w:anchor="_Toc451526942" w:history="1">
            <w:r w:rsidR="00F80C89" w:rsidRPr="003645CF">
              <w:rPr>
                <w:rStyle w:val="Hyperlink"/>
                <w:rFonts w:ascii="Arial" w:hAnsi="Arial" w:cs="Arial"/>
                <w:noProof/>
                <w:color w:val="0000BF" w:themeColor="hyperlink" w:themeShade="BF"/>
              </w:rPr>
              <w:t>Summary (Financial Proposal Part-1)</w:t>
            </w:r>
            <w:r w:rsidR="00F80C89">
              <w:rPr>
                <w:noProof/>
                <w:webHidden/>
              </w:rPr>
              <w:tab/>
            </w:r>
            <w:r w:rsidR="00F80C89">
              <w:rPr>
                <w:noProof/>
                <w:webHidden/>
              </w:rPr>
              <w:fldChar w:fldCharType="begin"/>
            </w:r>
            <w:r w:rsidR="00F80C89">
              <w:rPr>
                <w:noProof/>
                <w:webHidden/>
              </w:rPr>
              <w:instrText xml:space="preserve"> PAGEREF _Toc451526942 \h </w:instrText>
            </w:r>
            <w:r w:rsidR="00F80C89">
              <w:rPr>
                <w:noProof/>
                <w:webHidden/>
              </w:rPr>
            </w:r>
            <w:r w:rsidR="00F80C89">
              <w:rPr>
                <w:noProof/>
                <w:webHidden/>
              </w:rPr>
              <w:fldChar w:fldCharType="separate"/>
            </w:r>
            <w:r w:rsidR="00A34E51">
              <w:rPr>
                <w:noProof/>
                <w:webHidden/>
              </w:rPr>
              <w:t>38</w:t>
            </w:r>
            <w:r w:rsidR="00F80C89">
              <w:rPr>
                <w:noProof/>
                <w:webHidden/>
              </w:rPr>
              <w:fldChar w:fldCharType="end"/>
            </w:r>
          </w:hyperlink>
        </w:p>
        <w:p w:rsidR="00F80C89" w:rsidRDefault="00CF4FFC">
          <w:pPr>
            <w:pStyle w:val="TOC3"/>
            <w:rPr>
              <w:rFonts w:asciiTheme="minorHAnsi" w:eastAsiaTheme="minorEastAsia" w:hAnsiTheme="minorHAnsi" w:cstheme="minorBidi"/>
              <w:noProof/>
              <w:lang w:val="en-US"/>
            </w:rPr>
          </w:pPr>
          <w:hyperlink w:anchor="_Toc451526943" w:history="1">
            <w:r w:rsidR="00F80C89" w:rsidRPr="003645CF">
              <w:rPr>
                <w:rStyle w:val="Hyperlink"/>
                <w:rFonts w:ascii="Arial" w:hAnsi="Arial" w:cs="Arial"/>
                <w:noProof/>
                <w:color w:val="0000BF" w:themeColor="hyperlink" w:themeShade="BF"/>
              </w:rPr>
              <w:t>Financial Proposal Part -2</w:t>
            </w:r>
            <w:r w:rsidR="00F80C89" w:rsidRPr="003645CF">
              <w:rPr>
                <w:rStyle w:val="Hyperlink"/>
                <w:rFonts w:ascii="Arial" w:hAnsi="Arial" w:cs="Arial"/>
                <w:noProof/>
                <w:color w:val="0000BF" w:themeColor="hyperlink" w:themeShade="BF"/>
                <w:spacing w:val="34"/>
              </w:rPr>
              <w:t xml:space="preserve"> </w:t>
            </w:r>
            <w:r w:rsidR="00F80C89" w:rsidRPr="003645CF">
              <w:rPr>
                <w:rStyle w:val="Hyperlink"/>
                <w:rFonts w:ascii="Arial" w:hAnsi="Arial" w:cs="Arial"/>
                <w:noProof/>
                <w:color w:val="0000BF" w:themeColor="hyperlink" w:themeShade="BF"/>
                <w:spacing w:val="-14"/>
              </w:rPr>
              <w:t xml:space="preserve">BREAKDOWN </w:t>
            </w:r>
            <w:r w:rsidR="00F80C89" w:rsidRPr="003645CF">
              <w:rPr>
                <w:rStyle w:val="Hyperlink"/>
                <w:rFonts w:ascii="Arial" w:hAnsi="Arial" w:cs="Arial"/>
                <w:noProof/>
                <w:color w:val="0000BF" w:themeColor="hyperlink" w:themeShade="BF"/>
                <w:spacing w:val="1"/>
              </w:rPr>
              <w:t>O</w:t>
            </w:r>
            <w:r w:rsidR="00F80C89" w:rsidRPr="003645CF">
              <w:rPr>
                <w:rStyle w:val="Hyperlink"/>
                <w:rFonts w:ascii="Arial" w:hAnsi="Arial" w:cs="Arial"/>
                <w:noProof/>
                <w:color w:val="0000BF" w:themeColor="hyperlink" w:themeShade="BF"/>
              </w:rPr>
              <w:t>F</w:t>
            </w:r>
            <w:r w:rsidR="00F80C89" w:rsidRPr="003645CF">
              <w:rPr>
                <w:rStyle w:val="Hyperlink"/>
                <w:rFonts w:ascii="Arial" w:hAnsi="Arial" w:cs="Arial"/>
                <w:noProof/>
                <w:color w:val="0000BF" w:themeColor="hyperlink" w:themeShade="BF"/>
                <w:spacing w:val="-2"/>
              </w:rPr>
              <w:t xml:space="preserve"> </w:t>
            </w:r>
            <w:r w:rsidR="00F80C89" w:rsidRPr="003645CF">
              <w:rPr>
                <w:rStyle w:val="Hyperlink"/>
                <w:rFonts w:ascii="Arial" w:hAnsi="Arial" w:cs="Arial"/>
                <w:noProof/>
                <w:color w:val="0000BF" w:themeColor="hyperlink" w:themeShade="BF"/>
              </w:rPr>
              <w:t>COSTS</w:t>
            </w:r>
            <w:r w:rsidR="00F80C89" w:rsidRPr="003645CF">
              <w:rPr>
                <w:rStyle w:val="Hyperlink"/>
                <w:rFonts w:ascii="Arial" w:hAnsi="Arial" w:cs="Arial"/>
                <w:noProof/>
                <w:color w:val="0000BF" w:themeColor="hyperlink" w:themeShade="BF"/>
                <w:spacing w:val="-8"/>
              </w:rPr>
              <w:t xml:space="preserve"> </w:t>
            </w:r>
            <w:r w:rsidR="00F80C89" w:rsidRPr="003645CF">
              <w:rPr>
                <w:rStyle w:val="Hyperlink"/>
                <w:rFonts w:ascii="Arial" w:hAnsi="Arial" w:cs="Arial"/>
                <w:noProof/>
                <w:color w:val="0000BF" w:themeColor="hyperlink" w:themeShade="BF"/>
                <w:spacing w:val="1"/>
              </w:rPr>
              <w:t>B</w:t>
            </w:r>
            <w:r w:rsidR="00F80C89" w:rsidRPr="003645CF">
              <w:rPr>
                <w:rStyle w:val="Hyperlink"/>
                <w:rFonts w:ascii="Arial" w:hAnsi="Arial" w:cs="Arial"/>
                <w:noProof/>
                <w:color w:val="0000BF" w:themeColor="hyperlink" w:themeShade="BF"/>
              </w:rPr>
              <w:t>Y</w:t>
            </w:r>
            <w:r w:rsidR="00F80C89" w:rsidRPr="003645CF">
              <w:rPr>
                <w:rStyle w:val="Hyperlink"/>
                <w:rFonts w:ascii="Arial" w:hAnsi="Arial" w:cs="Arial"/>
                <w:noProof/>
                <w:color w:val="0000BF" w:themeColor="hyperlink" w:themeShade="BF"/>
                <w:spacing w:val="-3"/>
              </w:rPr>
              <w:t xml:space="preserve"> </w:t>
            </w:r>
            <w:r w:rsidR="00F80C89" w:rsidRPr="003645CF">
              <w:rPr>
                <w:rStyle w:val="Hyperlink"/>
                <w:rFonts w:ascii="Arial" w:hAnsi="Arial" w:cs="Arial"/>
                <w:noProof/>
                <w:color w:val="0000BF" w:themeColor="hyperlink" w:themeShade="BF"/>
              </w:rPr>
              <w:t xml:space="preserve">PHASES </w:t>
            </w:r>
            <w:r w:rsidR="00F80C89" w:rsidRPr="003645CF">
              <w:rPr>
                <w:rStyle w:val="Hyperlink"/>
                <w:rFonts w:ascii="Arial" w:hAnsi="Arial" w:cs="Arial"/>
                <w:noProof/>
                <w:color w:val="0000BF" w:themeColor="hyperlink" w:themeShade="BF"/>
                <w:spacing w:val="-14"/>
              </w:rPr>
              <w:t>AND TOTAL COST</w:t>
            </w:r>
            <w:r w:rsidR="00F80C89">
              <w:rPr>
                <w:noProof/>
                <w:webHidden/>
              </w:rPr>
              <w:tab/>
            </w:r>
            <w:r w:rsidR="00F80C89">
              <w:rPr>
                <w:noProof/>
                <w:webHidden/>
              </w:rPr>
              <w:fldChar w:fldCharType="begin"/>
            </w:r>
            <w:r w:rsidR="00F80C89">
              <w:rPr>
                <w:noProof/>
                <w:webHidden/>
              </w:rPr>
              <w:instrText xml:space="preserve"> PAGEREF _Toc451526943 \h </w:instrText>
            </w:r>
            <w:r w:rsidR="00F80C89">
              <w:rPr>
                <w:noProof/>
                <w:webHidden/>
              </w:rPr>
            </w:r>
            <w:r w:rsidR="00F80C89">
              <w:rPr>
                <w:noProof/>
                <w:webHidden/>
              </w:rPr>
              <w:fldChar w:fldCharType="separate"/>
            </w:r>
            <w:r w:rsidR="00A34E51">
              <w:rPr>
                <w:noProof/>
                <w:webHidden/>
              </w:rPr>
              <w:t>39</w:t>
            </w:r>
            <w:r w:rsidR="00F80C89">
              <w:rPr>
                <w:noProof/>
                <w:webHidden/>
              </w:rPr>
              <w:fldChar w:fldCharType="end"/>
            </w:r>
          </w:hyperlink>
        </w:p>
        <w:p w:rsidR="00F80C89" w:rsidRDefault="00CF4FFC">
          <w:pPr>
            <w:pStyle w:val="TOC3"/>
            <w:rPr>
              <w:rFonts w:asciiTheme="minorHAnsi" w:eastAsiaTheme="minorEastAsia" w:hAnsiTheme="minorHAnsi" w:cstheme="minorBidi"/>
              <w:noProof/>
              <w:lang w:val="en-US"/>
            </w:rPr>
          </w:pPr>
          <w:hyperlink w:anchor="_Toc451526944" w:history="1">
            <w:r w:rsidR="00F80C89" w:rsidRPr="003645CF">
              <w:rPr>
                <w:rStyle w:val="Hyperlink"/>
                <w:rFonts w:ascii="Arial" w:hAnsi="Arial" w:cs="Arial"/>
                <w:noProof/>
                <w:color w:val="0000BF" w:themeColor="hyperlink" w:themeShade="BF"/>
              </w:rPr>
              <w:t>FORM</w:t>
            </w:r>
            <w:r w:rsidR="00F80C89" w:rsidRPr="003645CF">
              <w:rPr>
                <w:rStyle w:val="Hyperlink"/>
                <w:rFonts w:ascii="Arial" w:hAnsi="Arial" w:cs="Arial"/>
                <w:noProof/>
                <w:color w:val="0000BF" w:themeColor="hyperlink" w:themeShade="BF"/>
                <w:spacing w:val="49"/>
              </w:rPr>
              <w:t xml:space="preserve"> </w:t>
            </w:r>
            <w:r w:rsidR="00F80C89" w:rsidRPr="003645CF">
              <w:rPr>
                <w:rStyle w:val="Hyperlink"/>
                <w:rFonts w:ascii="Arial" w:hAnsi="Arial" w:cs="Arial"/>
                <w:noProof/>
                <w:color w:val="0000BF" w:themeColor="hyperlink" w:themeShade="BF"/>
              </w:rPr>
              <w:t>Financial Proposal Part -3</w:t>
            </w:r>
            <w:r w:rsidR="00F80C89" w:rsidRPr="003645CF">
              <w:rPr>
                <w:rStyle w:val="Hyperlink"/>
                <w:rFonts w:ascii="Arial" w:hAnsi="Arial" w:cs="Arial"/>
                <w:noProof/>
                <w:color w:val="0000BF" w:themeColor="hyperlink" w:themeShade="BF"/>
                <w:spacing w:val="34"/>
              </w:rPr>
              <w:t xml:space="preserve"> </w:t>
            </w:r>
            <w:r w:rsidR="00F80C89" w:rsidRPr="003645CF">
              <w:rPr>
                <w:rStyle w:val="Hyperlink"/>
                <w:rFonts w:ascii="Arial" w:hAnsi="Arial" w:cs="Arial"/>
                <w:noProof/>
                <w:color w:val="0000BF" w:themeColor="hyperlink" w:themeShade="BF"/>
              </w:rPr>
              <w:t>BRE</w:t>
            </w:r>
            <w:r w:rsidR="00F80C89" w:rsidRPr="003645CF">
              <w:rPr>
                <w:rStyle w:val="Hyperlink"/>
                <w:rFonts w:ascii="Arial" w:hAnsi="Arial" w:cs="Arial"/>
                <w:noProof/>
                <w:color w:val="0000BF" w:themeColor="hyperlink" w:themeShade="BF"/>
                <w:spacing w:val="1"/>
              </w:rPr>
              <w:t>A</w:t>
            </w:r>
            <w:r w:rsidR="00F80C89" w:rsidRPr="003645CF">
              <w:rPr>
                <w:rStyle w:val="Hyperlink"/>
                <w:rFonts w:ascii="Arial" w:hAnsi="Arial" w:cs="Arial"/>
                <w:noProof/>
                <w:color w:val="0000BF" w:themeColor="hyperlink" w:themeShade="BF"/>
              </w:rPr>
              <w:t>K</w:t>
            </w:r>
            <w:r w:rsidR="00F80C89" w:rsidRPr="003645CF">
              <w:rPr>
                <w:rStyle w:val="Hyperlink"/>
                <w:rFonts w:ascii="Arial" w:hAnsi="Arial" w:cs="Arial"/>
                <w:noProof/>
                <w:color w:val="0000BF" w:themeColor="hyperlink" w:themeShade="BF"/>
                <w:spacing w:val="1"/>
              </w:rPr>
              <w:t>D</w:t>
            </w:r>
            <w:r w:rsidR="00F80C89" w:rsidRPr="003645CF">
              <w:rPr>
                <w:rStyle w:val="Hyperlink"/>
                <w:rFonts w:ascii="Arial" w:hAnsi="Arial" w:cs="Arial"/>
                <w:noProof/>
                <w:color w:val="0000BF" w:themeColor="hyperlink" w:themeShade="BF"/>
              </w:rPr>
              <w:t>O</w:t>
            </w:r>
            <w:r w:rsidR="00F80C89" w:rsidRPr="003645CF">
              <w:rPr>
                <w:rStyle w:val="Hyperlink"/>
                <w:rFonts w:ascii="Arial" w:hAnsi="Arial" w:cs="Arial"/>
                <w:noProof/>
                <w:color w:val="0000BF" w:themeColor="hyperlink" w:themeShade="BF"/>
                <w:spacing w:val="1"/>
              </w:rPr>
              <w:t>W</w:t>
            </w:r>
            <w:r w:rsidR="00F80C89" w:rsidRPr="003645CF">
              <w:rPr>
                <w:rStyle w:val="Hyperlink"/>
                <w:rFonts w:ascii="Arial" w:hAnsi="Arial" w:cs="Arial"/>
                <w:noProof/>
                <w:color w:val="0000BF" w:themeColor="hyperlink" w:themeShade="BF"/>
              </w:rPr>
              <w:t>N</w:t>
            </w:r>
            <w:r w:rsidR="00F80C89" w:rsidRPr="003645CF">
              <w:rPr>
                <w:rStyle w:val="Hyperlink"/>
                <w:rFonts w:ascii="Arial" w:hAnsi="Arial" w:cs="Arial"/>
                <w:noProof/>
                <w:color w:val="0000BF" w:themeColor="hyperlink" w:themeShade="BF"/>
                <w:spacing w:val="-14"/>
              </w:rPr>
              <w:t xml:space="preserve"> </w:t>
            </w:r>
            <w:r w:rsidR="00F80C89" w:rsidRPr="003645CF">
              <w:rPr>
                <w:rStyle w:val="Hyperlink"/>
                <w:rFonts w:ascii="Arial" w:hAnsi="Arial" w:cs="Arial"/>
                <w:noProof/>
                <w:color w:val="0000BF" w:themeColor="hyperlink" w:themeShade="BF"/>
                <w:spacing w:val="1"/>
              </w:rPr>
              <w:t>O</w:t>
            </w:r>
            <w:r w:rsidR="00F80C89" w:rsidRPr="003645CF">
              <w:rPr>
                <w:rStyle w:val="Hyperlink"/>
                <w:rFonts w:ascii="Arial" w:hAnsi="Arial" w:cs="Arial"/>
                <w:noProof/>
                <w:color w:val="0000BF" w:themeColor="hyperlink" w:themeShade="BF"/>
              </w:rPr>
              <w:t>F</w:t>
            </w:r>
            <w:r w:rsidR="00F80C89" w:rsidRPr="003645CF">
              <w:rPr>
                <w:rStyle w:val="Hyperlink"/>
                <w:rFonts w:ascii="Arial" w:hAnsi="Arial" w:cs="Arial"/>
                <w:noProof/>
                <w:color w:val="0000BF" w:themeColor="hyperlink" w:themeShade="BF"/>
                <w:spacing w:val="-2"/>
              </w:rPr>
              <w:t xml:space="preserve"> </w:t>
            </w:r>
            <w:r w:rsidR="00F80C89" w:rsidRPr="003645CF">
              <w:rPr>
                <w:rStyle w:val="Hyperlink"/>
                <w:rFonts w:ascii="Arial" w:hAnsi="Arial" w:cs="Arial"/>
                <w:noProof/>
                <w:color w:val="0000BF" w:themeColor="hyperlink" w:themeShade="BF"/>
              </w:rPr>
              <w:t>REMU</w:t>
            </w:r>
            <w:r w:rsidR="00F80C89" w:rsidRPr="003645CF">
              <w:rPr>
                <w:rStyle w:val="Hyperlink"/>
                <w:rFonts w:ascii="Arial" w:hAnsi="Arial" w:cs="Arial"/>
                <w:noProof/>
                <w:color w:val="0000BF" w:themeColor="hyperlink" w:themeShade="BF"/>
                <w:spacing w:val="1"/>
              </w:rPr>
              <w:t>NE</w:t>
            </w:r>
            <w:r w:rsidR="00F80C89" w:rsidRPr="003645CF">
              <w:rPr>
                <w:rStyle w:val="Hyperlink"/>
                <w:rFonts w:ascii="Arial" w:hAnsi="Arial" w:cs="Arial"/>
                <w:noProof/>
                <w:color w:val="0000BF" w:themeColor="hyperlink" w:themeShade="BF"/>
              </w:rPr>
              <w:t>RATION</w:t>
            </w:r>
            <w:r w:rsidR="00F80C89" w:rsidRPr="003645CF">
              <w:rPr>
                <w:rStyle w:val="Hyperlink"/>
                <w:rFonts w:ascii="Arial" w:hAnsi="Arial" w:cs="Arial"/>
                <w:noProof/>
                <w:color w:val="0000BF" w:themeColor="hyperlink" w:themeShade="BF"/>
                <w:position w:val="12"/>
              </w:rPr>
              <w:t>1</w:t>
            </w:r>
            <w:r w:rsidR="00F80C89">
              <w:rPr>
                <w:noProof/>
                <w:webHidden/>
              </w:rPr>
              <w:tab/>
            </w:r>
            <w:r w:rsidR="00F80C89">
              <w:rPr>
                <w:noProof/>
                <w:webHidden/>
              </w:rPr>
              <w:fldChar w:fldCharType="begin"/>
            </w:r>
            <w:r w:rsidR="00F80C89">
              <w:rPr>
                <w:noProof/>
                <w:webHidden/>
              </w:rPr>
              <w:instrText xml:space="preserve"> PAGEREF _Toc451526944 \h </w:instrText>
            </w:r>
            <w:r w:rsidR="00F80C89">
              <w:rPr>
                <w:noProof/>
                <w:webHidden/>
              </w:rPr>
            </w:r>
            <w:r w:rsidR="00F80C89">
              <w:rPr>
                <w:noProof/>
                <w:webHidden/>
              </w:rPr>
              <w:fldChar w:fldCharType="separate"/>
            </w:r>
            <w:r w:rsidR="00A34E51">
              <w:rPr>
                <w:noProof/>
                <w:webHidden/>
              </w:rPr>
              <w:t>41</w:t>
            </w:r>
            <w:r w:rsidR="00F80C89">
              <w:rPr>
                <w:noProof/>
                <w:webHidden/>
              </w:rPr>
              <w:fldChar w:fldCharType="end"/>
            </w:r>
          </w:hyperlink>
        </w:p>
        <w:p w:rsidR="00F80C89" w:rsidRDefault="00CF4FFC">
          <w:pPr>
            <w:pStyle w:val="TOC3"/>
            <w:rPr>
              <w:rFonts w:asciiTheme="minorHAnsi" w:eastAsiaTheme="minorEastAsia" w:hAnsiTheme="minorHAnsi" w:cstheme="minorBidi"/>
              <w:noProof/>
              <w:lang w:val="en-US"/>
            </w:rPr>
          </w:pPr>
          <w:hyperlink w:anchor="_Toc451526945" w:history="1">
            <w:r w:rsidR="00F80C89" w:rsidRPr="003645CF">
              <w:rPr>
                <w:rStyle w:val="Hyperlink"/>
                <w:rFonts w:ascii="Arial" w:hAnsi="Arial" w:cs="Arial"/>
                <w:noProof/>
                <w:color w:val="0000BF" w:themeColor="hyperlink" w:themeShade="BF"/>
              </w:rPr>
              <w:t>FORM</w:t>
            </w:r>
            <w:r w:rsidR="00F80C89" w:rsidRPr="003645CF">
              <w:rPr>
                <w:rStyle w:val="Hyperlink"/>
                <w:rFonts w:ascii="Arial" w:hAnsi="Arial" w:cs="Arial"/>
                <w:noProof/>
                <w:color w:val="0000BF" w:themeColor="hyperlink" w:themeShade="BF"/>
                <w:spacing w:val="49"/>
              </w:rPr>
              <w:t xml:space="preserve"> </w:t>
            </w:r>
            <w:r w:rsidR="00F80C89" w:rsidRPr="003645CF">
              <w:rPr>
                <w:rStyle w:val="Hyperlink"/>
                <w:rFonts w:ascii="Arial" w:hAnsi="Arial" w:cs="Arial"/>
                <w:noProof/>
                <w:color w:val="0000BF" w:themeColor="hyperlink" w:themeShade="BF"/>
              </w:rPr>
              <w:t>Financial Proposal Part -4</w:t>
            </w:r>
            <w:r w:rsidR="00F80C89" w:rsidRPr="003645CF">
              <w:rPr>
                <w:rStyle w:val="Hyperlink"/>
                <w:rFonts w:ascii="Arial" w:hAnsi="Arial" w:cs="Arial"/>
                <w:noProof/>
                <w:color w:val="0000BF" w:themeColor="hyperlink" w:themeShade="BF"/>
                <w:spacing w:val="34"/>
              </w:rPr>
              <w:t xml:space="preserve"> </w:t>
            </w:r>
            <w:r w:rsidR="00F80C89" w:rsidRPr="003645CF">
              <w:rPr>
                <w:rStyle w:val="Hyperlink"/>
                <w:rFonts w:ascii="Arial" w:hAnsi="Arial" w:cs="Arial"/>
                <w:noProof/>
                <w:color w:val="0000BF" w:themeColor="hyperlink" w:themeShade="BF"/>
              </w:rPr>
              <w:t>BRE</w:t>
            </w:r>
            <w:r w:rsidR="00F80C89" w:rsidRPr="003645CF">
              <w:rPr>
                <w:rStyle w:val="Hyperlink"/>
                <w:rFonts w:ascii="Arial" w:hAnsi="Arial" w:cs="Arial"/>
                <w:noProof/>
                <w:color w:val="0000BF" w:themeColor="hyperlink" w:themeShade="BF"/>
                <w:spacing w:val="1"/>
              </w:rPr>
              <w:t>A</w:t>
            </w:r>
            <w:r w:rsidR="00F80C89" w:rsidRPr="003645CF">
              <w:rPr>
                <w:rStyle w:val="Hyperlink"/>
                <w:rFonts w:ascii="Arial" w:hAnsi="Arial" w:cs="Arial"/>
                <w:noProof/>
                <w:color w:val="0000BF" w:themeColor="hyperlink" w:themeShade="BF"/>
              </w:rPr>
              <w:t>K</w:t>
            </w:r>
            <w:r w:rsidR="00F80C89" w:rsidRPr="003645CF">
              <w:rPr>
                <w:rStyle w:val="Hyperlink"/>
                <w:rFonts w:ascii="Arial" w:hAnsi="Arial" w:cs="Arial"/>
                <w:noProof/>
                <w:color w:val="0000BF" w:themeColor="hyperlink" w:themeShade="BF"/>
                <w:spacing w:val="1"/>
              </w:rPr>
              <w:t>D</w:t>
            </w:r>
            <w:r w:rsidR="00F80C89" w:rsidRPr="003645CF">
              <w:rPr>
                <w:rStyle w:val="Hyperlink"/>
                <w:rFonts w:ascii="Arial" w:hAnsi="Arial" w:cs="Arial"/>
                <w:noProof/>
                <w:color w:val="0000BF" w:themeColor="hyperlink" w:themeShade="BF"/>
              </w:rPr>
              <w:t>O</w:t>
            </w:r>
            <w:r w:rsidR="00F80C89" w:rsidRPr="003645CF">
              <w:rPr>
                <w:rStyle w:val="Hyperlink"/>
                <w:rFonts w:ascii="Arial" w:hAnsi="Arial" w:cs="Arial"/>
                <w:noProof/>
                <w:color w:val="0000BF" w:themeColor="hyperlink" w:themeShade="BF"/>
                <w:spacing w:val="1"/>
              </w:rPr>
              <w:t>W</w:t>
            </w:r>
            <w:r w:rsidR="00F80C89" w:rsidRPr="003645CF">
              <w:rPr>
                <w:rStyle w:val="Hyperlink"/>
                <w:rFonts w:ascii="Arial" w:hAnsi="Arial" w:cs="Arial"/>
                <w:noProof/>
                <w:color w:val="0000BF" w:themeColor="hyperlink" w:themeShade="BF"/>
              </w:rPr>
              <w:t>N</w:t>
            </w:r>
            <w:r w:rsidR="00F80C89" w:rsidRPr="003645CF">
              <w:rPr>
                <w:rStyle w:val="Hyperlink"/>
                <w:rFonts w:ascii="Arial" w:hAnsi="Arial" w:cs="Arial"/>
                <w:noProof/>
                <w:color w:val="0000BF" w:themeColor="hyperlink" w:themeShade="BF"/>
                <w:spacing w:val="-14"/>
              </w:rPr>
              <w:t xml:space="preserve"> </w:t>
            </w:r>
            <w:r w:rsidR="00F80C89" w:rsidRPr="003645CF">
              <w:rPr>
                <w:rStyle w:val="Hyperlink"/>
                <w:rFonts w:ascii="Arial" w:hAnsi="Arial" w:cs="Arial"/>
                <w:noProof/>
                <w:color w:val="0000BF" w:themeColor="hyperlink" w:themeShade="BF"/>
                <w:spacing w:val="1"/>
              </w:rPr>
              <w:t>O</w:t>
            </w:r>
            <w:r w:rsidR="00F80C89" w:rsidRPr="003645CF">
              <w:rPr>
                <w:rStyle w:val="Hyperlink"/>
                <w:rFonts w:ascii="Arial" w:hAnsi="Arial" w:cs="Arial"/>
                <w:noProof/>
                <w:color w:val="0000BF" w:themeColor="hyperlink" w:themeShade="BF"/>
              </w:rPr>
              <w:t>F</w:t>
            </w:r>
            <w:r w:rsidR="00F80C89" w:rsidRPr="003645CF">
              <w:rPr>
                <w:rStyle w:val="Hyperlink"/>
                <w:rFonts w:ascii="Arial" w:hAnsi="Arial" w:cs="Arial"/>
                <w:noProof/>
                <w:color w:val="0000BF" w:themeColor="hyperlink" w:themeShade="BF"/>
                <w:spacing w:val="-2"/>
              </w:rPr>
              <w:t xml:space="preserve"> </w:t>
            </w:r>
            <w:r w:rsidR="00F80C89" w:rsidRPr="003645CF">
              <w:rPr>
                <w:rStyle w:val="Hyperlink"/>
                <w:rFonts w:ascii="Arial" w:hAnsi="Arial" w:cs="Arial"/>
                <w:noProof/>
                <w:color w:val="0000BF" w:themeColor="hyperlink" w:themeShade="BF"/>
              </w:rPr>
              <w:t>REIM</w:t>
            </w:r>
            <w:r w:rsidR="00F80C89" w:rsidRPr="003645CF">
              <w:rPr>
                <w:rStyle w:val="Hyperlink"/>
                <w:rFonts w:ascii="Arial" w:hAnsi="Arial" w:cs="Arial"/>
                <w:noProof/>
                <w:color w:val="0000BF" w:themeColor="hyperlink" w:themeShade="BF"/>
                <w:spacing w:val="1"/>
              </w:rPr>
              <w:t>B</w:t>
            </w:r>
            <w:r w:rsidR="00F80C89" w:rsidRPr="003645CF">
              <w:rPr>
                <w:rStyle w:val="Hyperlink"/>
                <w:rFonts w:ascii="Arial" w:hAnsi="Arial" w:cs="Arial"/>
                <w:noProof/>
                <w:color w:val="0000BF" w:themeColor="hyperlink" w:themeShade="BF"/>
              </w:rPr>
              <w:t>URSAB</w:t>
            </w:r>
            <w:r w:rsidR="00F80C89" w:rsidRPr="003645CF">
              <w:rPr>
                <w:rStyle w:val="Hyperlink"/>
                <w:rFonts w:ascii="Arial" w:hAnsi="Arial" w:cs="Arial"/>
                <w:noProof/>
                <w:color w:val="0000BF" w:themeColor="hyperlink" w:themeShade="BF"/>
                <w:spacing w:val="1"/>
              </w:rPr>
              <w:t>L</w:t>
            </w:r>
            <w:r w:rsidR="00F80C89" w:rsidRPr="003645CF">
              <w:rPr>
                <w:rStyle w:val="Hyperlink"/>
                <w:rFonts w:ascii="Arial" w:hAnsi="Arial" w:cs="Arial"/>
                <w:noProof/>
                <w:color w:val="0000BF" w:themeColor="hyperlink" w:themeShade="BF"/>
              </w:rPr>
              <w:t>E</w:t>
            </w:r>
            <w:r w:rsidR="00F80C89" w:rsidRPr="003645CF">
              <w:rPr>
                <w:rStyle w:val="Hyperlink"/>
                <w:rFonts w:ascii="Arial" w:hAnsi="Arial" w:cs="Arial"/>
                <w:noProof/>
                <w:color w:val="0000BF" w:themeColor="hyperlink" w:themeShade="BF"/>
                <w:spacing w:val="-17"/>
              </w:rPr>
              <w:t xml:space="preserve"> </w:t>
            </w:r>
            <w:r w:rsidR="00F80C89" w:rsidRPr="003645CF">
              <w:rPr>
                <w:rStyle w:val="Hyperlink"/>
                <w:rFonts w:ascii="Arial" w:hAnsi="Arial" w:cs="Arial"/>
                <w:noProof/>
                <w:color w:val="0000BF" w:themeColor="hyperlink" w:themeShade="BF"/>
                <w:spacing w:val="1"/>
                <w:w w:val="99"/>
              </w:rPr>
              <w:t>E</w:t>
            </w:r>
            <w:r w:rsidR="00F80C89" w:rsidRPr="003645CF">
              <w:rPr>
                <w:rStyle w:val="Hyperlink"/>
                <w:rFonts w:ascii="Arial" w:hAnsi="Arial" w:cs="Arial"/>
                <w:noProof/>
                <w:color w:val="0000BF" w:themeColor="hyperlink" w:themeShade="BF"/>
                <w:w w:val="99"/>
              </w:rPr>
              <w:t>XPENSES</w:t>
            </w:r>
            <w:r w:rsidR="00F80C89">
              <w:rPr>
                <w:noProof/>
                <w:webHidden/>
              </w:rPr>
              <w:tab/>
            </w:r>
            <w:r w:rsidR="00F80C89">
              <w:rPr>
                <w:noProof/>
                <w:webHidden/>
              </w:rPr>
              <w:fldChar w:fldCharType="begin"/>
            </w:r>
            <w:r w:rsidR="00F80C89">
              <w:rPr>
                <w:noProof/>
                <w:webHidden/>
              </w:rPr>
              <w:instrText xml:space="preserve"> PAGEREF _Toc451526945 \h </w:instrText>
            </w:r>
            <w:r w:rsidR="00F80C89">
              <w:rPr>
                <w:noProof/>
                <w:webHidden/>
              </w:rPr>
            </w:r>
            <w:r w:rsidR="00F80C89">
              <w:rPr>
                <w:noProof/>
                <w:webHidden/>
              </w:rPr>
              <w:fldChar w:fldCharType="separate"/>
            </w:r>
            <w:r w:rsidR="00A34E51">
              <w:rPr>
                <w:noProof/>
                <w:webHidden/>
              </w:rPr>
              <w:t>42</w:t>
            </w:r>
            <w:r w:rsidR="00F80C89">
              <w:rPr>
                <w:noProof/>
                <w:webHidden/>
              </w:rPr>
              <w:fldChar w:fldCharType="end"/>
            </w:r>
          </w:hyperlink>
        </w:p>
        <w:p w:rsidR="00F80C89" w:rsidRDefault="00CF4FFC">
          <w:pPr>
            <w:pStyle w:val="TOC2"/>
            <w:rPr>
              <w:rFonts w:asciiTheme="minorHAnsi" w:eastAsiaTheme="minorEastAsia" w:hAnsiTheme="minorHAnsi" w:cstheme="minorBidi"/>
              <w:noProof/>
              <w:lang w:val="en-US"/>
            </w:rPr>
          </w:pPr>
          <w:hyperlink w:anchor="_Toc451526946" w:history="1">
            <w:r w:rsidR="00F80C89" w:rsidRPr="003645CF">
              <w:rPr>
                <w:rStyle w:val="Hyperlink"/>
                <w:rFonts w:ascii="Arial" w:hAnsi="Arial" w:cs="Arial"/>
                <w:noProof/>
                <w:color w:val="0000BF" w:themeColor="hyperlink" w:themeShade="BF"/>
              </w:rPr>
              <w:t>Annexure-D-I (Count of Training Center Locations of Last three years’ classes with respect to districts)</w:t>
            </w:r>
            <w:r w:rsidR="00F80C89">
              <w:rPr>
                <w:noProof/>
                <w:webHidden/>
              </w:rPr>
              <w:tab/>
            </w:r>
            <w:r w:rsidR="00F80C89">
              <w:rPr>
                <w:noProof/>
                <w:webHidden/>
              </w:rPr>
              <w:fldChar w:fldCharType="begin"/>
            </w:r>
            <w:r w:rsidR="00F80C89">
              <w:rPr>
                <w:noProof/>
                <w:webHidden/>
              </w:rPr>
              <w:instrText xml:space="preserve"> PAGEREF _Toc451526946 \h </w:instrText>
            </w:r>
            <w:r w:rsidR="00F80C89">
              <w:rPr>
                <w:noProof/>
                <w:webHidden/>
              </w:rPr>
            </w:r>
            <w:r w:rsidR="00F80C89">
              <w:rPr>
                <w:noProof/>
                <w:webHidden/>
              </w:rPr>
              <w:fldChar w:fldCharType="separate"/>
            </w:r>
            <w:r w:rsidR="00A34E51">
              <w:rPr>
                <w:noProof/>
                <w:webHidden/>
              </w:rPr>
              <w:t>43</w:t>
            </w:r>
            <w:r w:rsidR="00F80C89">
              <w:rPr>
                <w:noProof/>
                <w:webHidden/>
              </w:rPr>
              <w:fldChar w:fldCharType="end"/>
            </w:r>
          </w:hyperlink>
        </w:p>
        <w:p w:rsidR="0010325D" w:rsidRDefault="0010325D">
          <w:r>
            <w:rPr>
              <w:b/>
              <w:bCs/>
              <w:noProof/>
            </w:rPr>
            <w:fldChar w:fldCharType="end"/>
          </w:r>
        </w:p>
      </w:sdtContent>
    </w:sdt>
    <w:p w:rsidR="0010325D" w:rsidRDefault="0010325D" w:rsidP="00634FCF">
      <w:pPr>
        <w:jc w:val="both"/>
        <w:rPr>
          <w:rFonts w:ascii="Arial" w:hAnsi="Arial" w:cs="Arial"/>
          <w:sz w:val="24"/>
          <w:szCs w:val="24"/>
        </w:rPr>
      </w:pPr>
    </w:p>
    <w:p w:rsidR="0010325D" w:rsidRDefault="0010325D" w:rsidP="00634FCF">
      <w:pPr>
        <w:jc w:val="both"/>
        <w:rPr>
          <w:rFonts w:ascii="Arial" w:hAnsi="Arial" w:cs="Arial"/>
          <w:sz w:val="24"/>
          <w:szCs w:val="24"/>
        </w:rPr>
      </w:pPr>
    </w:p>
    <w:p w:rsidR="0010325D" w:rsidRDefault="0010325D" w:rsidP="00634FCF">
      <w:pPr>
        <w:jc w:val="both"/>
        <w:rPr>
          <w:rFonts w:ascii="Arial" w:hAnsi="Arial" w:cs="Arial"/>
          <w:sz w:val="24"/>
          <w:szCs w:val="24"/>
        </w:rPr>
      </w:pPr>
    </w:p>
    <w:p w:rsidR="0010325D" w:rsidRPr="00A34FA6" w:rsidRDefault="0010325D" w:rsidP="00634FCF">
      <w:pPr>
        <w:jc w:val="both"/>
        <w:rPr>
          <w:rFonts w:ascii="Arial" w:hAnsi="Arial" w:cs="Arial"/>
          <w:sz w:val="24"/>
          <w:szCs w:val="24"/>
        </w:rPr>
      </w:pPr>
    </w:p>
    <w:p w:rsidR="000C6BA4" w:rsidRDefault="000C6BA4" w:rsidP="00634FCF">
      <w:pPr>
        <w:jc w:val="both"/>
        <w:rPr>
          <w:rFonts w:ascii="Arial" w:hAnsi="Arial" w:cs="Arial"/>
          <w:sz w:val="24"/>
          <w:szCs w:val="24"/>
        </w:rPr>
      </w:pPr>
    </w:p>
    <w:p w:rsidR="00994524" w:rsidRDefault="00994524" w:rsidP="00634FCF">
      <w:pPr>
        <w:jc w:val="both"/>
        <w:rPr>
          <w:rFonts w:ascii="Arial" w:hAnsi="Arial" w:cs="Arial"/>
          <w:sz w:val="24"/>
          <w:szCs w:val="24"/>
        </w:rPr>
      </w:pPr>
    </w:p>
    <w:p w:rsidR="00994524" w:rsidRDefault="00994524" w:rsidP="00634FCF">
      <w:pPr>
        <w:jc w:val="both"/>
        <w:rPr>
          <w:rFonts w:ascii="Arial" w:hAnsi="Arial" w:cs="Arial"/>
          <w:sz w:val="24"/>
          <w:szCs w:val="24"/>
        </w:rPr>
      </w:pPr>
    </w:p>
    <w:p w:rsidR="00994524" w:rsidRDefault="00994524" w:rsidP="00634FCF">
      <w:pPr>
        <w:jc w:val="both"/>
        <w:rPr>
          <w:rFonts w:ascii="Arial" w:hAnsi="Arial" w:cs="Arial"/>
          <w:sz w:val="24"/>
          <w:szCs w:val="24"/>
        </w:rPr>
      </w:pPr>
    </w:p>
    <w:p w:rsidR="00994524" w:rsidRDefault="00994524" w:rsidP="00634FCF">
      <w:pPr>
        <w:jc w:val="both"/>
        <w:rPr>
          <w:rFonts w:ascii="Arial" w:hAnsi="Arial" w:cs="Arial"/>
          <w:sz w:val="24"/>
          <w:szCs w:val="24"/>
        </w:rPr>
      </w:pPr>
    </w:p>
    <w:p w:rsidR="00994524" w:rsidRPr="00A34FA6" w:rsidRDefault="00994524" w:rsidP="00634FCF">
      <w:pPr>
        <w:jc w:val="both"/>
        <w:rPr>
          <w:rFonts w:ascii="Arial" w:hAnsi="Arial" w:cs="Arial"/>
          <w:sz w:val="24"/>
          <w:szCs w:val="24"/>
        </w:rPr>
      </w:pPr>
    </w:p>
    <w:p w:rsidR="00E66AE7" w:rsidRPr="00A34FA6" w:rsidRDefault="00E66AE7" w:rsidP="00D448CF">
      <w:pPr>
        <w:widowControl w:val="0"/>
        <w:autoSpaceDE w:val="0"/>
        <w:autoSpaceDN w:val="0"/>
        <w:spacing w:before="240"/>
        <w:rPr>
          <w:rFonts w:ascii="Arial" w:eastAsiaTheme="minorHAnsi" w:hAnsi="Arial" w:cs="Arial"/>
          <w:b/>
          <w:bCs/>
          <w:sz w:val="20"/>
          <w:szCs w:val="20"/>
        </w:rPr>
      </w:pPr>
    </w:p>
    <w:p w:rsidR="00E74C90" w:rsidRPr="00A34FA6" w:rsidRDefault="00E74C90" w:rsidP="00D448CF">
      <w:pPr>
        <w:spacing w:after="0"/>
        <w:ind w:left="-360" w:right="-180"/>
        <w:jc w:val="center"/>
        <w:rPr>
          <w:rFonts w:ascii="Arial" w:eastAsiaTheme="minorHAnsi" w:hAnsi="Arial" w:cs="Arial"/>
          <w:b/>
          <w:bCs/>
          <w:sz w:val="30"/>
          <w:szCs w:val="20"/>
        </w:rPr>
      </w:pPr>
    </w:p>
    <w:p w:rsidR="00E74C90" w:rsidRPr="00A34FA6" w:rsidRDefault="00296A83" w:rsidP="00D448CF">
      <w:pPr>
        <w:spacing w:after="0"/>
        <w:ind w:left="-360" w:right="-180"/>
        <w:jc w:val="center"/>
        <w:rPr>
          <w:rFonts w:ascii="Arial" w:eastAsiaTheme="minorHAnsi" w:hAnsi="Arial" w:cs="Arial"/>
          <w:b/>
          <w:bCs/>
          <w:sz w:val="30"/>
          <w:szCs w:val="20"/>
        </w:rPr>
      </w:pPr>
      <w:r w:rsidRPr="00A34FA6">
        <w:rPr>
          <w:rFonts w:ascii="Arial" w:eastAsiaTheme="minorHAnsi" w:hAnsi="Arial" w:cs="Arial"/>
          <w:b/>
          <w:bCs/>
          <w:noProof/>
          <w:szCs w:val="20"/>
          <w:lang w:val="en-US"/>
        </w:rPr>
        <w:drawing>
          <wp:anchor distT="0" distB="0" distL="114300" distR="114300" simplePos="0" relativeHeight="251659264" behindDoc="0" locked="0" layoutInCell="1" allowOverlap="1" wp14:anchorId="05283C5C" wp14:editId="73A055C8">
            <wp:simplePos x="0" y="0"/>
            <wp:positionH relativeFrom="column">
              <wp:posOffset>-317500</wp:posOffset>
            </wp:positionH>
            <wp:positionV relativeFrom="paragraph">
              <wp:posOffset>-594995</wp:posOffset>
            </wp:positionV>
            <wp:extent cx="1062990" cy="899160"/>
            <wp:effectExtent l="0" t="0" r="3810" b="0"/>
            <wp:wrapNone/>
            <wp:docPr id="3" name="Picture 3" descr="D:\PSD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SDF-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299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45D4" w:rsidRPr="00A34FA6" w:rsidRDefault="00E66AE7" w:rsidP="00503890">
      <w:pPr>
        <w:pStyle w:val="Heading1"/>
        <w:rPr>
          <w:rFonts w:ascii="Arial" w:eastAsiaTheme="minorHAnsi" w:hAnsi="Arial" w:cs="Arial"/>
          <w:i/>
          <w:color w:val="17365D" w:themeColor="text2" w:themeShade="BF"/>
        </w:rPr>
      </w:pPr>
      <w:bookmarkStart w:id="2" w:name="_Toc451526899"/>
      <w:r w:rsidRPr="00A34FA6">
        <w:rPr>
          <w:rFonts w:ascii="Arial" w:eastAsiaTheme="minorHAnsi" w:hAnsi="Arial" w:cs="Arial"/>
          <w:color w:val="17365D" w:themeColor="text2" w:themeShade="BF"/>
        </w:rPr>
        <w:t>Instructions to Bidders</w:t>
      </w:r>
      <w:bookmarkEnd w:id="2"/>
    </w:p>
    <w:p w:rsidR="00182C1B" w:rsidRPr="00A34FA6" w:rsidRDefault="00182C1B" w:rsidP="00893A9D">
      <w:pPr>
        <w:widowControl w:val="0"/>
        <w:autoSpaceDE w:val="0"/>
        <w:autoSpaceDN w:val="0"/>
        <w:spacing w:before="240"/>
        <w:jc w:val="both"/>
        <w:rPr>
          <w:rFonts w:ascii="Arial" w:eastAsia="Arial" w:hAnsi="Arial" w:cs="Arial"/>
          <w:sz w:val="20"/>
          <w:szCs w:val="20"/>
        </w:rPr>
      </w:pPr>
      <w:r w:rsidRPr="00A34FA6">
        <w:rPr>
          <w:rFonts w:ascii="Arial" w:eastAsia="Calibri" w:hAnsi="Arial" w:cs="Arial"/>
          <w:sz w:val="20"/>
          <w:szCs w:val="20"/>
        </w:rPr>
        <w:t>This document contains all</w:t>
      </w:r>
      <w:r w:rsidR="00D74E68" w:rsidRPr="00A34FA6">
        <w:rPr>
          <w:rFonts w:ascii="Arial" w:eastAsia="Calibri" w:hAnsi="Arial" w:cs="Arial"/>
          <w:sz w:val="20"/>
          <w:szCs w:val="20"/>
        </w:rPr>
        <w:t xml:space="preserve"> the </w:t>
      </w:r>
      <w:r w:rsidRPr="00A34FA6">
        <w:rPr>
          <w:rFonts w:ascii="Arial" w:eastAsia="Calibri" w:hAnsi="Arial" w:cs="Arial"/>
          <w:sz w:val="20"/>
          <w:szCs w:val="20"/>
        </w:rPr>
        <w:t xml:space="preserve">information pertinent to our solicitation, and must govern the preparation and submission of proposals. The </w:t>
      </w:r>
      <w:r w:rsidR="00D74E68" w:rsidRPr="00A34FA6">
        <w:rPr>
          <w:rFonts w:ascii="Arial" w:eastAsia="Calibri" w:hAnsi="Arial" w:cs="Arial"/>
          <w:sz w:val="20"/>
          <w:szCs w:val="20"/>
        </w:rPr>
        <w:t xml:space="preserve">definitions, data sheet (showing instructions) and technical &amp; financial forms to be filled by bidder </w:t>
      </w:r>
      <w:r w:rsidRPr="00A34FA6">
        <w:rPr>
          <w:rFonts w:ascii="Arial" w:eastAsia="Calibri" w:hAnsi="Arial" w:cs="Arial"/>
          <w:sz w:val="20"/>
          <w:szCs w:val="20"/>
        </w:rPr>
        <w:t xml:space="preserve">for the assignment are annexed with this </w:t>
      </w:r>
      <w:r w:rsidR="00C646F8" w:rsidRPr="00A34FA6">
        <w:rPr>
          <w:rFonts w:ascii="Arial" w:eastAsia="Calibri" w:hAnsi="Arial" w:cs="Arial"/>
          <w:sz w:val="20"/>
          <w:szCs w:val="20"/>
        </w:rPr>
        <w:t>tender</w:t>
      </w:r>
      <w:r w:rsidR="00E74C90" w:rsidRPr="00A34FA6">
        <w:rPr>
          <w:rFonts w:ascii="Arial" w:eastAsia="Calibri" w:hAnsi="Arial" w:cs="Arial"/>
          <w:sz w:val="20"/>
          <w:szCs w:val="20"/>
        </w:rPr>
        <w:t xml:space="preserve"> </w:t>
      </w:r>
      <w:r w:rsidRPr="00A34FA6">
        <w:rPr>
          <w:rFonts w:ascii="Arial" w:eastAsia="Calibri" w:hAnsi="Arial" w:cs="Arial"/>
          <w:sz w:val="20"/>
          <w:szCs w:val="20"/>
        </w:rPr>
        <w:t xml:space="preserve">document. Proposals must be submitted by the deadline, completed on the formats provided by Punjab Skills Development Fund (PSDF), with supporting documents, according to the guidelines given in the document titled </w:t>
      </w:r>
      <w:r w:rsidRPr="00A34FA6">
        <w:rPr>
          <w:rFonts w:ascii="Arial" w:eastAsia="Calibri" w:hAnsi="Arial" w:cs="Arial"/>
          <w:b/>
          <w:sz w:val="20"/>
          <w:szCs w:val="20"/>
        </w:rPr>
        <w:t>Instructions to Bidders</w:t>
      </w:r>
      <w:r w:rsidRPr="00A34FA6">
        <w:rPr>
          <w:rFonts w:ascii="Arial" w:eastAsia="Calibri" w:hAnsi="Arial" w:cs="Arial"/>
          <w:sz w:val="20"/>
          <w:szCs w:val="20"/>
        </w:rPr>
        <w:t>. The proposals will be evaluated by a Bid Evaluation Committee (BEC) nominated by PSDF. The s</w:t>
      </w:r>
      <w:r w:rsidRPr="00A34FA6">
        <w:rPr>
          <w:rFonts w:ascii="Arial" w:eastAsia="Arial" w:hAnsi="Arial" w:cs="Arial"/>
          <w:sz w:val="20"/>
          <w:szCs w:val="20"/>
        </w:rPr>
        <w:t xml:space="preserve">election of bidders will be on </w:t>
      </w:r>
      <w:r w:rsidR="005233F1" w:rsidRPr="00A34FA6">
        <w:rPr>
          <w:rFonts w:ascii="Arial" w:eastAsia="Arial" w:hAnsi="Arial" w:cs="Arial"/>
          <w:sz w:val="20"/>
          <w:szCs w:val="20"/>
        </w:rPr>
        <w:t>quality and cost based selection methodology as provided in the bidding document</w:t>
      </w:r>
      <w:r w:rsidR="00296A83" w:rsidRPr="00A34FA6">
        <w:rPr>
          <w:rFonts w:ascii="Arial" w:eastAsia="Arial" w:hAnsi="Arial" w:cs="Arial"/>
          <w:sz w:val="20"/>
          <w:szCs w:val="20"/>
        </w:rPr>
        <w:t xml:space="preserve"> (Data Sheet)</w:t>
      </w:r>
      <w:r w:rsidR="005233F1" w:rsidRPr="00A34FA6">
        <w:rPr>
          <w:rFonts w:ascii="Arial" w:eastAsia="Arial" w:hAnsi="Arial" w:cs="Arial"/>
          <w:sz w:val="20"/>
          <w:szCs w:val="20"/>
        </w:rPr>
        <w:t>.</w:t>
      </w:r>
      <w:r w:rsidRPr="00A34FA6">
        <w:rPr>
          <w:rFonts w:ascii="Arial" w:eastAsia="Arial" w:hAnsi="Arial" w:cs="Arial"/>
          <w:sz w:val="20"/>
          <w:szCs w:val="20"/>
        </w:rPr>
        <w:t xml:space="preserve"> </w:t>
      </w:r>
    </w:p>
    <w:p w:rsidR="00BA7716" w:rsidRPr="00A34FA6" w:rsidRDefault="00D90ED1" w:rsidP="00503890">
      <w:pPr>
        <w:pStyle w:val="Heading2"/>
        <w:rPr>
          <w:rFonts w:ascii="Arial" w:eastAsia="Calibri" w:hAnsi="Arial" w:cs="Arial"/>
          <w:color w:val="17365D" w:themeColor="text2" w:themeShade="BF"/>
        </w:rPr>
      </w:pPr>
      <w:bookmarkStart w:id="3" w:name="_Toc451526900"/>
      <w:bookmarkStart w:id="4" w:name="_Toc28699"/>
      <w:bookmarkStart w:id="5" w:name="_Toc380090214"/>
      <w:bookmarkStart w:id="6" w:name="_Toc380528995"/>
      <w:bookmarkStart w:id="7" w:name="_Toc384344530"/>
      <w:bookmarkStart w:id="8" w:name="_Toc389451386"/>
      <w:r w:rsidRPr="00A34FA6">
        <w:rPr>
          <w:rFonts w:ascii="Arial" w:eastAsia="Calibri" w:hAnsi="Arial" w:cs="Arial"/>
          <w:color w:val="17365D" w:themeColor="text2" w:themeShade="BF"/>
        </w:rPr>
        <w:t xml:space="preserve">1. </w:t>
      </w:r>
      <w:r w:rsidR="002C4295" w:rsidRPr="00A34FA6">
        <w:rPr>
          <w:rFonts w:ascii="Arial" w:eastAsia="Calibri" w:hAnsi="Arial" w:cs="Arial"/>
          <w:color w:val="17365D" w:themeColor="text2" w:themeShade="BF"/>
        </w:rPr>
        <w:t>Solicitation Document</w:t>
      </w:r>
      <w:bookmarkEnd w:id="3"/>
      <w:r w:rsidR="002C4295" w:rsidRPr="00A34FA6">
        <w:rPr>
          <w:rFonts w:ascii="Arial" w:eastAsia="Calibri" w:hAnsi="Arial" w:cs="Arial"/>
          <w:color w:val="17365D" w:themeColor="text2" w:themeShade="BF"/>
        </w:rPr>
        <w:t xml:space="preserve"> </w:t>
      </w:r>
      <w:bookmarkEnd w:id="4"/>
      <w:bookmarkEnd w:id="5"/>
      <w:bookmarkEnd w:id="6"/>
      <w:bookmarkEnd w:id="7"/>
      <w:bookmarkEnd w:id="8"/>
      <w:r w:rsidRPr="00A34FA6">
        <w:rPr>
          <w:rFonts w:ascii="Arial" w:eastAsia="Calibri" w:hAnsi="Arial" w:cs="Arial"/>
          <w:color w:val="17365D" w:themeColor="text2" w:themeShade="BF"/>
        </w:rPr>
        <w:t xml:space="preserve"> </w:t>
      </w:r>
    </w:p>
    <w:p w:rsidR="00182C1B" w:rsidRPr="00D07A45" w:rsidRDefault="00BA7716" w:rsidP="00D07A45">
      <w:pPr>
        <w:rPr>
          <w:rFonts w:eastAsia="Calibri"/>
          <w:b/>
        </w:rPr>
      </w:pPr>
      <w:r w:rsidRPr="00D07A45">
        <w:rPr>
          <w:rFonts w:eastAsia="Calibri"/>
          <w:b/>
        </w:rPr>
        <w:t>1.</w:t>
      </w:r>
      <w:r w:rsidR="002C4295" w:rsidRPr="00D07A45">
        <w:rPr>
          <w:rFonts w:eastAsia="Calibri"/>
          <w:b/>
        </w:rPr>
        <w:t>1</w:t>
      </w:r>
      <w:r w:rsidRPr="00D07A45">
        <w:rPr>
          <w:rFonts w:eastAsia="Calibri"/>
          <w:b/>
        </w:rPr>
        <w:t xml:space="preserve"> </w:t>
      </w:r>
      <w:r w:rsidR="008222AC" w:rsidRPr="00D07A45">
        <w:rPr>
          <w:rFonts w:eastAsia="Calibri"/>
          <w:b/>
        </w:rPr>
        <w:t>Contents</w:t>
      </w:r>
    </w:p>
    <w:p w:rsidR="00182C1B" w:rsidRPr="00A34FA6" w:rsidRDefault="00182C1B" w:rsidP="00893A9D">
      <w:pPr>
        <w:tabs>
          <w:tab w:val="left" w:pos="0"/>
        </w:tabs>
        <w:spacing w:after="0"/>
        <w:jc w:val="both"/>
        <w:rPr>
          <w:rFonts w:ascii="Arial" w:eastAsia="Calibri" w:hAnsi="Arial" w:cs="Arial"/>
          <w:sz w:val="20"/>
          <w:szCs w:val="20"/>
        </w:rPr>
      </w:pPr>
      <w:r w:rsidRPr="00A34FA6">
        <w:rPr>
          <w:rFonts w:ascii="Arial" w:eastAsia="Calibri" w:hAnsi="Arial" w:cs="Arial"/>
          <w:sz w:val="20"/>
          <w:szCs w:val="20"/>
        </w:rPr>
        <w:t xml:space="preserve">The bidder is expected to examine all instructions, general conditions, forms, terms and specifications contained in the </w:t>
      </w:r>
      <w:r w:rsidR="00D90ED1" w:rsidRPr="00A34FA6">
        <w:rPr>
          <w:rFonts w:ascii="Arial" w:eastAsia="Calibri" w:hAnsi="Arial" w:cs="Arial"/>
          <w:sz w:val="20"/>
          <w:szCs w:val="20"/>
        </w:rPr>
        <w:t>Tender Document</w:t>
      </w:r>
      <w:r w:rsidR="00F978B2" w:rsidRPr="00A34FA6">
        <w:rPr>
          <w:rFonts w:ascii="Arial" w:eastAsia="Calibri" w:hAnsi="Arial" w:cs="Arial"/>
          <w:sz w:val="20"/>
          <w:szCs w:val="20"/>
        </w:rPr>
        <w:t xml:space="preserve"> and its annexures</w:t>
      </w:r>
      <w:r w:rsidRPr="00A34FA6">
        <w:rPr>
          <w:rFonts w:ascii="Arial" w:eastAsia="Calibri" w:hAnsi="Arial" w:cs="Arial"/>
          <w:sz w:val="20"/>
          <w:szCs w:val="20"/>
        </w:rPr>
        <w:t>. Failur</w:t>
      </w:r>
      <w:r w:rsidR="00D90ED1" w:rsidRPr="00A34FA6">
        <w:rPr>
          <w:rFonts w:ascii="Arial" w:eastAsia="Calibri" w:hAnsi="Arial" w:cs="Arial"/>
          <w:sz w:val="20"/>
          <w:szCs w:val="20"/>
        </w:rPr>
        <w:t xml:space="preserve">e to comply with instructions </w:t>
      </w:r>
      <w:r w:rsidRPr="00A34FA6">
        <w:rPr>
          <w:rFonts w:ascii="Arial" w:eastAsia="Calibri" w:hAnsi="Arial" w:cs="Arial"/>
          <w:sz w:val="20"/>
          <w:szCs w:val="20"/>
        </w:rPr>
        <w:t xml:space="preserve">will be at the bidder’s risk and may affect the evaluation of the </w:t>
      </w:r>
      <w:r w:rsidR="00D90ED1" w:rsidRPr="00A34FA6">
        <w:rPr>
          <w:rFonts w:ascii="Arial" w:eastAsia="Calibri" w:hAnsi="Arial" w:cs="Arial"/>
          <w:sz w:val="20"/>
          <w:szCs w:val="20"/>
        </w:rPr>
        <w:t>tender document</w:t>
      </w:r>
      <w:r w:rsidRPr="00A34FA6">
        <w:rPr>
          <w:rFonts w:ascii="Arial" w:eastAsia="Calibri" w:hAnsi="Arial" w:cs="Arial"/>
          <w:sz w:val="20"/>
          <w:szCs w:val="20"/>
        </w:rPr>
        <w:t>. Proposals that do not comprehensively address the scope of work and requirements will be rejected. Inability to comply with the corresponding instructions, general conditions of contract, terms and specifications</w:t>
      </w:r>
      <w:r w:rsidR="00EE7572" w:rsidRPr="00A34FA6">
        <w:rPr>
          <w:rFonts w:ascii="Arial" w:eastAsia="Calibri" w:hAnsi="Arial" w:cs="Arial"/>
          <w:sz w:val="20"/>
          <w:szCs w:val="20"/>
        </w:rPr>
        <w:t xml:space="preserve"> may lead rejection of proposal.</w:t>
      </w:r>
      <w:r w:rsidRPr="00A34FA6">
        <w:rPr>
          <w:rFonts w:ascii="Arial" w:eastAsia="Calibri" w:hAnsi="Arial" w:cs="Arial"/>
          <w:sz w:val="20"/>
          <w:szCs w:val="20"/>
        </w:rPr>
        <w:t xml:space="preserve"> </w:t>
      </w:r>
      <w:r w:rsidR="00F978B2" w:rsidRPr="00A34FA6">
        <w:rPr>
          <w:rFonts w:ascii="Arial" w:eastAsia="Calibri" w:hAnsi="Arial" w:cs="Arial"/>
          <w:sz w:val="20"/>
          <w:szCs w:val="20"/>
        </w:rPr>
        <w:t xml:space="preserve"> </w:t>
      </w:r>
    </w:p>
    <w:p w:rsidR="00182C1B" w:rsidRPr="00A34FA6" w:rsidRDefault="00182C1B" w:rsidP="00503890">
      <w:pPr>
        <w:pStyle w:val="Heading2"/>
        <w:rPr>
          <w:rFonts w:ascii="Arial" w:eastAsia="Calibri" w:hAnsi="Arial" w:cs="Arial"/>
          <w:color w:val="17365D" w:themeColor="text2" w:themeShade="BF"/>
        </w:rPr>
      </w:pPr>
      <w:bookmarkStart w:id="9" w:name="_Toc36"/>
      <w:bookmarkStart w:id="10" w:name="_Toc380090218"/>
      <w:bookmarkStart w:id="11" w:name="_Toc380528999"/>
      <w:bookmarkStart w:id="12" w:name="_Toc384344534"/>
      <w:bookmarkStart w:id="13" w:name="_Toc389451390"/>
      <w:bookmarkStart w:id="14" w:name="_Toc451526901"/>
      <w:r w:rsidRPr="00A34FA6">
        <w:rPr>
          <w:rFonts w:ascii="Arial" w:eastAsia="Calibri" w:hAnsi="Arial" w:cs="Arial"/>
          <w:color w:val="17365D" w:themeColor="text2" w:themeShade="BF"/>
        </w:rPr>
        <w:t>2. Preparation of Proposal</w:t>
      </w:r>
      <w:bookmarkEnd w:id="9"/>
      <w:bookmarkEnd w:id="10"/>
      <w:bookmarkEnd w:id="11"/>
      <w:bookmarkEnd w:id="12"/>
      <w:bookmarkEnd w:id="13"/>
      <w:bookmarkEnd w:id="14"/>
    </w:p>
    <w:p w:rsidR="00D07A45" w:rsidRDefault="00D07A45" w:rsidP="00D07A45">
      <w:pPr>
        <w:rPr>
          <w:rFonts w:eastAsia="Calibri"/>
          <w:b/>
        </w:rPr>
      </w:pPr>
      <w:bookmarkStart w:id="15" w:name="_Toc13075"/>
      <w:bookmarkStart w:id="16" w:name="_Toc380090219"/>
      <w:bookmarkStart w:id="17" w:name="_Toc380529000"/>
      <w:bookmarkStart w:id="18" w:name="_Toc384344535"/>
      <w:bookmarkStart w:id="19" w:name="_Toc389451391"/>
    </w:p>
    <w:p w:rsidR="00182C1B" w:rsidRPr="00D07A45" w:rsidRDefault="00182C1B" w:rsidP="00D07A45">
      <w:pPr>
        <w:rPr>
          <w:rFonts w:eastAsia="Calibri"/>
          <w:b/>
        </w:rPr>
      </w:pPr>
      <w:r w:rsidRPr="00D07A45">
        <w:rPr>
          <w:rFonts w:eastAsia="Calibri"/>
          <w:b/>
        </w:rPr>
        <w:t>2.1 Language of the proposal</w:t>
      </w:r>
      <w:bookmarkEnd w:id="15"/>
      <w:bookmarkEnd w:id="16"/>
      <w:bookmarkEnd w:id="17"/>
      <w:bookmarkEnd w:id="18"/>
      <w:bookmarkEnd w:id="19"/>
    </w:p>
    <w:p w:rsidR="00182C1B" w:rsidRPr="00A34FA6" w:rsidRDefault="00182C1B" w:rsidP="00893A9D">
      <w:pPr>
        <w:shd w:val="clear" w:color="auto" w:fill="FFFFFF" w:themeFill="background1"/>
        <w:tabs>
          <w:tab w:val="left" w:pos="0"/>
        </w:tabs>
        <w:spacing w:after="0"/>
        <w:jc w:val="both"/>
        <w:rPr>
          <w:rFonts w:ascii="Arial" w:eastAsia="Calibri" w:hAnsi="Arial" w:cs="Arial"/>
          <w:sz w:val="20"/>
          <w:szCs w:val="20"/>
        </w:rPr>
      </w:pPr>
      <w:r w:rsidRPr="00A34FA6">
        <w:rPr>
          <w:rFonts w:ascii="Arial" w:eastAsia="Calibri" w:hAnsi="Arial" w:cs="Arial"/>
          <w:sz w:val="20"/>
          <w:szCs w:val="20"/>
        </w:rPr>
        <w:t xml:space="preserve">The proposals prepared by the bidders and all correspondence and documents relating to the proposal exchanged between the bidders and </w:t>
      </w:r>
      <w:r w:rsidR="002447DF" w:rsidRPr="00A34FA6">
        <w:rPr>
          <w:rFonts w:ascii="Arial" w:eastAsia="Calibri" w:hAnsi="Arial" w:cs="Arial"/>
          <w:sz w:val="20"/>
          <w:szCs w:val="20"/>
        </w:rPr>
        <w:t>procuring</w:t>
      </w:r>
      <w:r w:rsidR="00EE7572" w:rsidRPr="00A34FA6">
        <w:rPr>
          <w:rFonts w:ascii="Arial" w:eastAsia="Calibri" w:hAnsi="Arial" w:cs="Arial"/>
          <w:sz w:val="20"/>
          <w:szCs w:val="20"/>
        </w:rPr>
        <w:t xml:space="preserve"> agency i.e</w:t>
      </w:r>
      <w:r w:rsidR="003A05ED" w:rsidRPr="00A34FA6">
        <w:rPr>
          <w:rFonts w:ascii="Arial" w:eastAsia="Calibri" w:hAnsi="Arial" w:cs="Arial"/>
          <w:sz w:val="20"/>
          <w:szCs w:val="20"/>
        </w:rPr>
        <w:t>.</w:t>
      </w:r>
      <w:r w:rsidR="00EE7572" w:rsidRPr="00A34FA6">
        <w:rPr>
          <w:rFonts w:ascii="Arial" w:eastAsia="Calibri" w:hAnsi="Arial" w:cs="Arial"/>
          <w:sz w:val="20"/>
          <w:szCs w:val="20"/>
        </w:rPr>
        <w:t xml:space="preserve"> Punjab Skills development Fund hereinafter mentioned as PSDF</w:t>
      </w:r>
      <w:r w:rsidRPr="00A34FA6">
        <w:rPr>
          <w:rFonts w:ascii="Arial" w:eastAsia="Calibri" w:hAnsi="Arial" w:cs="Arial"/>
          <w:sz w:val="20"/>
          <w:szCs w:val="20"/>
        </w:rPr>
        <w:t xml:space="preserve"> shall be</w:t>
      </w:r>
      <w:r w:rsidR="00EE7572" w:rsidRPr="00A34FA6">
        <w:rPr>
          <w:rFonts w:ascii="Arial" w:eastAsia="Calibri" w:hAnsi="Arial" w:cs="Arial"/>
          <w:sz w:val="20"/>
          <w:szCs w:val="20"/>
        </w:rPr>
        <w:t xml:space="preserve"> in writing and </w:t>
      </w:r>
      <w:r w:rsidRPr="00A34FA6">
        <w:rPr>
          <w:rFonts w:ascii="Arial" w:eastAsia="Calibri" w:hAnsi="Arial" w:cs="Arial"/>
          <w:sz w:val="20"/>
          <w:szCs w:val="20"/>
        </w:rPr>
        <w:t>in English</w:t>
      </w:r>
      <w:r w:rsidR="00EE7572" w:rsidRPr="00A34FA6">
        <w:rPr>
          <w:rFonts w:ascii="Arial" w:eastAsia="Calibri" w:hAnsi="Arial" w:cs="Arial"/>
          <w:sz w:val="20"/>
          <w:szCs w:val="20"/>
        </w:rPr>
        <w:t xml:space="preserve"> Language</w:t>
      </w:r>
      <w:r w:rsidRPr="00A34FA6">
        <w:rPr>
          <w:rFonts w:ascii="Arial" w:eastAsia="Calibri" w:hAnsi="Arial" w:cs="Arial"/>
          <w:sz w:val="20"/>
          <w:szCs w:val="20"/>
        </w:rPr>
        <w:t>.</w:t>
      </w:r>
    </w:p>
    <w:p w:rsidR="00D07A45" w:rsidRDefault="00D07A45" w:rsidP="00D07A45">
      <w:pPr>
        <w:rPr>
          <w:rFonts w:eastAsia="Calibri"/>
        </w:rPr>
      </w:pPr>
      <w:bookmarkStart w:id="20" w:name="_Toc8091"/>
      <w:bookmarkStart w:id="21" w:name="_Toc380090224"/>
      <w:bookmarkStart w:id="22" w:name="_Toc380529005"/>
      <w:bookmarkStart w:id="23" w:name="_Toc384344536"/>
      <w:bookmarkStart w:id="24" w:name="_Toc389451392"/>
    </w:p>
    <w:p w:rsidR="00182C1B" w:rsidRPr="00D07A45" w:rsidRDefault="00182C1B" w:rsidP="00D07A45">
      <w:pPr>
        <w:rPr>
          <w:rFonts w:eastAsia="Calibri"/>
          <w:b/>
        </w:rPr>
      </w:pPr>
      <w:r w:rsidRPr="00D07A45">
        <w:rPr>
          <w:rFonts w:eastAsia="Calibri"/>
          <w:b/>
        </w:rPr>
        <w:t>2.2 Proposal currenc</w:t>
      </w:r>
      <w:bookmarkEnd w:id="20"/>
      <w:bookmarkEnd w:id="21"/>
      <w:r w:rsidRPr="00D07A45">
        <w:rPr>
          <w:rFonts w:eastAsia="Calibri"/>
          <w:b/>
        </w:rPr>
        <w:t>y</w:t>
      </w:r>
      <w:bookmarkEnd w:id="22"/>
      <w:bookmarkEnd w:id="23"/>
      <w:bookmarkEnd w:id="24"/>
    </w:p>
    <w:p w:rsidR="00296A83" w:rsidRPr="00A34FA6" w:rsidRDefault="00296A83" w:rsidP="00893A9D">
      <w:pPr>
        <w:widowControl w:val="0"/>
        <w:shd w:val="clear" w:color="auto" w:fill="FFFFFF" w:themeFill="background1"/>
        <w:tabs>
          <w:tab w:val="left" w:pos="0"/>
        </w:tabs>
        <w:autoSpaceDE w:val="0"/>
        <w:autoSpaceDN w:val="0"/>
        <w:spacing w:after="0"/>
        <w:jc w:val="both"/>
        <w:rPr>
          <w:rFonts w:ascii="Arial" w:eastAsia="Calibri" w:hAnsi="Arial" w:cs="Arial"/>
          <w:sz w:val="20"/>
          <w:szCs w:val="20"/>
        </w:rPr>
      </w:pPr>
    </w:p>
    <w:p w:rsidR="00182C1B" w:rsidRPr="00A34FA6" w:rsidRDefault="00182C1B" w:rsidP="00893A9D">
      <w:pPr>
        <w:widowControl w:val="0"/>
        <w:shd w:val="clear" w:color="auto" w:fill="FFFFFF" w:themeFill="background1"/>
        <w:tabs>
          <w:tab w:val="left" w:pos="0"/>
        </w:tabs>
        <w:autoSpaceDE w:val="0"/>
        <w:autoSpaceDN w:val="0"/>
        <w:spacing w:after="0"/>
        <w:jc w:val="both"/>
        <w:rPr>
          <w:rFonts w:ascii="Arial" w:eastAsia="Calibri" w:hAnsi="Arial" w:cs="Arial"/>
          <w:sz w:val="20"/>
          <w:szCs w:val="20"/>
        </w:rPr>
      </w:pPr>
      <w:r w:rsidRPr="00A34FA6">
        <w:rPr>
          <w:rFonts w:ascii="Arial" w:eastAsia="Calibri" w:hAnsi="Arial" w:cs="Arial"/>
          <w:sz w:val="20"/>
          <w:szCs w:val="20"/>
        </w:rPr>
        <w:t>All prices shall be quoted in Pak Rupees (PKR) and all payments will be made in PKR.</w:t>
      </w:r>
    </w:p>
    <w:p w:rsidR="00D07A45" w:rsidRDefault="00D07A45" w:rsidP="00D07A45">
      <w:pPr>
        <w:rPr>
          <w:rFonts w:eastAsia="Calibri"/>
        </w:rPr>
      </w:pPr>
      <w:bookmarkStart w:id="25" w:name="_Toc14719"/>
      <w:bookmarkStart w:id="26" w:name="_Toc380090225"/>
      <w:bookmarkStart w:id="27" w:name="_Toc380529006"/>
      <w:bookmarkStart w:id="28" w:name="_Toc384344537"/>
      <w:bookmarkStart w:id="29" w:name="_Toc389451393"/>
    </w:p>
    <w:p w:rsidR="00182C1B" w:rsidRPr="00D07A45" w:rsidRDefault="00182C1B" w:rsidP="00D07A45">
      <w:pPr>
        <w:rPr>
          <w:rFonts w:eastAsia="Calibri"/>
          <w:b/>
        </w:rPr>
      </w:pPr>
      <w:r w:rsidRPr="00D07A45">
        <w:rPr>
          <w:rFonts w:eastAsia="Calibri"/>
          <w:b/>
        </w:rPr>
        <w:t>2.3 Period of validity of proposal</w:t>
      </w:r>
      <w:bookmarkEnd w:id="25"/>
      <w:bookmarkEnd w:id="26"/>
      <w:bookmarkEnd w:id="27"/>
      <w:bookmarkEnd w:id="28"/>
      <w:bookmarkEnd w:id="29"/>
    </w:p>
    <w:p w:rsidR="00296A83" w:rsidRPr="00A34FA6" w:rsidRDefault="00296A83" w:rsidP="00893A9D">
      <w:pPr>
        <w:shd w:val="clear" w:color="auto" w:fill="FFFFFF" w:themeFill="background1"/>
        <w:tabs>
          <w:tab w:val="left" w:pos="0"/>
        </w:tabs>
        <w:spacing w:after="0"/>
        <w:jc w:val="both"/>
        <w:rPr>
          <w:rFonts w:ascii="Arial" w:eastAsia="Calibri" w:hAnsi="Arial" w:cs="Arial"/>
          <w:sz w:val="20"/>
          <w:szCs w:val="20"/>
        </w:rPr>
      </w:pPr>
    </w:p>
    <w:p w:rsidR="003A05ED" w:rsidRPr="00A34FA6" w:rsidRDefault="00182C1B" w:rsidP="00893A9D">
      <w:pPr>
        <w:shd w:val="clear" w:color="auto" w:fill="FFFFFF" w:themeFill="background1"/>
        <w:tabs>
          <w:tab w:val="left" w:pos="0"/>
        </w:tabs>
        <w:spacing w:after="0"/>
        <w:jc w:val="both"/>
        <w:rPr>
          <w:rFonts w:ascii="Arial" w:eastAsia="Calibri" w:hAnsi="Arial" w:cs="Arial"/>
          <w:sz w:val="20"/>
          <w:szCs w:val="20"/>
        </w:rPr>
      </w:pPr>
      <w:r w:rsidRPr="00A34FA6">
        <w:rPr>
          <w:rFonts w:ascii="Arial" w:eastAsia="Calibri" w:hAnsi="Arial" w:cs="Arial"/>
          <w:sz w:val="20"/>
          <w:szCs w:val="20"/>
        </w:rPr>
        <w:t xml:space="preserve">Proposals shall remain valid for 180 calendar days after the date of submission </w:t>
      </w:r>
      <w:r w:rsidR="00EE7572" w:rsidRPr="00A34FA6">
        <w:rPr>
          <w:rFonts w:ascii="Arial" w:eastAsia="Calibri" w:hAnsi="Arial" w:cs="Arial"/>
          <w:sz w:val="20"/>
          <w:szCs w:val="20"/>
        </w:rPr>
        <w:t>as p</w:t>
      </w:r>
      <w:r w:rsidR="003A05ED" w:rsidRPr="00A34FA6">
        <w:rPr>
          <w:rFonts w:ascii="Arial" w:eastAsia="Calibri" w:hAnsi="Arial" w:cs="Arial"/>
          <w:sz w:val="20"/>
          <w:szCs w:val="20"/>
        </w:rPr>
        <w:t xml:space="preserve">rovided in the </w:t>
      </w:r>
      <w:r w:rsidR="00296A83" w:rsidRPr="00A34FA6">
        <w:rPr>
          <w:rFonts w:ascii="Arial" w:eastAsia="Calibri" w:hAnsi="Arial" w:cs="Arial"/>
          <w:sz w:val="20"/>
          <w:szCs w:val="20"/>
        </w:rPr>
        <w:t>data sheet</w:t>
      </w:r>
      <w:r w:rsidRPr="00A34FA6">
        <w:rPr>
          <w:rFonts w:ascii="Arial" w:eastAsia="Calibri" w:hAnsi="Arial" w:cs="Arial"/>
          <w:sz w:val="20"/>
          <w:szCs w:val="20"/>
        </w:rPr>
        <w:t>. In exceptional circumstances, PSDF may solicit the bidder’s consent to an extension of the period of validity</w:t>
      </w:r>
      <w:r w:rsidR="00EE7572" w:rsidRPr="00A34FA6">
        <w:rPr>
          <w:rFonts w:ascii="Arial" w:eastAsia="Calibri" w:hAnsi="Arial" w:cs="Arial"/>
          <w:sz w:val="20"/>
          <w:szCs w:val="20"/>
        </w:rPr>
        <w:t xml:space="preserve"> without any material changes in the bidding document.</w:t>
      </w:r>
    </w:p>
    <w:p w:rsidR="00D07A45" w:rsidRDefault="00D07A45" w:rsidP="00D07A45">
      <w:pPr>
        <w:rPr>
          <w:rFonts w:eastAsia="Calibri"/>
          <w:b/>
        </w:rPr>
      </w:pPr>
    </w:p>
    <w:p w:rsidR="00D448CF" w:rsidRPr="00D07A45" w:rsidRDefault="00D448CF" w:rsidP="00D07A45">
      <w:pPr>
        <w:rPr>
          <w:rFonts w:eastAsia="Calibri"/>
          <w:b/>
        </w:rPr>
      </w:pPr>
      <w:r w:rsidRPr="00D07A45">
        <w:rPr>
          <w:rFonts w:eastAsia="Calibri"/>
          <w:b/>
        </w:rPr>
        <w:t>2.4 Supporting Documents</w:t>
      </w:r>
    </w:p>
    <w:p w:rsidR="00D448CF" w:rsidRPr="00A34FA6" w:rsidRDefault="00D448CF" w:rsidP="00D448CF">
      <w:pPr>
        <w:autoSpaceDE w:val="0"/>
        <w:autoSpaceDN w:val="0"/>
        <w:adjustRightInd w:val="0"/>
        <w:spacing w:after="0"/>
        <w:contextualSpacing/>
        <w:jc w:val="both"/>
        <w:rPr>
          <w:rFonts w:ascii="Arial" w:hAnsi="Arial" w:cs="Arial"/>
          <w:bCs/>
          <w:color w:val="000000"/>
          <w:sz w:val="20"/>
          <w:szCs w:val="20"/>
        </w:rPr>
      </w:pPr>
      <w:r w:rsidRPr="00A34FA6">
        <w:rPr>
          <w:rFonts w:ascii="Arial" w:hAnsi="Arial" w:cs="Arial"/>
          <w:color w:val="000000"/>
          <w:sz w:val="20"/>
          <w:szCs w:val="20"/>
        </w:rPr>
        <w:lastRenderedPageBreak/>
        <w:t>While preparing the Technical Proposal, the bidding firm must give particular attention and should understand that</w:t>
      </w:r>
      <w:r w:rsidR="003A05ED" w:rsidRPr="00A34FA6">
        <w:rPr>
          <w:rFonts w:ascii="Arial" w:hAnsi="Arial" w:cs="Arial"/>
          <w:color w:val="000000"/>
          <w:sz w:val="20"/>
          <w:szCs w:val="20"/>
        </w:rPr>
        <w:t xml:space="preserve"> </w:t>
      </w:r>
      <w:r w:rsidR="008C2F99" w:rsidRPr="00A34FA6">
        <w:rPr>
          <w:rFonts w:ascii="Arial" w:hAnsi="Arial" w:cs="Arial"/>
          <w:color w:val="000000"/>
          <w:sz w:val="20"/>
          <w:szCs w:val="20"/>
        </w:rPr>
        <w:t xml:space="preserve">claimed experience without </w:t>
      </w:r>
      <w:r w:rsidR="00EE7572" w:rsidRPr="00A34FA6">
        <w:rPr>
          <w:rFonts w:ascii="Arial" w:hAnsi="Arial" w:cs="Arial"/>
          <w:sz w:val="20"/>
          <w:szCs w:val="20"/>
        </w:rPr>
        <w:t>p</w:t>
      </w:r>
      <w:r w:rsidRPr="00A34FA6">
        <w:rPr>
          <w:rFonts w:ascii="Arial" w:hAnsi="Arial" w:cs="Arial"/>
          <w:sz w:val="20"/>
          <w:szCs w:val="20"/>
        </w:rPr>
        <w:t xml:space="preserve">rovision of </w:t>
      </w:r>
      <w:r w:rsidR="008C2F99" w:rsidRPr="00A34FA6">
        <w:rPr>
          <w:rFonts w:ascii="Arial" w:hAnsi="Arial" w:cs="Arial"/>
          <w:sz w:val="20"/>
          <w:szCs w:val="20"/>
        </w:rPr>
        <w:t xml:space="preserve">documentary </w:t>
      </w:r>
      <w:r w:rsidRPr="00A34FA6">
        <w:rPr>
          <w:rFonts w:ascii="Arial" w:hAnsi="Arial" w:cs="Arial"/>
          <w:sz w:val="20"/>
          <w:szCs w:val="20"/>
        </w:rPr>
        <w:t xml:space="preserve">evidence </w:t>
      </w:r>
      <w:r w:rsidR="008C2F99" w:rsidRPr="00A34FA6">
        <w:rPr>
          <w:rFonts w:ascii="Arial" w:hAnsi="Arial" w:cs="Arial"/>
          <w:sz w:val="20"/>
          <w:szCs w:val="20"/>
        </w:rPr>
        <w:t xml:space="preserve">will not be considered.  </w:t>
      </w:r>
      <w:r w:rsidRPr="00A34FA6">
        <w:rPr>
          <w:rFonts w:ascii="Arial" w:hAnsi="Arial" w:cs="Arial"/>
          <w:sz w:val="20"/>
          <w:szCs w:val="20"/>
        </w:rPr>
        <w:t xml:space="preserve"> </w:t>
      </w:r>
    </w:p>
    <w:p w:rsidR="00D07A45" w:rsidRDefault="00D07A45" w:rsidP="00D07A45">
      <w:pPr>
        <w:rPr>
          <w:rFonts w:eastAsia="Calibri"/>
        </w:rPr>
      </w:pPr>
    </w:p>
    <w:p w:rsidR="00182C1B" w:rsidRPr="00D07A45" w:rsidRDefault="00182C1B" w:rsidP="00D07A45">
      <w:pPr>
        <w:rPr>
          <w:rFonts w:eastAsia="Calibri"/>
          <w:b/>
        </w:rPr>
      </w:pPr>
      <w:r w:rsidRPr="00D07A45">
        <w:rPr>
          <w:rFonts w:eastAsia="Calibri"/>
          <w:b/>
        </w:rPr>
        <w:t>2.</w:t>
      </w:r>
      <w:r w:rsidR="00503890" w:rsidRPr="00D07A45">
        <w:rPr>
          <w:rFonts w:eastAsia="Calibri"/>
          <w:b/>
        </w:rPr>
        <w:t>5</w:t>
      </w:r>
      <w:r w:rsidRPr="00D07A45">
        <w:rPr>
          <w:rFonts w:eastAsia="Calibri"/>
          <w:b/>
        </w:rPr>
        <w:t xml:space="preserve"> Proposal documents</w:t>
      </w:r>
    </w:p>
    <w:p w:rsidR="00913EBA" w:rsidRDefault="00913EBA" w:rsidP="00893A9D">
      <w:pPr>
        <w:shd w:val="clear" w:color="auto" w:fill="FFFFFF" w:themeFill="background1"/>
        <w:tabs>
          <w:tab w:val="left" w:pos="0"/>
        </w:tabs>
        <w:spacing w:after="0"/>
        <w:rPr>
          <w:rFonts w:ascii="Arial" w:eastAsia="Calibri" w:hAnsi="Arial" w:cs="Arial"/>
          <w:sz w:val="20"/>
          <w:szCs w:val="20"/>
        </w:rPr>
      </w:pPr>
    </w:p>
    <w:p w:rsidR="00182C1B" w:rsidRPr="00A34FA6" w:rsidRDefault="00182C1B" w:rsidP="00893A9D">
      <w:pPr>
        <w:shd w:val="clear" w:color="auto" w:fill="FFFFFF" w:themeFill="background1"/>
        <w:tabs>
          <w:tab w:val="left" w:pos="0"/>
        </w:tabs>
        <w:spacing w:after="0"/>
        <w:rPr>
          <w:rFonts w:ascii="Arial" w:eastAsia="Calibri" w:hAnsi="Arial" w:cs="Arial"/>
          <w:sz w:val="20"/>
          <w:szCs w:val="20"/>
        </w:rPr>
      </w:pPr>
      <w:r w:rsidRPr="00A34FA6">
        <w:rPr>
          <w:rFonts w:ascii="Arial" w:eastAsia="Calibri" w:hAnsi="Arial" w:cs="Arial"/>
          <w:sz w:val="20"/>
          <w:szCs w:val="20"/>
        </w:rPr>
        <w:t>The bid</w:t>
      </w:r>
      <w:r w:rsidR="008C2F99" w:rsidRPr="00A34FA6">
        <w:rPr>
          <w:rFonts w:ascii="Arial" w:eastAsia="Calibri" w:hAnsi="Arial" w:cs="Arial"/>
          <w:sz w:val="20"/>
          <w:szCs w:val="20"/>
        </w:rPr>
        <w:t xml:space="preserve">ding document in binder form with serial number of each page </w:t>
      </w:r>
      <w:r w:rsidRPr="00A34FA6">
        <w:rPr>
          <w:rFonts w:ascii="Arial" w:eastAsia="Calibri" w:hAnsi="Arial" w:cs="Arial"/>
          <w:sz w:val="20"/>
          <w:szCs w:val="20"/>
        </w:rPr>
        <w:t>should comprise the following:</w:t>
      </w:r>
    </w:p>
    <w:p w:rsidR="003A05ED" w:rsidRPr="00A34FA6" w:rsidRDefault="003A05ED" w:rsidP="00893A9D">
      <w:pPr>
        <w:shd w:val="clear" w:color="auto" w:fill="FFFFFF" w:themeFill="background1"/>
        <w:tabs>
          <w:tab w:val="left" w:pos="0"/>
        </w:tabs>
        <w:spacing w:after="0"/>
        <w:rPr>
          <w:rFonts w:ascii="Arial" w:eastAsia="Calibri" w:hAnsi="Arial" w:cs="Arial"/>
          <w:sz w:val="20"/>
          <w:szCs w:val="20"/>
        </w:rPr>
      </w:pPr>
    </w:p>
    <w:tbl>
      <w:tblPr>
        <w:tblpPr w:leftFromText="180" w:rightFromText="180" w:vertAnchor="text" w:horzAnchor="margin" w:tblpY="8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182C1B" w:rsidRPr="00A34FA6" w:rsidTr="00182C1B">
        <w:trPr>
          <w:trHeight w:val="184"/>
        </w:trPr>
        <w:tc>
          <w:tcPr>
            <w:tcW w:w="9648" w:type="dxa"/>
            <w:tcBorders>
              <w:top w:val="single" w:sz="2" w:space="0" w:color="auto"/>
              <w:bottom w:val="single" w:sz="2" w:space="0" w:color="auto"/>
            </w:tcBorders>
            <w:shd w:val="clear" w:color="auto" w:fill="FFFFFF" w:themeFill="background1"/>
            <w:vAlign w:val="center"/>
          </w:tcPr>
          <w:p w:rsidR="00182C1B" w:rsidRPr="00533D45" w:rsidRDefault="00182C1B" w:rsidP="00913EBA">
            <w:pPr>
              <w:rPr>
                <w:rFonts w:eastAsia="Calibri"/>
              </w:rPr>
            </w:pPr>
            <w:r w:rsidRPr="00533D45">
              <w:rPr>
                <w:rFonts w:eastAsia="Calibri"/>
              </w:rPr>
              <w:t>2.</w:t>
            </w:r>
            <w:r w:rsidR="00503890" w:rsidRPr="00533D45">
              <w:rPr>
                <w:rFonts w:eastAsia="Calibri"/>
              </w:rPr>
              <w:t>5</w:t>
            </w:r>
            <w:r w:rsidRPr="00533D45">
              <w:rPr>
                <w:rFonts w:eastAsia="Calibri"/>
              </w:rPr>
              <w:t>.1 Technical Proposal</w:t>
            </w:r>
          </w:p>
          <w:p w:rsidR="00296A83" w:rsidRPr="00A34FA6" w:rsidRDefault="00296A83" w:rsidP="00913EBA">
            <w:pPr>
              <w:rPr>
                <w:rFonts w:ascii="Arial" w:eastAsia="Calibri" w:hAnsi="Arial" w:cs="Arial"/>
                <w:bCs/>
                <w:sz w:val="20"/>
                <w:szCs w:val="20"/>
              </w:rPr>
            </w:pPr>
          </w:p>
        </w:tc>
      </w:tr>
      <w:tr w:rsidR="00182C1B" w:rsidRPr="00A34FA6" w:rsidTr="00182C1B">
        <w:trPr>
          <w:trHeight w:val="4981"/>
        </w:trPr>
        <w:tc>
          <w:tcPr>
            <w:tcW w:w="9648" w:type="dxa"/>
            <w:tcBorders>
              <w:top w:val="single" w:sz="2" w:space="0" w:color="auto"/>
              <w:bottom w:val="single" w:sz="2" w:space="0" w:color="auto"/>
            </w:tcBorders>
            <w:shd w:val="clear" w:color="auto" w:fill="FFFFFF" w:themeFill="background1"/>
            <w:vAlign w:val="center"/>
          </w:tcPr>
          <w:p w:rsidR="00182C1B" w:rsidRPr="00A34FA6" w:rsidRDefault="00182C1B" w:rsidP="00913EBA">
            <w:pPr>
              <w:rPr>
                <w:rFonts w:ascii="Arial" w:eastAsia="Calibri" w:hAnsi="Arial" w:cs="Arial"/>
                <w:sz w:val="20"/>
                <w:szCs w:val="20"/>
              </w:rPr>
            </w:pPr>
            <w:r w:rsidRPr="00A34FA6">
              <w:rPr>
                <w:rFonts w:ascii="Arial" w:eastAsia="Calibri" w:hAnsi="Arial" w:cs="Arial"/>
                <w:sz w:val="20"/>
                <w:szCs w:val="20"/>
              </w:rPr>
              <w:t>The Technical Proposal is to consist of the following:</w:t>
            </w:r>
          </w:p>
          <w:p w:rsidR="00182C1B" w:rsidRPr="00A34FA6" w:rsidRDefault="002447DF" w:rsidP="00913EBA">
            <w:pPr>
              <w:rPr>
                <w:rFonts w:ascii="Arial" w:eastAsia="Calibri" w:hAnsi="Arial" w:cs="Arial"/>
                <w:sz w:val="20"/>
                <w:szCs w:val="20"/>
              </w:rPr>
            </w:pPr>
            <w:r w:rsidRPr="00A34FA6">
              <w:rPr>
                <w:rFonts w:ascii="Arial" w:eastAsia="Calibri" w:hAnsi="Arial" w:cs="Arial"/>
                <w:sz w:val="20"/>
                <w:szCs w:val="20"/>
              </w:rPr>
              <w:t xml:space="preserve">Bidder’s </w:t>
            </w:r>
            <w:r w:rsidR="00182C1B" w:rsidRPr="00A34FA6">
              <w:rPr>
                <w:rFonts w:ascii="Arial" w:eastAsia="Calibri" w:hAnsi="Arial" w:cs="Arial"/>
                <w:sz w:val="20"/>
                <w:szCs w:val="20"/>
              </w:rPr>
              <w:t xml:space="preserve"> organizational profile, in accordance with </w:t>
            </w:r>
            <w:r w:rsidR="00182C1B" w:rsidRPr="00A34FA6">
              <w:rPr>
                <w:rFonts w:ascii="Arial" w:eastAsia="Calibri" w:hAnsi="Arial" w:cs="Arial"/>
                <w:i/>
                <w:sz w:val="20"/>
                <w:szCs w:val="20"/>
              </w:rPr>
              <w:t>Form 1A</w:t>
            </w:r>
          </w:p>
          <w:p w:rsidR="005633EE" w:rsidRPr="00A34FA6" w:rsidRDefault="002447DF" w:rsidP="00913EBA">
            <w:pPr>
              <w:rPr>
                <w:rFonts w:ascii="Arial" w:eastAsia="Calibri" w:hAnsi="Arial" w:cs="Arial"/>
                <w:sz w:val="20"/>
                <w:szCs w:val="20"/>
              </w:rPr>
            </w:pPr>
            <w:r w:rsidRPr="00A34FA6">
              <w:rPr>
                <w:rFonts w:ascii="Arial" w:eastAsia="Calibri" w:hAnsi="Arial" w:cs="Arial"/>
                <w:sz w:val="20"/>
                <w:szCs w:val="20"/>
              </w:rPr>
              <w:t xml:space="preserve">Bidder’s </w:t>
            </w:r>
            <w:r w:rsidR="005633EE" w:rsidRPr="00A34FA6">
              <w:rPr>
                <w:rFonts w:ascii="Arial" w:eastAsia="Calibri" w:hAnsi="Arial" w:cs="Arial"/>
                <w:sz w:val="20"/>
                <w:szCs w:val="20"/>
              </w:rPr>
              <w:t xml:space="preserve"> eligibility requirements, in accordance with Form 1B</w:t>
            </w:r>
          </w:p>
          <w:p w:rsidR="000C6BA4" w:rsidRPr="00A34FA6" w:rsidRDefault="000C6BA4" w:rsidP="00913EBA">
            <w:pPr>
              <w:rPr>
                <w:rFonts w:ascii="Arial" w:eastAsia="Calibri" w:hAnsi="Arial" w:cs="Arial"/>
                <w:bCs/>
                <w:sz w:val="20"/>
                <w:szCs w:val="20"/>
              </w:rPr>
            </w:pPr>
            <w:r w:rsidRPr="00A34FA6">
              <w:rPr>
                <w:rFonts w:ascii="Arial" w:eastAsia="Calibri" w:hAnsi="Arial" w:cs="Arial"/>
                <w:sz w:val="20"/>
                <w:szCs w:val="20"/>
              </w:rPr>
              <w:t xml:space="preserve">Methodology proposed by the </w:t>
            </w:r>
            <w:r w:rsidR="003A05ED" w:rsidRPr="00A34FA6">
              <w:rPr>
                <w:rFonts w:ascii="Arial" w:eastAsia="Calibri" w:hAnsi="Arial" w:cs="Arial"/>
                <w:sz w:val="20"/>
                <w:szCs w:val="20"/>
              </w:rPr>
              <w:t>b</w:t>
            </w:r>
            <w:r w:rsidR="002447DF" w:rsidRPr="00A34FA6">
              <w:rPr>
                <w:rFonts w:ascii="Arial" w:eastAsia="Calibri" w:hAnsi="Arial" w:cs="Arial"/>
                <w:sz w:val="20"/>
                <w:szCs w:val="20"/>
              </w:rPr>
              <w:t>idder</w:t>
            </w:r>
            <w:r w:rsidRPr="00A34FA6">
              <w:rPr>
                <w:rFonts w:ascii="Arial" w:eastAsia="Calibri" w:hAnsi="Arial" w:cs="Arial"/>
                <w:sz w:val="20"/>
                <w:szCs w:val="20"/>
              </w:rPr>
              <w:t xml:space="preserve"> and work schedule, in accordance with </w:t>
            </w:r>
            <w:r w:rsidRPr="00A34FA6">
              <w:rPr>
                <w:rFonts w:ascii="Arial" w:eastAsia="Calibri" w:hAnsi="Arial" w:cs="Arial"/>
                <w:i/>
                <w:sz w:val="20"/>
                <w:szCs w:val="20"/>
              </w:rPr>
              <w:t>Forms 2A and 2B.</w:t>
            </w:r>
          </w:p>
          <w:p w:rsidR="00182C1B" w:rsidRPr="00A34FA6" w:rsidRDefault="002447DF" w:rsidP="00913EBA">
            <w:pPr>
              <w:rPr>
                <w:rFonts w:ascii="Arial" w:eastAsia="Calibri" w:hAnsi="Arial" w:cs="Arial"/>
                <w:sz w:val="20"/>
                <w:szCs w:val="20"/>
              </w:rPr>
            </w:pPr>
            <w:r w:rsidRPr="00A34FA6">
              <w:rPr>
                <w:rFonts w:ascii="Arial" w:eastAsia="Calibri" w:hAnsi="Arial" w:cs="Arial"/>
                <w:sz w:val="20"/>
                <w:szCs w:val="20"/>
              </w:rPr>
              <w:t>Bidder’s</w:t>
            </w:r>
            <w:r w:rsidR="00182C1B" w:rsidRPr="00A34FA6">
              <w:rPr>
                <w:rFonts w:ascii="Arial" w:eastAsia="Calibri" w:hAnsi="Arial" w:cs="Arial"/>
                <w:sz w:val="20"/>
                <w:szCs w:val="20"/>
              </w:rPr>
              <w:t xml:space="preserve"> experience profile, in accordance with </w:t>
            </w:r>
            <w:r w:rsidR="005633EE" w:rsidRPr="00A34FA6">
              <w:rPr>
                <w:rFonts w:ascii="Arial" w:eastAsia="Calibri" w:hAnsi="Arial" w:cs="Arial"/>
                <w:i/>
                <w:sz w:val="20"/>
                <w:szCs w:val="20"/>
              </w:rPr>
              <w:t>Form 3</w:t>
            </w:r>
            <w:r w:rsidR="00182C1B" w:rsidRPr="00A34FA6">
              <w:rPr>
                <w:rFonts w:ascii="Arial" w:eastAsia="Calibri" w:hAnsi="Arial" w:cs="Arial"/>
                <w:i/>
                <w:sz w:val="20"/>
                <w:szCs w:val="20"/>
              </w:rPr>
              <w:t>.</w:t>
            </w:r>
          </w:p>
          <w:p w:rsidR="00182C1B" w:rsidRPr="00A34FA6" w:rsidRDefault="00182C1B" w:rsidP="00913EBA">
            <w:pPr>
              <w:rPr>
                <w:rFonts w:ascii="Arial" w:eastAsia="Calibri" w:hAnsi="Arial" w:cs="Arial"/>
                <w:sz w:val="20"/>
                <w:szCs w:val="20"/>
              </w:rPr>
            </w:pPr>
            <w:r w:rsidRPr="00A34FA6">
              <w:rPr>
                <w:rFonts w:ascii="Arial" w:eastAsia="Calibri" w:hAnsi="Arial" w:cs="Arial"/>
                <w:sz w:val="20"/>
                <w:szCs w:val="20"/>
              </w:rPr>
              <w:t xml:space="preserve">This should detail the </w:t>
            </w:r>
            <w:r w:rsidR="008C2F99" w:rsidRPr="00A34FA6">
              <w:rPr>
                <w:rFonts w:ascii="Arial" w:eastAsia="Calibri" w:hAnsi="Arial" w:cs="Arial"/>
                <w:sz w:val="20"/>
                <w:szCs w:val="20"/>
              </w:rPr>
              <w:t>capability</w:t>
            </w:r>
            <w:r w:rsidRPr="00A34FA6">
              <w:rPr>
                <w:rFonts w:ascii="Arial" w:eastAsia="Calibri" w:hAnsi="Arial" w:cs="Arial"/>
                <w:sz w:val="20"/>
                <w:szCs w:val="20"/>
              </w:rPr>
              <w:t xml:space="preserve"> and experience </w:t>
            </w:r>
            <w:r w:rsidR="008C2F99" w:rsidRPr="00A34FA6">
              <w:rPr>
                <w:rFonts w:ascii="Arial" w:eastAsia="Calibri" w:hAnsi="Arial" w:cs="Arial"/>
                <w:sz w:val="20"/>
                <w:szCs w:val="20"/>
              </w:rPr>
              <w:t xml:space="preserve">of </w:t>
            </w:r>
            <w:r w:rsidRPr="00A34FA6">
              <w:rPr>
                <w:rFonts w:ascii="Arial" w:eastAsia="Calibri" w:hAnsi="Arial" w:cs="Arial"/>
                <w:sz w:val="20"/>
                <w:szCs w:val="20"/>
              </w:rPr>
              <w:t xml:space="preserve">delivering </w:t>
            </w:r>
            <w:r w:rsidR="00D90ED1" w:rsidRPr="00A34FA6">
              <w:rPr>
                <w:rFonts w:ascii="Arial" w:eastAsia="Calibri" w:hAnsi="Arial" w:cs="Arial"/>
                <w:sz w:val="20"/>
                <w:szCs w:val="20"/>
              </w:rPr>
              <w:t>the services specified in the TO</w:t>
            </w:r>
            <w:r w:rsidRPr="00A34FA6">
              <w:rPr>
                <w:rFonts w:ascii="Arial" w:eastAsia="Calibri" w:hAnsi="Arial" w:cs="Arial"/>
                <w:sz w:val="20"/>
                <w:szCs w:val="20"/>
              </w:rPr>
              <w:t>R</w:t>
            </w:r>
            <w:r w:rsidR="00D90ED1" w:rsidRPr="00A34FA6">
              <w:rPr>
                <w:rFonts w:ascii="Arial" w:eastAsia="Calibri" w:hAnsi="Arial" w:cs="Arial"/>
                <w:sz w:val="20"/>
                <w:szCs w:val="20"/>
              </w:rPr>
              <w:t>s</w:t>
            </w:r>
            <w:r w:rsidRPr="00A34FA6">
              <w:rPr>
                <w:rFonts w:ascii="Arial" w:eastAsia="Calibri" w:hAnsi="Arial" w:cs="Arial"/>
                <w:sz w:val="20"/>
                <w:szCs w:val="20"/>
              </w:rPr>
              <w:t xml:space="preserve">. </w:t>
            </w:r>
            <w:r w:rsidR="00D90ED1" w:rsidRPr="00A34FA6">
              <w:rPr>
                <w:rFonts w:ascii="Arial" w:eastAsia="Calibri" w:hAnsi="Arial" w:cs="Arial"/>
                <w:sz w:val="20"/>
                <w:szCs w:val="20"/>
              </w:rPr>
              <w:t xml:space="preserve">Bidder should </w:t>
            </w:r>
            <w:r w:rsidRPr="00A34FA6">
              <w:rPr>
                <w:rFonts w:ascii="Arial" w:eastAsia="Calibri" w:hAnsi="Arial" w:cs="Arial"/>
                <w:sz w:val="20"/>
                <w:szCs w:val="20"/>
              </w:rPr>
              <w:t>submit details of maximum three of their most relevant</w:t>
            </w:r>
            <w:r w:rsidR="00996F0D" w:rsidRPr="00A34FA6">
              <w:rPr>
                <w:rFonts w:ascii="Arial" w:eastAsia="Calibri" w:hAnsi="Arial" w:cs="Arial"/>
                <w:sz w:val="20"/>
                <w:szCs w:val="20"/>
              </w:rPr>
              <w:t>/similar nature</w:t>
            </w:r>
            <w:r w:rsidRPr="00A34FA6">
              <w:rPr>
                <w:rFonts w:ascii="Arial" w:eastAsia="Calibri" w:hAnsi="Arial" w:cs="Arial"/>
                <w:sz w:val="20"/>
                <w:szCs w:val="20"/>
              </w:rPr>
              <w:t xml:space="preserve"> assignments for technical evaluation using the prescribed format. Assignments submitted beyond the given number will not be considered.</w:t>
            </w:r>
          </w:p>
          <w:p w:rsidR="00182C1B" w:rsidRPr="00A34FA6" w:rsidRDefault="00453D8F" w:rsidP="00913EBA">
            <w:pPr>
              <w:rPr>
                <w:rFonts w:ascii="Arial" w:eastAsia="Calibri" w:hAnsi="Arial" w:cs="Arial"/>
                <w:sz w:val="20"/>
                <w:szCs w:val="20"/>
              </w:rPr>
            </w:pPr>
            <w:r w:rsidRPr="00A34FA6">
              <w:rPr>
                <w:rFonts w:ascii="Arial" w:eastAsia="Calibri" w:hAnsi="Arial" w:cs="Arial"/>
                <w:sz w:val="20"/>
                <w:szCs w:val="20"/>
              </w:rPr>
              <w:t>Team structure</w:t>
            </w:r>
            <w:r w:rsidR="00182C1B" w:rsidRPr="00A34FA6">
              <w:rPr>
                <w:rFonts w:ascii="Arial" w:eastAsia="Calibri" w:hAnsi="Arial" w:cs="Arial"/>
                <w:sz w:val="20"/>
                <w:szCs w:val="20"/>
              </w:rPr>
              <w:t xml:space="preserve"> proposed by the </w:t>
            </w:r>
            <w:r w:rsidR="002447DF" w:rsidRPr="00A34FA6">
              <w:rPr>
                <w:rFonts w:ascii="Arial" w:eastAsia="Calibri" w:hAnsi="Arial" w:cs="Arial"/>
                <w:sz w:val="20"/>
                <w:szCs w:val="20"/>
              </w:rPr>
              <w:t xml:space="preserve">Bidder </w:t>
            </w:r>
            <w:r w:rsidR="00182C1B" w:rsidRPr="00A34FA6">
              <w:rPr>
                <w:rFonts w:ascii="Arial" w:eastAsia="Calibri" w:hAnsi="Arial" w:cs="Arial"/>
                <w:sz w:val="20"/>
                <w:szCs w:val="20"/>
              </w:rPr>
              <w:t>for the project (including updated CVs of individuals involved in</w:t>
            </w:r>
            <w:r w:rsidR="00296A83" w:rsidRPr="00A34FA6">
              <w:rPr>
                <w:rFonts w:ascii="Arial" w:eastAsia="Calibri" w:hAnsi="Arial" w:cs="Arial"/>
                <w:sz w:val="20"/>
                <w:szCs w:val="20"/>
              </w:rPr>
              <w:t xml:space="preserve"> management and </w:t>
            </w:r>
            <w:r w:rsidR="00182C1B" w:rsidRPr="00A34FA6">
              <w:rPr>
                <w:rFonts w:ascii="Arial" w:eastAsia="Calibri" w:hAnsi="Arial" w:cs="Arial"/>
                <w:sz w:val="20"/>
                <w:szCs w:val="20"/>
              </w:rPr>
              <w:t xml:space="preserve">project implementation) in accordance with </w:t>
            </w:r>
            <w:r w:rsidR="005633EE" w:rsidRPr="00A34FA6">
              <w:rPr>
                <w:rFonts w:ascii="Arial" w:eastAsia="Calibri" w:hAnsi="Arial" w:cs="Arial"/>
                <w:i/>
                <w:sz w:val="20"/>
                <w:szCs w:val="20"/>
              </w:rPr>
              <w:t>Forms 4A and 4</w:t>
            </w:r>
            <w:r w:rsidR="00182C1B" w:rsidRPr="00A34FA6">
              <w:rPr>
                <w:rFonts w:ascii="Arial" w:eastAsia="Calibri" w:hAnsi="Arial" w:cs="Arial"/>
                <w:i/>
                <w:sz w:val="20"/>
                <w:szCs w:val="20"/>
              </w:rPr>
              <w:t xml:space="preserve">B. </w:t>
            </w:r>
            <w:r w:rsidR="00182C1B" w:rsidRPr="00A34FA6">
              <w:rPr>
                <w:rFonts w:ascii="Arial" w:eastAsia="Calibri" w:hAnsi="Arial" w:cs="Arial"/>
                <w:sz w:val="20"/>
                <w:szCs w:val="20"/>
              </w:rPr>
              <w:t>CVs should provide details of projects undertaken and completed by the individual</w:t>
            </w:r>
            <w:r w:rsidR="006E4A6D" w:rsidRPr="00A34FA6">
              <w:rPr>
                <w:rFonts w:ascii="Arial" w:eastAsia="Calibri" w:hAnsi="Arial" w:cs="Arial"/>
                <w:sz w:val="20"/>
                <w:szCs w:val="20"/>
              </w:rPr>
              <w:t xml:space="preserve"> (whose CVs would have been shared)</w:t>
            </w:r>
            <w:r w:rsidR="00182C1B" w:rsidRPr="00A34FA6">
              <w:rPr>
                <w:rFonts w:ascii="Arial" w:eastAsia="Calibri" w:hAnsi="Arial" w:cs="Arial"/>
                <w:sz w:val="20"/>
                <w:szCs w:val="20"/>
              </w:rPr>
              <w:t>.</w:t>
            </w:r>
          </w:p>
          <w:p w:rsidR="00182C1B" w:rsidRPr="00A34FA6" w:rsidRDefault="008C2F99" w:rsidP="00913EBA">
            <w:pPr>
              <w:rPr>
                <w:rFonts w:ascii="Arial" w:eastAsia="Calibri" w:hAnsi="Arial" w:cs="Arial"/>
                <w:bCs/>
                <w:sz w:val="20"/>
                <w:szCs w:val="20"/>
              </w:rPr>
            </w:pPr>
            <w:r w:rsidRPr="00A34FA6">
              <w:rPr>
                <w:rFonts w:ascii="Arial" w:eastAsia="Calibri" w:hAnsi="Arial" w:cs="Arial"/>
                <w:sz w:val="20"/>
                <w:szCs w:val="20"/>
              </w:rPr>
              <w:t xml:space="preserve">Duly </w:t>
            </w:r>
            <w:r w:rsidR="00182C1B" w:rsidRPr="00A34FA6">
              <w:rPr>
                <w:rFonts w:ascii="Arial" w:eastAsia="Calibri" w:hAnsi="Arial" w:cs="Arial"/>
                <w:sz w:val="20"/>
                <w:szCs w:val="20"/>
              </w:rPr>
              <w:t>signed</w:t>
            </w:r>
            <w:r w:rsidR="00FB012E" w:rsidRPr="00A34FA6">
              <w:rPr>
                <w:rFonts w:ascii="Arial" w:eastAsia="Calibri" w:hAnsi="Arial" w:cs="Arial"/>
                <w:sz w:val="20"/>
                <w:szCs w:val="20"/>
              </w:rPr>
              <w:t xml:space="preserve"> </w:t>
            </w:r>
            <w:r w:rsidR="003A05ED" w:rsidRPr="00A34FA6">
              <w:rPr>
                <w:rFonts w:ascii="Arial" w:eastAsia="Calibri" w:hAnsi="Arial" w:cs="Arial"/>
                <w:sz w:val="20"/>
                <w:szCs w:val="20"/>
              </w:rPr>
              <w:t>d</w:t>
            </w:r>
            <w:r w:rsidR="00FB012E" w:rsidRPr="00A34FA6">
              <w:rPr>
                <w:rFonts w:ascii="Arial" w:eastAsia="Calibri" w:hAnsi="Arial" w:cs="Arial"/>
                <w:sz w:val="20"/>
                <w:szCs w:val="20"/>
              </w:rPr>
              <w:t>eclaration and Cover Letter for submission of technical proposal</w:t>
            </w:r>
            <w:r w:rsidR="00182C1B" w:rsidRPr="00A34FA6">
              <w:rPr>
                <w:rFonts w:ascii="Arial" w:eastAsia="Calibri" w:hAnsi="Arial" w:cs="Arial"/>
                <w:sz w:val="20"/>
                <w:szCs w:val="20"/>
              </w:rPr>
              <w:t xml:space="preserve"> </w:t>
            </w:r>
            <w:r w:rsidR="00FB012E" w:rsidRPr="00A34FA6">
              <w:rPr>
                <w:rFonts w:ascii="Arial" w:eastAsia="Calibri" w:hAnsi="Arial" w:cs="Arial"/>
                <w:sz w:val="20"/>
                <w:szCs w:val="20"/>
              </w:rPr>
              <w:t xml:space="preserve">by authorised signature on </w:t>
            </w:r>
            <w:r w:rsidR="00182C1B" w:rsidRPr="00A34FA6">
              <w:rPr>
                <w:rFonts w:ascii="Arial" w:eastAsia="Calibri" w:hAnsi="Arial" w:cs="Arial"/>
                <w:sz w:val="20"/>
                <w:szCs w:val="20"/>
              </w:rPr>
              <w:t xml:space="preserve">Company </w:t>
            </w:r>
            <w:r w:rsidR="00FB012E" w:rsidRPr="00A34FA6">
              <w:rPr>
                <w:rFonts w:ascii="Arial" w:eastAsia="Calibri" w:hAnsi="Arial" w:cs="Arial"/>
                <w:sz w:val="20"/>
                <w:szCs w:val="20"/>
              </w:rPr>
              <w:t xml:space="preserve">letter </w:t>
            </w:r>
            <w:r w:rsidR="00182C1B" w:rsidRPr="00A34FA6">
              <w:rPr>
                <w:rFonts w:ascii="Arial" w:eastAsia="Calibri" w:hAnsi="Arial" w:cs="Arial"/>
                <w:sz w:val="20"/>
                <w:szCs w:val="20"/>
              </w:rPr>
              <w:t>Head</w:t>
            </w:r>
            <w:r w:rsidR="003A05ED" w:rsidRPr="00A34FA6">
              <w:rPr>
                <w:rFonts w:ascii="Arial" w:eastAsia="Calibri" w:hAnsi="Arial" w:cs="Arial"/>
                <w:sz w:val="20"/>
                <w:szCs w:val="20"/>
              </w:rPr>
              <w:t>.</w:t>
            </w:r>
            <w:r w:rsidR="00182C1B" w:rsidRPr="00A34FA6">
              <w:rPr>
                <w:rFonts w:ascii="Arial" w:eastAsia="Calibri" w:hAnsi="Arial" w:cs="Arial"/>
                <w:sz w:val="20"/>
                <w:szCs w:val="20"/>
              </w:rPr>
              <w:t xml:space="preserve"> </w:t>
            </w:r>
          </w:p>
          <w:p w:rsidR="000C6BA4" w:rsidRPr="00A34FA6" w:rsidRDefault="000C6BA4" w:rsidP="00913EBA">
            <w:pPr>
              <w:rPr>
                <w:rFonts w:ascii="Arial" w:eastAsia="Calibri" w:hAnsi="Arial" w:cs="Arial"/>
                <w:bCs/>
                <w:sz w:val="20"/>
                <w:szCs w:val="20"/>
              </w:rPr>
            </w:pPr>
            <w:r w:rsidRPr="00A34FA6">
              <w:rPr>
                <w:rFonts w:ascii="Arial" w:eastAsia="Calibri" w:hAnsi="Arial" w:cs="Arial"/>
                <w:bCs/>
                <w:sz w:val="20"/>
                <w:szCs w:val="20"/>
              </w:rPr>
              <w:t>Document Checklist</w:t>
            </w:r>
            <w:r w:rsidR="003A05ED" w:rsidRPr="00A34FA6">
              <w:rPr>
                <w:rFonts w:ascii="Arial" w:eastAsia="Calibri" w:hAnsi="Arial" w:cs="Arial"/>
                <w:bCs/>
                <w:sz w:val="20"/>
                <w:szCs w:val="20"/>
              </w:rPr>
              <w:t>.</w:t>
            </w:r>
          </w:p>
          <w:p w:rsidR="00182C1B" w:rsidRPr="00A34FA6" w:rsidRDefault="00182C1B" w:rsidP="00913EBA">
            <w:pPr>
              <w:rPr>
                <w:rFonts w:ascii="Arial" w:eastAsia="Calibri" w:hAnsi="Arial" w:cs="Arial"/>
                <w:bCs/>
                <w:sz w:val="20"/>
                <w:szCs w:val="20"/>
                <w:lang w:val="es-ES_tradnl"/>
              </w:rPr>
            </w:pPr>
          </w:p>
          <w:p w:rsidR="00182C1B" w:rsidRPr="00A34FA6" w:rsidRDefault="00287FD8" w:rsidP="00913EBA">
            <w:pPr>
              <w:rPr>
                <w:rFonts w:ascii="Arial" w:eastAsia="Calibri" w:hAnsi="Arial" w:cs="Arial"/>
                <w:sz w:val="20"/>
                <w:szCs w:val="20"/>
                <w:u w:val="single"/>
              </w:rPr>
            </w:pPr>
            <w:r w:rsidRPr="00A34FA6">
              <w:rPr>
                <w:rFonts w:ascii="Arial" w:eastAsia="Calibri" w:hAnsi="Arial" w:cs="Arial"/>
                <w:sz w:val="20"/>
                <w:szCs w:val="20"/>
              </w:rPr>
              <w:t>Technical proposal</w:t>
            </w:r>
            <w:r w:rsidR="00182C1B" w:rsidRPr="00A34FA6">
              <w:rPr>
                <w:rFonts w:ascii="Arial" w:eastAsia="Calibri" w:hAnsi="Arial" w:cs="Arial"/>
                <w:sz w:val="20"/>
                <w:szCs w:val="20"/>
              </w:rPr>
              <w:t xml:space="preserve"> should not contain any financial information. </w:t>
            </w:r>
            <w:r w:rsidR="00182C1B" w:rsidRPr="00A34FA6">
              <w:rPr>
                <w:rFonts w:ascii="Arial" w:eastAsia="Calibri" w:hAnsi="Arial" w:cs="Arial"/>
                <w:sz w:val="20"/>
                <w:szCs w:val="20"/>
                <w:u w:val="single"/>
              </w:rPr>
              <w:t xml:space="preserve">Cost and financial estimates need to be provided in a separate sealed envelope </w:t>
            </w:r>
            <w:r w:rsidR="00FB012E" w:rsidRPr="00A34FA6">
              <w:rPr>
                <w:rFonts w:ascii="Arial" w:eastAsia="Calibri" w:hAnsi="Arial" w:cs="Arial"/>
                <w:sz w:val="20"/>
                <w:szCs w:val="20"/>
                <w:u w:val="single"/>
              </w:rPr>
              <w:t>clearl</w:t>
            </w:r>
            <w:r w:rsidR="00296A83" w:rsidRPr="00A34FA6">
              <w:rPr>
                <w:rFonts w:ascii="Arial" w:eastAsia="Calibri" w:hAnsi="Arial" w:cs="Arial"/>
                <w:sz w:val="20"/>
                <w:szCs w:val="20"/>
                <w:u w:val="single"/>
              </w:rPr>
              <w:t xml:space="preserve">y indicating Financial Proposal. </w:t>
            </w:r>
          </w:p>
          <w:p w:rsidR="00296A83" w:rsidRPr="00A34FA6" w:rsidRDefault="00296A83" w:rsidP="00913EBA">
            <w:pPr>
              <w:rPr>
                <w:rFonts w:ascii="Arial" w:eastAsia="Calibri" w:hAnsi="Arial" w:cs="Arial"/>
                <w:sz w:val="20"/>
                <w:szCs w:val="20"/>
              </w:rPr>
            </w:pPr>
          </w:p>
        </w:tc>
      </w:tr>
      <w:tr w:rsidR="00182C1B" w:rsidRPr="00A34FA6" w:rsidTr="00182C1B">
        <w:trPr>
          <w:trHeight w:val="269"/>
        </w:trPr>
        <w:tc>
          <w:tcPr>
            <w:tcW w:w="9648" w:type="dxa"/>
            <w:tcBorders>
              <w:bottom w:val="single" w:sz="2" w:space="0" w:color="auto"/>
            </w:tcBorders>
            <w:shd w:val="clear" w:color="auto" w:fill="FFFFFF" w:themeFill="background1"/>
            <w:vAlign w:val="center"/>
          </w:tcPr>
          <w:p w:rsidR="00182C1B" w:rsidRPr="00533D45" w:rsidRDefault="00182C1B" w:rsidP="00913EBA">
            <w:pPr>
              <w:rPr>
                <w:rFonts w:eastAsia="Calibri"/>
              </w:rPr>
            </w:pPr>
            <w:r w:rsidRPr="00533D45">
              <w:rPr>
                <w:rFonts w:eastAsia="Calibri"/>
              </w:rPr>
              <w:t>2.</w:t>
            </w:r>
            <w:r w:rsidR="00503890" w:rsidRPr="00533D45">
              <w:rPr>
                <w:rFonts w:eastAsia="Calibri"/>
              </w:rPr>
              <w:t>5</w:t>
            </w:r>
            <w:r w:rsidRPr="00533D45">
              <w:rPr>
                <w:rFonts w:eastAsia="Calibri"/>
              </w:rPr>
              <w:t>.2 Financial Proposal</w:t>
            </w:r>
          </w:p>
        </w:tc>
      </w:tr>
      <w:tr w:rsidR="00182C1B" w:rsidRPr="00A34FA6" w:rsidTr="00182C1B">
        <w:trPr>
          <w:trHeight w:val="787"/>
        </w:trPr>
        <w:tc>
          <w:tcPr>
            <w:tcW w:w="9648" w:type="dxa"/>
            <w:tcBorders>
              <w:top w:val="single" w:sz="2" w:space="0" w:color="auto"/>
            </w:tcBorders>
            <w:shd w:val="clear" w:color="auto" w:fill="FFFFFF" w:themeFill="background1"/>
            <w:vAlign w:val="center"/>
          </w:tcPr>
          <w:p w:rsidR="00296A83" w:rsidRPr="00A34FA6" w:rsidRDefault="00296A83" w:rsidP="00913EBA">
            <w:pPr>
              <w:rPr>
                <w:rFonts w:ascii="Arial" w:eastAsia="Calibri" w:hAnsi="Arial" w:cs="Arial"/>
                <w:sz w:val="20"/>
                <w:szCs w:val="20"/>
              </w:rPr>
            </w:pPr>
          </w:p>
          <w:p w:rsidR="00182C1B" w:rsidRPr="00A34FA6" w:rsidRDefault="00182C1B" w:rsidP="00913EBA">
            <w:pPr>
              <w:rPr>
                <w:rFonts w:ascii="Arial" w:eastAsia="Calibri" w:hAnsi="Arial" w:cs="Arial"/>
                <w:sz w:val="20"/>
                <w:szCs w:val="20"/>
              </w:rPr>
            </w:pPr>
            <w:r w:rsidRPr="00A34FA6">
              <w:rPr>
                <w:rFonts w:ascii="Arial" w:eastAsia="Calibri" w:hAnsi="Arial" w:cs="Arial"/>
                <w:sz w:val="20"/>
                <w:szCs w:val="20"/>
              </w:rPr>
              <w:t xml:space="preserve">The </w:t>
            </w:r>
            <w:r w:rsidR="00142A8A" w:rsidRPr="00A34FA6">
              <w:rPr>
                <w:rFonts w:ascii="Arial" w:eastAsia="Calibri" w:hAnsi="Arial" w:cs="Arial"/>
                <w:sz w:val="20"/>
                <w:szCs w:val="20"/>
              </w:rPr>
              <w:t>Bidder</w:t>
            </w:r>
            <w:r w:rsidRPr="00A34FA6">
              <w:rPr>
                <w:rFonts w:ascii="Arial" w:eastAsia="Calibri" w:hAnsi="Arial" w:cs="Arial"/>
                <w:sz w:val="20"/>
                <w:szCs w:val="20"/>
              </w:rPr>
              <w:t xml:space="preserve"> shall indicate the prices of the services it proposes to supply under the contract </w:t>
            </w:r>
            <w:r w:rsidR="00287FD8" w:rsidRPr="00A34FA6">
              <w:rPr>
                <w:rFonts w:ascii="Arial" w:eastAsia="Calibri" w:hAnsi="Arial" w:cs="Arial"/>
                <w:i/>
                <w:sz w:val="20"/>
                <w:szCs w:val="20"/>
              </w:rPr>
              <w:t>(Forms Financial Proposal part</w:t>
            </w:r>
            <w:r w:rsidR="005633EE" w:rsidRPr="00A34FA6">
              <w:rPr>
                <w:rFonts w:ascii="Arial" w:eastAsia="Calibri" w:hAnsi="Arial" w:cs="Arial"/>
                <w:i/>
                <w:sz w:val="20"/>
                <w:szCs w:val="20"/>
              </w:rPr>
              <w:t>-1 to F</w:t>
            </w:r>
            <w:r w:rsidR="00287FD8" w:rsidRPr="00A34FA6">
              <w:rPr>
                <w:rFonts w:ascii="Arial" w:eastAsia="Calibri" w:hAnsi="Arial" w:cs="Arial"/>
                <w:i/>
                <w:sz w:val="20"/>
                <w:szCs w:val="20"/>
              </w:rPr>
              <w:t>inancial Proposal part</w:t>
            </w:r>
            <w:r w:rsidR="005633EE" w:rsidRPr="00A34FA6">
              <w:rPr>
                <w:rFonts w:ascii="Arial" w:eastAsia="Calibri" w:hAnsi="Arial" w:cs="Arial"/>
                <w:i/>
                <w:sz w:val="20"/>
                <w:szCs w:val="20"/>
              </w:rPr>
              <w:t>-</w:t>
            </w:r>
            <w:r w:rsidR="000D12BC" w:rsidRPr="00A34FA6">
              <w:rPr>
                <w:rFonts w:ascii="Arial" w:eastAsia="Calibri" w:hAnsi="Arial" w:cs="Arial"/>
                <w:i/>
                <w:sz w:val="20"/>
                <w:szCs w:val="20"/>
              </w:rPr>
              <w:t>4</w:t>
            </w:r>
            <w:r w:rsidRPr="00A34FA6">
              <w:rPr>
                <w:rFonts w:ascii="Arial" w:eastAsia="Calibri" w:hAnsi="Arial" w:cs="Arial"/>
                <w:i/>
                <w:sz w:val="20"/>
                <w:szCs w:val="20"/>
              </w:rPr>
              <w:t>)</w:t>
            </w:r>
            <w:r w:rsidRPr="00A34FA6">
              <w:rPr>
                <w:rFonts w:ascii="Arial" w:eastAsia="Calibri" w:hAnsi="Arial" w:cs="Arial"/>
                <w:sz w:val="20"/>
                <w:szCs w:val="20"/>
              </w:rPr>
              <w:t xml:space="preserve">. The Financial Proposal should provide detailed costing related to the scope of work. Separate costing should be provided for each </w:t>
            </w:r>
            <w:r w:rsidR="00142A8A" w:rsidRPr="00A34FA6">
              <w:rPr>
                <w:rFonts w:ascii="Arial" w:eastAsia="Calibri" w:hAnsi="Arial" w:cs="Arial"/>
                <w:sz w:val="20"/>
                <w:szCs w:val="20"/>
              </w:rPr>
              <w:t>phase</w:t>
            </w:r>
            <w:r w:rsidRPr="00A34FA6">
              <w:rPr>
                <w:rFonts w:ascii="Arial" w:eastAsia="Calibri" w:hAnsi="Arial" w:cs="Arial"/>
                <w:bCs/>
                <w:sz w:val="20"/>
                <w:szCs w:val="20"/>
              </w:rPr>
              <w:t xml:space="preserve">. </w:t>
            </w:r>
            <w:r w:rsidRPr="00A34FA6">
              <w:rPr>
                <w:rFonts w:ascii="Arial" w:eastAsia="Calibri" w:hAnsi="Arial" w:cs="Arial"/>
                <w:sz w:val="20"/>
                <w:szCs w:val="20"/>
              </w:rPr>
              <w:t xml:space="preserve">It is the responsibility of the </w:t>
            </w:r>
            <w:r w:rsidR="00142A8A" w:rsidRPr="00A34FA6">
              <w:rPr>
                <w:rFonts w:ascii="Arial" w:eastAsia="Calibri" w:hAnsi="Arial" w:cs="Arial"/>
                <w:sz w:val="20"/>
                <w:szCs w:val="20"/>
              </w:rPr>
              <w:t xml:space="preserve">Bidder </w:t>
            </w:r>
            <w:r w:rsidRPr="00A34FA6">
              <w:rPr>
                <w:rFonts w:ascii="Arial" w:eastAsia="Calibri" w:hAnsi="Arial" w:cs="Arial"/>
                <w:sz w:val="20"/>
                <w:szCs w:val="20"/>
              </w:rPr>
              <w:t xml:space="preserve">to ensure that all information detailed in this clause is contained in the </w:t>
            </w:r>
            <w:r w:rsidR="005739BF" w:rsidRPr="00A34FA6">
              <w:rPr>
                <w:rFonts w:ascii="Arial" w:eastAsia="Calibri" w:hAnsi="Arial" w:cs="Arial"/>
                <w:sz w:val="20"/>
                <w:szCs w:val="20"/>
              </w:rPr>
              <w:t xml:space="preserve">submitted </w:t>
            </w:r>
            <w:r w:rsidRPr="00A34FA6">
              <w:rPr>
                <w:rFonts w:ascii="Arial" w:eastAsia="Calibri" w:hAnsi="Arial" w:cs="Arial"/>
                <w:sz w:val="20"/>
                <w:szCs w:val="20"/>
              </w:rPr>
              <w:t>Financial Proposal</w:t>
            </w:r>
            <w:r w:rsidR="005739BF" w:rsidRPr="00A34FA6">
              <w:rPr>
                <w:rFonts w:ascii="Arial" w:eastAsia="Calibri" w:hAnsi="Arial" w:cs="Arial"/>
                <w:sz w:val="20"/>
                <w:szCs w:val="20"/>
              </w:rPr>
              <w:t>.</w:t>
            </w:r>
            <w:r w:rsidRPr="00A34FA6">
              <w:rPr>
                <w:rFonts w:ascii="Arial" w:eastAsia="Calibri" w:hAnsi="Arial" w:cs="Arial"/>
                <w:sz w:val="20"/>
                <w:szCs w:val="20"/>
              </w:rPr>
              <w:t xml:space="preserve"> </w:t>
            </w:r>
          </w:p>
        </w:tc>
      </w:tr>
    </w:tbl>
    <w:p w:rsidR="00913EBA" w:rsidRDefault="00913EBA" w:rsidP="00503890">
      <w:pPr>
        <w:pStyle w:val="Heading3"/>
        <w:rPr>
          <w:rFonts w:ascii="Arial" w:eastAsia="Calibri" w:hAnsi="Arial" w:cs="Arial"/>
          <w:color w:val="17365D" w:themeColor="text2" w:themeShade="BF"/>
        </w:rPr>
      </w:pPr>
    </w:p>
    <w:p w:rsidR="00AA5779" w:rsidRPr="00D07A45" w:rsidRDefault="00AA5779" w:rsidP="00D07A45">
      <w:pPr>
        <w:rPr>
          <w:rFonts w:eastAsia="Calibri"/>
          <w:b/>
        </w:rPr>
      </w:pPr>
      <w:r w:rsidRPr="00D07A45">
        <w:rPr>
          <w:rFonts w:eastAsia="Calibri"/>
          <w:b/>
        </w:rPr>
        <w:t>2.</w:t>
      </w:r>
      <w:r w:rsidR="00503890" w:rsidRPr="00D07A45">
        <w:rPr>
          <w:rFonts w:eastAsia="Calibri"/>
          <w:b/>
        </w:rPr>
        <w:t>6</w:t>
      </w:r>
      <w:r w:rsidRPr="00D07A45">
        <w:rPr>
          <w:rFonts w:eastAsia="Calibri"/>
          <w:b/>
        </w:rPr>
        <w:t xml:space="preserve"> Taxes</w:t>
      </w:r>
    </w:p>
    <w:p w:rsidR="00AA5779" w:rsidRPr="00A34FA6" w:rsidRDefault="00AA5779" w:rsidP="00893A9D">
      <w:pPr>
        <w:shd w:val="clear" w:color="auto" w:fill="FFFFFF" w:themeFill="background1"/>
        <w:tabs>
          <w:tab w:val="left" w:pos="0"/>
          <w:tab w:val="left" w:pos="1080"/>
        </w:tabs>
        <w:spacing w:after="0"/>
        <w:jc w:val="both"/>
        <w:rPr>
          <w:rFonts w:ascii="Arial" w:eastAsia="Calibri" w:hAnsi="Arial" w:cs="Arial"/>
          <w:sz w:val="20"/>
          <w:szCs w:val="20"/>
        </w:rPr>
      </w:pPr>
      <w:r w:rsidRPr="00A34FA6">
        <w:rPr>
          <w:rFonts w:ascii="Arial" w:eastAsia="Calibri" w:hAnsi="Arial" w:cs="Arial"/>
          <w:sz w:val="20"/>
          <w:szCs w:val="20"/>
        </w:rPr>
        <w:t>The quoted costs should be inclusive of</w:t>
      </w:r>
      <w:r w:rsidR="0068468A" w:rsidRPr="00A34FA6">
        <w:rPr>
          <w:rFonts w:ascii="Arial" w:eastAsia="Calibri" w:hAnsi="Arial" w:cs="Arial"/>
          <w:sz w:val="20"/>
          <w:szCs w:val="20"/>
        </w:rPr>
        <w:t xml:space="preserve"> all applicable (direct &amp; indirect)</w:t>
      </w:r>
      <w:r w:rsidRPr="00A34FA6">
        <w:rPr>
          <w:rFonts w:ascii="Arial" w:eastAsia="Calibri" w:hAnsi="Arial" w:cs="Arial"/>
          <w:sz w:val="20"/>
          <w:szCs w:val="20"/>
        </w:rPr>
        <w:t xml:space="preserve"> taxes. </w:t>
      </w:r>
      <w:r w:rsidR="00296A83" w:rsidRPr="00A34FA6">
        <w:rPr>
          <w:rFonts w:ascii="Arial" w:eastAsia="Calibri" w:hAnsi="Arial" w:cs="Arial"/>
          <w:sz w:val="20"/>
          <w:szCs w:val="20"/>
        </w:rPr>
        <w:t xml:space="preserve">The financial bid will be scored based upon the bid amount inclusive of all taxes. </w:t>
      </w:r>
    </w:p>
    <w:p w:rsidR="00D07A45" w:rsidRDefault="00D07A45" w:rsidP="00D07A45">
      <w:pPr>
        <w:rPr>
          <w:rFonts w:eastAsia="Calibri"/>
        </w:rPr>
      </w:pPr>
    </w:p>
    <w:p w:rsidR="00AA5779" w:rsidRPr="00D07A45" w:rsidRDefault="00AA5779" w:rsidP="00D07A45">
      <w:pPr>
        <w:rPr>
          <w:rFonts w:eastAsia="Calibri"/>
          <w:b/>
        </w:rPr>
      </w:pPr>
      <w:r w:rsidRPr="00D07A45">
        <w:rPr>
          <w:rFonts w:eastAsia="Calibri"/>
          <w:b/>
        </w:rPr>
        <w:t>2.</w:t>
      </w:r>
      <w:r w:rsidR="00503890" w:rsidRPr="00D07A45">
        <w:rPr>
          <w:rFonts w:eastAsia="Calibri"/>
          <w:b/>
        </w:rPr>
        <w:t>7</w:t>
      </w:r>
      <w:r w:rsidRPr="00D07A45">
        <w:rPr>
          <w:rFonts w:eastAsia="Calibri"/>
          <w:b/>
        </w:rPr>
        <w:t xml:space="preserve"> Format and signing of proposal</w:t>
      </w:r>
    </w:p>
    <w:p w:rsidR="00AA5779" w:rsidRPr="00A34FA6" w:rsidRDefault="00AA5779" w:rsidP="00893A9D">
      <w:pPr>
        <w:shd w:val="clear" w:color="auto" w:fill="FFFFFF" w:themeFill="background1"/>
        <w:tabs>
          <w:tab w:val="left" w:pos="0"/>
        </w:tabs>
        <w:spacing w:after="0"/>
        <w:jc w:val="both"/>
        <w:rPr>
          <w:rFonts w:ascii="Arial" w:eastAsia="Calibri" w:hAnsi="Arial" w:cs="Arial"/>
          <w:color w:val="000000"/>
          <w:sz w:val="20"/>
          <w:szCs w:val="20"/>
        </w:rPr>
      </w:pPr>
      <w:r w:rsidRPr="00A34FA6">
        <w:rPr>
          <w:rFonts w:ascii="Arial" w:eastAsia="Calibri" w:hAnsi="Arial" w:cs="Arial"/>
          <w:color w:val="000000"/>
          <w:sz w:val="20"/>
          <w:szCs w:val="20"/>
        </w:rPr>
        <w:t xml:space="preserve">The proposal shall contain no interlineations, erasures, or overwriting, except, as necessary to correct errors made by the bidder, in which case such corrections shall be initialled by </w:t>
      </w:r>
      <w:r w:rsidR="005739BF" w:rsidRPr="00A34FA6">
        <w:rPr>
          <w:rFonts w:ascii="Arial" w:eastAsia="Calibri" w:hAnsi="Arial" w:cs="Arial"/>
          <w:color w:val="000000"/>
          <w:sz w:val="20"/>
          <w:szCs w:val="20"/>
        </w:rPr>
        <w:t>bidder</w:t>
      </w:r>
      <w:r w:rsidR="003A05ED" w:rsidRPr="00A34FA6">
        <w:rPr>
          <w:rFonts w:ascii="Arial" w:eastAsia="Calibri" w:hAnsi="Arial" w:cs="Arial"/>
          <w:color w:val="000000"/>
          <w:sz w:val="20"/>
          <w:szCs w:val="20"/>
        </w:rPr>
        <w:t>’s</w:t>
      </w:r>
      <w:r w:rsidR="005739BF" w:rsidRPr="00A34FA6">
        <w:rPr>
          <w:rFonts w:ascii="Arial" w:eastAsia="Calibri" w:hAnsi="Arial" w:cs="Arial"/>
          <w:color w:val="000000"/>
          <w:sz w:val="20"/>
          <w:szCs w:val="20"/>
        </w:rPr>
        <w:t xml:space="preserve"> au</w:t>
      </w:r>
      <w:r w:rsidR="00257A9C" w:rsidRPr="00A34FA6">
        <w:rPr>
          <w:rFonts w:ascii="Arial" w:eastAsia="Calibri" w:hAnsi="Arial" w:cs="Arial"/>
          <w:color w:val="000000"/>
          <w:sz w:val="20"/>
          <w:szCs w:val="20"/>
        </w:rPr>
        <w:t>th</w:t>
      </w:r>
      <w:r w:rsidR="003A05ED" w:rsidRPr="00A34FA6">
        <w:rPr>
          <w:rFonts w:ascii="Arial" w:eastAsia="Calibri" w:hAnsi="Arial" w:cs="Arial"/>
          <w:color w:val="000000"/>
          <w:sz w:val="20"/>
          <w:szCs w:val="20"/>
        </w:rPr>
        <w:t>orised P</w:t>
      </w:r>
      <w:r w:rsidRPr="00A34FA6">
        <w:rPr>
          <w:rFonts w:ascii="Arial" w:eastAsia="Calibri" w:hAnsi="Arial" w:cs="Arial"/>
          <w:color w:val="000000"/>
          <w:sz w:val="20"/>
          <w:szCs w:val="20"/>
        </w:rPr>
        <w:t>erson</w:t>
      </w:r>
      <w:r w:rsidR="003A05ED" w:rsidRPr="00A34FA6">
        <w:rPr>
          <w:rFonts w:ascii="Arial" w:eastAsia="Calibri" w:hAnsi="Arial" w:cs="Arial"/>
          <w:color w:val="000000"/>
          <w:sz w:val="20"/>
          <w:szCs w:val="20"/>
        </w:rPr>
        <w:t xml:space="preserve">. </w:t>
      </w:r>
    </w:p>
    <w:p w:rsidR="00AA5779" w:rsidRPr="00A34FA6" w:rsidRDefault="00AA5779" w:rsidP="00893A9D">
      <w:pPr>
        <w:shd w:val="clear" w:color="auto" w:fill="FFFFFF" w:themeFill="background1"/>
        <w:tabs>
          <w:tab w:val="left" w:pos="0"/>
        </w:tabs>
        <w:spacing w:after="0"/>
        <w:jc w:val="both"/>
        <w:rPr>
          <w:rFonts w:ascii="Arial" w:eastAsia="Calibri" w:hAnsi="Arial" w:cs="Arial"/>
          <w:color w:val="000000"/>
          <w:sz w:val="20"/>
          <w:szCs w:val="20"/>
        </w:rPr>
      </w:pPr>
    </w:p>
    <w:p w:rsidR="00182C1B" w:rsidRPr="00A34FA6" w:rsidRDefault="00AA5779" w:rsidP="003A05ED">
      <w:pPr>
        <w:shd w:val="clear" w:color="auto" w:fill="FFFFFF" w:themeFill="background1"/>
        <w:tabs>
          <w:tab w:val="left" w:pos="0"/>
        </w:tabs>
        <w:spacing w:after="0"/>
        <w:jc w:val="both"/>
        <w:rPr>
          <w:rFonts w:ascii="Arial" w:hAnsi="Arial" w:cs="Arial"/>
          <w:sz w:val="20"/>
          <w:szCs w:val="20"/>
        </w:rPr>
      </w:pPr>
      <w:r w:rsidRPr="00A34FA6">
        <w:rPr>
          <w:rFonts w:ascii="Arial" w:eastAsia="Calibri" w:hAnsi="Arial" w:cs="Arial"/>
          <w:b/>
          <w:bCs/>
          <w:color w:val="000000"/>
          <w:sz w:val="20"/>
          <w:szCs w:val="20"/>
          <w:u w:val="single"/>
        </w:rPr>
        <w:t>Note: The technical proposal must not contain any pricing information whatsoever on the services offered</w:t>
      </w:r>
      <w:r w:rsidRPr="00A34FA6">
        <w:rPr>
          <w:rFonts w:ascii="Arial" w:eastAsia="Calibri" w:hAnsi="Arial" w:cs="Arial"/>
          <w:color w:val="000000"/>
          <w:sz w:val="20"/>
          <w:szCs w:val="20"/>
        </w:rPr>
        <w:t xml:space="preserve">. </w:t>
      </w:r>
      <w:r w:rsidR="005739BF" w:rsidRPr="00A34FA6">
        <w:rPr>
          <w:rFonts w:ascii="Arial" w:eastAsia="Calibri" w:hAnsi="Arial" w:cs="Arial"/>
          <w:color w:val="000000"/>
          <w:sz w:val="20"/>
          <w:szCs w:val="20"/>
        </w:rPr>
        <w:t>Non-compliance will lead to rejection of the proposal.</w:t>
      </w:r>
    </w:p>
    <w:p w:rsidR="00581061" w:rsidRPr="00A34FA6" w:rsidRDefault="00581061" w:rsidP="00681296">
      <w:pPr>
        <w:pStyle w:val="Subsection2"/>
        <w:numPr>
          <w:ilvl w:val="0"/>
          <w:numId w:val="0"/>
        </w:numPr>
        <w:spacing w:line="276" w:lineRule="auto"/>
        <w:ind w:left="360" w:hanging="360"/>
        <w:rPr>
          <w:rFonts w:ascii="Arial" w:hAnsi="Arial" w:cs="Arial"/>
          <w:sz w:val="20"/>
          <w:szCs w:val="20"/>
        </w:rPr>
      </w:pPr>
      <w:bookmarkStart w:id="30" w:name="_Toc294958385"/>
      <w:bookmarkStart w:id="31" w:name="_Toc294963528"/>
    </w:p>
    <w:p w:rsidR="00581061" w:rsidRPr="00A34FA6" w:rsidRDefault="00581061" w:rsidP="00681296">
      <w:pPr>
        <w:pStyle w:val="Subsection2"/>
        <w:numPr>
          <w:ilvl w:val="0"/>
          <w:numId w:val="0"/>
        </w:numPr>
        <w:spacing w:line="276" w:lineRule="auto"/>
        <w:ind w:left="360" w:hanging="360"/>
        <w:rPr>
          <w:rFonts w:ascii="Arial" w:hAnsi="Arial" w:cs="Arial"/>
          <w:sz w:val="20"/>
          <w:szCs w:val="20"/>
        </w:rPr>
      </w:pPr>
    </w:p>
    <w:p w:rsidR="00581061" w:rsidRPr="00A34FA6" w:rsidRDefault="00581061" w:rsidP="00681296">
      <w:pPr>
        <w:pStyle w:val="Subsection2"/>
        <w:numPr>
          <w:ilvl w:val="0"/>
          <w:numId w:val="0"/>
        </w:numPr>
        <w:spacing w:line="276" w:lineRule="auto"/>
        <w:ind w:left="360" w:hanging="360"/>
        <w:rPr>
          <w:rFonts w:ascii="Arial" w:hAnsi="Arial" w:cs="Arial"/>
          <w:sz w:val="20"/>
          <w:szCs w:val="20"/>
        </w:rPr>
      </w:pPr>
    </w:p>
    <w:p w:rsidR="00681296" w:rsidRPr="00A34FA6" w:rsidRDefault="000D12BC" w:rsidP="00503890">
      <w:pPr>
        <w:pStyle w:val="Heading2"/>
        <w:rPr>
          <w:rFonts w:ascii="Arial" w:hAnsi="Arial" w:cs="Arial"/>
          <w:color w:val="17365D" w:themeColor="text2" w:themeShade="BF"/>
        </w:rPr>
      </w:pPr>
      <w:bookmarkStart w:id="32" w:name="_Toc451526902"/>
      <w:r w:rsidRPr="00A34FA6">
        <w:rPr>
          <w:rFonts w:ascii="Arial" w:hAnsi="Arial" w:cs="Arial"/>
          <w:color w:val="17365D" w:themeColor="text2" w:themeShade="BF"/>
        </w:rPr>
        <w:t>3. Submission</w:t>
      </w:r>
      <w:r w:rsidR="004365FC" w:rsidRPr="00A34FA6">
        <w:rPr>
          <w:rFonts w:ascii="Arial" w:hAnsi="Arial" w:cs="Arial"/>
          <w:color w:val="17365D" w:themeColor="text2" w:themeShade="BF"/>
        </w:rPr>
        <w:t>, Receipt, and Opening of Proposals</w:t>
      </w:r>
      <w:bookmarkEnd w:id="30"/>
      <w:bookmarkEnd w:id="31"/>
      <w:bookmarkEnd w:id="32"/>
    </w:p>
    <w:p w:rsidR="00296A83" w:rsidRPr="00A34FA6" w:rsidRDefault="00296A83" w:rsidP="00681296">
      <w:pPr>
        <w:pStyle w:val="Subsection2"/>
        <w:numPr>
          <w:ilvl w:val="0"/>
          <w:numId w:val="0"/>
        </w:numPr>
        <w:spacing w:line="276" w:lineRule="auto"/>
        <w:ind w:left="360" w:hanging="360"/>
        <w:rPr>
          <w:rFonts w:ascii="Arial" w:hAnsi="Arial" w:cs="Arial"/>
          <w:sz w:val="20"/>
          <w:szCs w:val="20"/>
        </w:rPr>
      </w:pPr>
    </w:p>
    <w:p w:rsidR="00681296" w:rsidRPr="00A34FA6" w:rsidRDefault="004365FC" w:rsidP="00D542BF">
      <w:pPr>
        <w:pStyle w:val="Subsection2"/>
        <w:numPr>
          <w:ilvl w:val="1"/>
          <w:numId w:val="16"/>
        </w:numPr>
        <w:spacing w:line="276" w:lineRule="auto"/>
        <w:rPr>
          <w:rFonts w:ascii="Arial" w:hAnsi="Arial" w:cs="Arial"/>
          <w:sz w:val="20"/>
          <w:szCs w:val="20"/>
        </w:rPr>
      </w:pPr>
      <w:r w:rsidRPr="00A34FA6">
        <w:rPr>
          <w:rFonts w:ascii="Arial" w:hAnsi="Arial" w:cs="Arial"/>
          <w:b w:val="0"/>
          <w:sz w:val="20"/>
          <w:szCs w:val="20"/>
        </w:rPr>
        <w:t>The original proposal shall contain no interlineations or overwriting</w:t>
      </w:r>
      <w:r w:rsidR="00142A8A" w:rsidRPr="00A34FA6">
        <w:rPr>
          <w:rFonts w:ascii="Arial" w:hAnsi="Arial" w:cs="Arial"/>
          <w:b w:val="0"/>
          <w:sz w:val="20"/>
          <w:szCs w:val="20"/>
        </w:rPr>
        <w:t>.</w:t>
      </w:r>
      <w:r w:rsidRPr="00A34FA6">
        <w:rPr>
          <w:rFonts w:ascii="Arial" w:hAnsi="Arial" w:cs="Arial"/>
          <w:b w:val="0"/>
          <w:sz w:val="20"/>
          <w:szCs w:val="20"/>
        </w:rPr>
        <w:t xml:space="preserve"> All pages of the proposals</w:t>
      </w:r>
      <w:r w:rsidR="00142A8A" w:rsidRPr="00A34FA6">
        <w:rPr>
          <w:rFonts w:ascii="Arial" w:hAnsi="Arial" w:cs="Arial"/>
          <w:b w:val="0"/>
          <w:sz w:val="20"/>
          <w:szCs w:val="20"/>
        </w:rPr>
        <w:t xml:space="preserve"> (Technical &amp; Financial)</w:t>
      </w:r>
      <w:r w:rsidRPr="00A34FA6">
        <w:rPr>
          <w:rFonts w:ascii="Arial" w:hAnsi="Arial" w:cs="Arial"/>
          <w:b w:val="0"/>
          <w:sz w:val="20"/>
          <w:szCs w:val="20"/>
        </w:rPr>
        <w:t xml:space="preserve"> </w:t>
      </w:r>
      <w:r w:rsidR="0060223A" w:rsidRPr="00A34FA6">
        <w:rPr>
          <w:rFonts w:ascii="Arial" w:hAnsi="Arial" w:cs="Arial"/>
          <w:b w:val="0"/>
          <w:sz w:val="20"/>
          <w:szCs w:val="20"/>
        </w:rPr>
        <w:t xml:space="preserve">must be numbered. </w:t>
      </w:r>
      <w:r w:rsidRPr="00A34FA6">
        <w:rPr>
          <w:rFonts w:ascii="Arial" w:hAnsi="Arial" w:cs="Arial"/>
          <w:b w:val="0"/>
          <w:sz w:val="20"/>
          <w:szCs w:val="20"/>
        </w:rPr>
        <w:t>Submission letters for both Technical and Financial Proposals should respectively be in the attached format</w:t>
      </w:r>
      <w:r w:rsidR="006E4A6D" w:rsidRPr="00A34FA6">
        <w:rPr>
          <w:rFonts w:ascii="Arial" w:hAnsi="Arial" w:cs="Arial"/>
          <w:b w:val="0"/>
          <w:sz w:val="20"/>
          <w:szCs w:val="20"/>
        </w:rPr>
        <w:t xml:space="preserve"> in separate envelopes</w:t>
      </w:r>
      <w:r w:rsidRPr="00A34FA6">
        <w:rPr>
          <w:rFonts w:ascii="Arial" w:hAnsi="Arial" w:cs="Arial"/>
          <w:b w:val="0"/>
          <w:sz w:val="20"/>
          <w:szCs w:val="20"/>
        </w:rPr>
        <w:t>.</w:t>
      </w:r>
      <w:r w:rsidRPr="00A34FA6">
        <w:rPr>
          <w:rFonts w:ascii="Arial" w:hAnsi="Arial" w:cs="Arial"/>
          <w:sz w:val="20"/>
          <w:szCs w:val="20"/>
        </w:rPr>
        <w:t xml:space="preserve"> </w:t>
      </w:r>
    </w:p>
    <w:p w:rsidR="00296A83" w:rsidRPr="00A34FA6" w:rsidRDefault="00296A83" w:rsidP="00296A83">
      <w:pPr>
        <w:pStyle w:val="Subsection2"/>
        <w:numPr>
          <w:ilvl w:val="0"/>
          <w:numId w:val="0"/>
        </w:numPr>
        <w:spacing w:line="276" w:lineRule="auto"/>
        <w:ind w:left="720"/>
        <w:rPr>
          <w:rFonts w:ascii="Arial" w:hAnsi="Arial" w:cs="Arial"/>
          <w:sz w:val="20"/>
          <w:szCs w:val="20"/>
        </w:rPr>
      </w:pPr>
    </w:p>
    <w:p w:rsidR="00A9551A" w:rsidRPr="00A34FA6" w:rsidRDefault="00A9551A" w:rsidP="00D542BF">
      <w:pPr>
        <w:pStyle w:val="Subsection2"/>
        <w:numPr>
          <w:ilvl w:val="1"/>
          <w:numId w:val="16"/>
        </w:numPr>
        <w:spacing w:line="276" w:lineRule="auto"/>
        <w:rPr>
          <w:rFonts w:ascii="Arial" w:hAnsi="Arial" w:cs="Arial"/>
          <w:sz w:val="20"/>
          <w:szCs w:val="20"/>
        </w:rPr>
      </w:pPr>
      <w:r w:rsidRPr="00A34FA6">
        <w:rPr>
          <w:rFonts w:ascii="Arial" w:hAnsi="Arial" w:cs="Arial"/>
          <w:b w:val="0"/>
          <w:sz w:val="20"/>
          <w:szCs w:val="20"/>
        </w:rPr>
        <w:t xml:space="preserve">The </w:t>
      </w:r>
      <w:r w:rsidR="00287FD8" w:rsidRPr="00A34FA6">
        <w:rPr>
          <w:rFonts w:ascii="Arial" w:hAnsi="Arial" w:cs="Arial"/>
          <w:b w:val="0"/>
          <w:sz w:val="20"/>
          <w:szCs w:val="20"/>
        </w:rPr>
        <w:t xml:space="preserve">Organisation Head (bidder) </w:t>
      </w:r>
      <w:r w:rsidRPr="00A34FA6">
        <w:rPr>
          <w:rFonts w:ascii="Arial" w:hAnsi="Arial" w:cs="Arial"/>
          <w:b w:val="0"/>
          <w:sz w:val="20"/>
          <w:szCs w:val="20"/>
        </w:rPr>
        <w:t xml:space="preserve">or an authorized representative </w:t>
      </w:r>
      <w:r w:rsidR="00996F0D" w:rsidRPr="00A34FA6">
        <w:rPr>
          <w:rFonts w:ascii="Arial" w:hAnsi="Arial" w:cs="Arial"/>
          <w:b w:val="0"/>
          <w:sz w:val="20"/>
          <w:szCs w:val="20"/>
        </w:rPr>
        <w:t xml:space="preserve">on his/her behalf </w:t>
      </w:r>
      <w:r w:rsidRPr="00A34FA6">
        <w:rPr>
          <w:rFonts w:ascii="Arial" w:hAnsi="Arial" w:cs="Arial"/>
          <w:b w:val="0"/>
          <w:sz w:val="20"/>
          <w:szCs w:val="20"/>
        </w:rPr>
        <w:t>shall initial all pages of the original Technical and Financial Proposals. In case of latter, an authorization shall be provided which shall be in the form of a written power of attorney accompanying the Proposal or in any other form demonstrating that the representative has been duly authorized to sign.</w:t>
      </w:r>
    </w:p>
    <w:p w:rsidR="00296A83" w:rsidRPr="00A34FA6" w:rsidRDefault="00296A83" w:rsidP="00296A83">
      <w:pPr>
        <w:pStyle w:val="Subsection2"/>
        <w:numPr>
          <w:ilvl w:val="0"/>
          <w:numId w:val="0"/>
        </w:numPr>
        <w:spacing w:line="276" w:lineRule="auto"/>
        <w:rPr>
          <w:rFonts w:ascii="Arial" w:hAnsi="Arial" w:cs="Arial"/>
          <w:sz w:val="20"/>
          <w:szCs w:val="20"/>
        </w:rPr>
      </w:pPr>
    </w:p>
    <w:p w:rsidR="00501DD8" w:rsidRPr="00A34FA6" w:rsidRDefault="00A9551A" w:rsidP="00D542BF">
      <w:pPr>
        <w:pStyle w:val="ListParagraph"/>
        <w:numPr>
          <w:ilvl w:val="1"/>
          <w:numId w:val="16"/>
        </w:numPr>
        <w:autoSpaceDE w:val="0"/>
        <w:autoSpaceDN w:val="0"/>
        <w:adjustRightInd w:val="0"/>
        <w:spacing w:after="0"/>
        <w:contextualSpacing/>
        <w:jc w:val="both"/>
        <w:rPr>
          <w:rFonts w:ascii="Arial" w:hAnsi="Arial" w:cs="Arial"/>
          <w:color w:val="000000"/>
          <w:sz w:val="20"/>
          <w:szCs w:val="20"/>
        </w:rPr>
      </w:pPr>
      <w:r w:rsidRPr="00A34FA6">
        <w:rPr>
          <w:rFonts w:ascii="Arial" w:hAnsi="Arial" w:cs="Arial"/>
          <w:color w:val="000000"/>
          <w:sz w:val="20"/>
          <w:szCs w:val="20"/>
        </w:rPr>
        <w:t xml:space="preserve">Hard copies of the Technical Proposal shall be sent to the addresses referred to in Data Sheet.  All required copies of the Technical Proposal are to be made from the original.  If there are discrepancies between the original and the copies of the Technical </w:t>
      </w:r>
      <w:r w:rsidR="00501DD8" w:rsidRPr="00A34FA6">
        <w:rPr>
          <w:rFonts w:ascii="Arial" w:hAnsi="Arial" w:cs="Arial"/>
          <w:color w:val="000000"/>
          <w:sz w:val="20"/>
          <w:szCs w:val="20"/>
        </w:rPr>
        <w:t>Proposal, the original governs.</w:t>
      </w:r>
    </w:p>
    <w:p w:rsidR="00296A83" w:rsidRPr="00A34FA6" w:rsidRDefault="00296A83" w:rsidP="00296A83">
      <w:pPr>
        <w:autoSpaceDE w:val="0"/>
        <w:autoSpaceDN w:val="0"/>
        <w:adjustRightInd w:val="0"/>
        <w:spacing w:after="0"/>
        <w:contextualSpacing/>
        <w:jc w:val="both"/>
        <w:rPr>
          <w:rFonts w:ascii="Arial" w:hAnsi="Arial" w:cs="Arial"/>
          <w:color w:val="000000"/>
          <w:sz w:val="20"/>
          <w:szCs w:val="20"/>
        </w:rPr>
      </w:pPr>
    </w:p>
    <w:p w:rsidR="00501DD8" w:rsidRPr="00A34FA6" w:rsidRDefault="000D12BC" w:rsidP="00D542BF">
      <w:pPr>
        <w:pStyle w:val="ListParagraph"/>
        <w:numPr>
          <w:ilvl w:val="1"/>
          <w:numId w:val="16"/>
        </w:numPr>
        <w:autoSpaceDE w:val="0"/>
        <w:autoSpaceDN w:val="0"/>
        <w:adjustRightInd w:val="0"/>
        <w:spacing w:after="0"/>
        <w:contextualSpacing/>
        <w:jc w:val="both"/>
        <w:rPr>
          <w:rFonts w:ascii="Arial" w:hAnsi="Arial" w:cs="Arial"/>
          <w:color w:val="000000"/>
          <w:sz w:val="20"/>
          <w:szCs w:val="20"/>
        </w:rPr>
      </w:pPr>
      <w:r w:rsidRPr="00A34FA6">
        <w:rPr>
          <w:rFonts w:ascii="Arial" w:hAnsi="Arial" w:cs="Arial"/>
          <w:color w:val="000000"/>
          <w:sz w:val="20"/>
          <w:szCs w:val="20"/>
        </w:rPr>
        <w:t>Bidder</w:t>
      </w:r>
      <w:r w:rsidR="00A9551A" w:rsidRPr="00A34FA6">
        <w:rPr>
          <w:rFonts w:ascii="Arial" w:hAnsi="Arial" w:cs="Arial"/>
          <w:color w:val="000000"/>
          <w:sz w:val="20"/>
          <w:szCs w:val="20"/>
        </w:rPr>
        <w:t xml:space="preserve"> is required to submit </w:t>
      </w:r>
      <w:r w:rsidR="00A9551A" w:rsidRPr="00A34FA6">
        <w:rPr>
          <w:rFonts w:ascii="Arial" w:hAnsi="Arial" w:cs="Arial"/>
          <w:b/>
          <w:color w:val="000000"/>
          <w:sz w:val="20"/>
          <w:szCs w:val="20"/>
        </w:rPr>
        <w:t xml:space="preserve">one original and two copies of Technical Proposal along with all supporting documents. </w:t>
      </w:r>
    </w:p>
    <w:p w:rsidR="00296A83" w:rsidRPr="00A34FA6" w:rsidRDefault="00296A83" w:rsidP="00296A83">
      <w:pPr>
        <w:autoSpaceDE w:val="0"/>
        <w:autoSpaceDN w:val="0"/>
        <w:adjustRightInd w:val="0"/>
        <w:spacing w:after="0"/>
        <w:contextualSpacing/>
        <w:jc w:val="both"/>
        <w:rPr>
          <w:rFonts w:ascii="Arial" w:hAnsi="Arial" w:cs="Arial"/>
          <w:color w:val="000000"/>
          <w:sz w:val="20"/>
          <w:szCs w:val="20"/>
        </w:rPr>
      </w:pPr>
    </w:p>
    <w:p w:rsidR="00501DD8" w:rsidRPr="00A34FA6" w:rsidRDefault="00A9551A" w:rsidP="00D542BF">
      <w:pPr>
        <w:pStyle w:val="ListParagraph"/>
        <w:numPr>
          <w:ilvl w:val="1"/>
          <w:numId w:val="16"/>
        </w:numPr>
        <w:autoSpaceDE w:val="0"/>
        <w:autoSpaceDN w:val="0"/>
        <w:adjustRightInd w:val="0"/>
        <w:spacing w:after="0"/>
        <w:contextualSpacing/>
        <w:jc w:val="both"/>
        <w:rPr>
          <w:rFonts w:ascii="Arial" w:hAnsi="Arial" w:cs="Arial"/>
          <w:b/>
          <w:color w:val="000000"/>
          <w:sz w:val="20"/>
          <w:szCs w:val="20"/>
        </w:rPr>
      </w:pPr>
      <w:r w:rsidRPr="00A34FA6">
        <w:rPr>
          <w:rFonts w:ascii="Arial" w:eastAsia="Calibri" w:hAnsi="Arial" w:cs="Arial"/>
          <w:sz w:val="20"/>
          <w:szCs w:val="20"/>
        </w:rPr>
        <w:t xml:space="preserve">One </w:t>
      </w:r>
      <w:r w:rsidRPr="00A34FA6">
        <w:rPr>
          <w:rFonts w:ascii="Arial" w:eastAsia="Calibri" w:hAnsi="Arial" w:cs="Arial"/>
          <w:b/>
          <w:sz w:val="20"/>
          <w:szCs w:val="20"/>
        </w:rPr>
        <w:t>flash drive</w:t>
      </w:r>
      <w:r w:rsidRPr="00A34FA6">
        <w:rPr>
          <w:rFonts w:ascii="Arial" w:eastAsia="Calibri" w:hAnsi="Arial" w:cs="Arial"/>
          <w:sz w:val="20"/>
          <w:szCs w:val="20"/>
        </w:rPr>
        <w:t xml:space="preserve"> containing an electronic copy (labelled ‘El</w:t>
      </w:r>
      <w:r w:rsidR="000D12BC" w:rsidRPr="00A34FA6">
        <w:rPr>
          <w:rFonts w:ascii="Arial" w:eastAsia="Calibri" w:hAnsi="Arial" w:cs="Arial"/>
          <w:sz w:val="20"/>
          <w:szCs w:val="20"/>
        </w:rPr>
        <w:t xml:space="preserve">ectronic Copy’) of all proposal </w:t>
      </w:r>
      <w:r w:rsidRPr="00A34FA6">
        <w:rPr>
          <w:rFonts w:ascii="Arial" w:eastAsia="Calibri" w:hAnsi="Arial" w:cs="Arial"/>
          <w:sz w:val="20"/>
          <w:szCs w:val="20"/>
        </w:rPr>
        <w:t>documents in PDF format (</w:t>
      </w:r>
      <w:r w:rsidRPr="00A34FA6">
        <w:rPr>
          <w:rFonts w:ascii="Arial" w:eastAsia="Calibri" w:hAnsi="Arial" w:cs="Arial"/>
          <w:b/>
          <w:sz w:val="20"/>
          <w:szCs w:val="20"/>
        </w:rPr>
        <w:t>excluding the Financial Proposal</w:t>
      </w:r>
      <w:r w:rsidRPr="00A34FA6">
        <w:rPr>
          <w:rFonts w:ascii="Arial" w:eastAsia="Calibri" w:hAnsi="Arial" w:cs="Arial"/>
          <w:sz w:val="20"/>
          <w:szCs w:val="20"/>
        </w:rPr>
        <w:t xml:space="preserve">) must be provided with the Technical Proposal. In the event of any discrepancy between the Original Proposal and the Electronic Copy, the former shall be deemed as the accurate proposal. </w:t>
      </w:r>
      <w:r w:rsidR="006E4A6D" w:rsidRPr="00A34FA6">
        <w:rPr>
          <w:rFonts w:ascii="Arial" w:hAnsi="Arial" w:cs="Arial"/>
        </w:rPr>
        <w:t>In the event of copying the financial proposal in the flash drive would subject to rejection of proposal.</w:t>
      </w:r>
    </w:p>
    <w:p w:rsidR="00296A83" w:rsidRPr="00A34FA6" w:rsidRDefault="00296A83" w:rsidP="00296A83">
      <w:pPr>
        <w:autoSpaceDE w:val="0"/>
        <w:autoSpaceDN w:val="0"/>
        <w:adjustRightInd w:val="0"/>
        <w:spacing w:after="0"/>
        <w:contextualSpacing/>
        <w:jc w:val="both"/>
        <w:rPr>
          <w:rFonts w:ascii="Arial" w:hAnsi="Arial" w:cs="Arial"/>
          <w:b/>
          <w:color w:val="000000"/>
          <w:sz w:val="20"/>
          <w:szCs w:val="20"/>
        </w:rPr>
      </w:pPr>
    </w:p>
    <w:p w:rsidR="000D12BC" w:rsidRPr="00A34FA6" w:rsidRDefault="00A9551A" w:rsidP="00D542BF">
      <w:pPr>
        <w:pStyle w:val="ListParagraph"/>
        <w:numPr>
          <w:ilvl w:val="1"/>
          <w:numId w:val="16"/>
        </w:numPr>
        <w:autoSpaceDE w:val="0"/>
        <w:autoSpaceDN w:val="0"/>
        <w:adjustRightInd w:val="0"/>
        <w:spacing w:after="0"/>
        <w:contextualSpacing/>
        <w:jc w:val="both"/>
        <w:rPr>
          <w:rFonts w:ascii="Arial" w:hAnsi="Arial" w:cs="Arial"/>
          <w:b/>
          <w:color w:val="000000"/>
          <w:sz w:val="20"/>
          <w:szCs w:val="20"/>
        </w:rPr>
      </w:pPr>
      <w:r w:rsidRPr="00A34FA6">
        <w:rPr>
          <w:rFonts w:ascii="Arial" w:hAnsi="Arial" w:cs="Arial"/>
          <w:color w:val="000000"/>
          <w:sz w:val="20"/>
          <w:szCs w:val="20"/>
        </w:rPr>
        <w:t>The Technical Proposal shall be placed in a sealed envelope clearly marked “</w:t>
      </w:r>
      <w:r w:rsidRPr="00A34FA6">
        <w:rPr>
          <w:rFonts w:ascii="Arial" w:hAnsi="Arial" w:cs="Arial"/>
          <w:b/>
          <w:color w:val="000000"/>
          <w:sz w:val="20"/>
          <w:szCs w:val="20"/>
        </w:rPr>
        <w:t>TECHNICAL PROPOSAL</w:t>
      </w:r>
      <w:r w:rsidRPr="00A34FA6">
        <w:rPr>
          <w:rFonts w:ascii="Arial" w:hAnsi="Arial" w:cs="Arial"/>
          <w:color w:val="000000"/>
          <w:sz w:val="20"/>
          <w:szCs w:val="20"/>
        </w:rPr>
        <w:t>”</w:t>
      </w:r>
      <w:r w:rsidRPr="00A34FA6">
        <w:rPr>
          <w:rFonts w:ascii="Arial" w:hAnsi="Arial" w:cs="Arial"/>
          <w:b/>
          <w:color w:val="000000"/>
          <w:sz w:val="20"/>
          <w:szCs w:val="20"/>
        </w:rPr>
        <w:t xml:space="preserve">.  </w:t>
      </w:r>
      <w:r w:rsidRPr="00A34FA6">
        <w:rPr>
          <w:rFonts w:ascii="Arial" w:hAnsi="Arial" w:cs="Arial"/>
          <w:color w:val="000000"/>
          <w:sz w:val="20"/>
          <w:szCs w:val="20"/>
        </w:rPr>
        <w:t>Similarly, the Financial Proposals shall be placed in sealed envelopes clearly marked “</w:t>
      </w:r>
      <w:r w:rsidRPr="00A34FA6">
        <w:rPr>
          <w:rFonts w:ascii="Arial" w:hAnsi="Arial" w:cs="Arial"/>
          <w:b/>
          <w:color w:val="000000"/>
          <w:sz w:val="20"/>
          <w:szCs w:val="20"/>
        </w:rPr>
        <w:t>FINANCIAL PROPOSAL</w:t>
      </w:r>
      <w:r w:rsidRPr="00A34FA6">
        <w:rPr>
          <w:rFonts w:ascii="Arial" w:hAnsi="Arial" w:cs="Arial"/>
          <w:color w:val="000000"/>
          <w:sz w:val="20"/>
          <w:szCs w:val="20"/>
        </w:rPr>
        <w:t xml:space="preserve">” followed by the name of the assignment </w:t>
      </w:r>
      <w:r w:rsidR="00B005CA" w:rsidRPr="00A34FA6">
        <w:rPr>
          <w:rFonts w:ascii="Arial" w:hAnsi="Arial" w:cs="Arial"/>
          <w:b/>
          <w:color w:val="000000"/>
          <w:sz w:val="20"/>
          <w:szCs w:val="20"/>
        </w:rPr>
        <w:t>“</w:t>
      </w:r>
      <w:r w:rsidR="003C068A" w:rsidRPr="00A34FA6">
        <w:rPr>
          <w:rFonts w:ascii="Arial" w:hAnsi="Arial" w:cs="Arial"/>
          <w:b/>
          <w:color w:val="000000"/>
          <w:sz w:val="20"/>
          <w:szCs w:val="20"/>
        </w:rPr>
        <w:t>Training Services Procurement Evaluation”</w:t>
      </w:r>
      <w:r w:rsidRPr="00A34FA6">
        <w:rPr>
          <w:rFonts w:ascii="Arial" w:hAnsi="Arial" w:cs="Arial"/>
          <w:b/>
          <w:color w:val="000000"/>
          <w:sz w:val="20"/>
          <w:szCs w:val="20"/>
        </w:rPr>
        <w:t xml:space="preserve"> </w:t>
      </w:r>
      <w:r w:rsidRPr="00A34FA6">
        <w:rPr>
          <w:rFonts w:ascii="Arial" w:hAnsi="Arial" w:cs="Arial"/>
          <w:color w:val="000000"/>
          <w:sz w:val="20"/>
          <w:szCs w:val="20"/>
        </w:rPr>
        <w:t>with a warning “</w:t>
      </w:r>
      <w:r w:rsidRPr="00A34FA6">
        <w:rPr>
          <w:rFonts w:ascii="Arial" w:hAnsi="Arial" w:cs="Arial"/>
          <w:b/>
          <w:bCs/>
          <w:color w:val="000000"/>
          <w:sz w:val="20"/>
          <w:szCs w:val="20"/>
        </w:rPr>
        <w:t>DO NOT OPEN WITH THE TECHNICAL PROPOSAL”</w:t>
      </w:r>
      <w:r w:rsidRPr="00A34FA6">
        <w:rPr>
          <w:rFonts w:ascii="Arial" w:hAnsi="Arial" w:cs="Arial"/>
          <w:color w:val="000000"/>
          <w:sz w:val="20"/>
          <w:szCs w:val="20"/>
        </w:rPr>
        <w:t xml:space="preserve">. The envelopes containing the Technical and Financial Proposals shall be placed into an outer envelope and sealed.  This outer envelope shall bear the submission address and title of the Assignment mentioned in data sheet and clearly marked </w:t>
      </w:r>
      <w:r w:rsidRPr="00A34FA6">
        <w:rPr>
          <w:rFonts w:ascii="Arial" w:hAnsi="Arial" w:cs="Arial"/>
          <w:color w:val="000000"/>
          <w:sz w:val="20"/>
          <w:szCs w:val="20"/>
        </w:rPr>
        <w:lastRenderedPageBreak/>
        <w:t>“</w:t>
      </w:r>
      <w:r w:rsidRPr="00A34FA6">
        <w:rPr>
          <w:rFonts w:ascii="Arial" w:hAnsi="Arial" w:cs="Arial"/>
          <w:b/>
          <w:bCs/>
          <w:color w:val="000000"/>
          <w:sz w:val="20"/>
          <w:szCs w:val="20"/>
        </w:rPr>
        <w:t>DO NOT OPEN, EXCEPT IN PRESENCE OF THE OFFICIAL APPOINTED, BEFORE SUBMISSION DEADLINE</w:t>
      </w:r>
      <w:r w:rsidRPr="00A34FA6">
        <w:rPr>
          <w:rFonts w:ascii="Arial" w:hAnsi="Arial" w:cs="Arial"/>
          <w:color w:val="000000"/>
          <w:sz w:val="20"/>
          <w:szCs w:val="20"/>
        </w:rPr>
        <w:t>”. The Client shall not be responsible for misplacement, losing or premature opening if the outer envelope is not sealed and / or marked as stipulated.  This circumstance may be case for Proposal rejection.  If the Financial Proposals are not submitted in separate sealed envelopes duly marked as indicated above, this will constitute grounds for declari</w:t>
      </w:r>
      <w:r w:rsidR="00142A8A" w:rsidRPr="00A34FA6">
        <w:rPr>
          <w:rFonts w:ascii="Arial" w:hAnsi="Arial" w:cs="Arial"/>
          <w:color w:val="000000"/>
          <w:sz w:val="20"/>
          <w:szCs w:val="20"/>
        </w:rPr>
        <w:t xml:space="preserve">ng the Proposals </w:t>
      </w:r>
      <w:r w:rsidR="0060223A" w:rsidRPr="00A34FA6">
        <w:rPr>
          <w:rFonts w:ascii="Arial" w:hAnsi="Arial" w:cs="Arial"/>
          <w:color w:val="000000"/>
          <w:sz w:val="20"/>
          <w:szCs w:val="20"/>
        </w:rPr>
        <w:t>Ineligible</w:t>
      </w:r>
      <w:r w:rsidR="000D12BC" w:rsidRPr="00A34FA6">
        <w:rPr>
          <w:rFonts w:ascii="Arial" w:hAnsi="Arial" w:cs="Arial"/>
          <w:color w:val="000000"/>
          <w:sz w:val="20"/>
          <w:szCs w:val="20"/>
        </w:rPr>
        <w:t>.</w:t>
      </w:r>
    </w:p>
    <w:p w:rsidR="00296A83" w:rsidRPr="00A34FA6" w:rsidRDefault="00296A83" w:rsidP="00296A83">
      <w:pPr>
        <w:autoSpaceDE w:val="0"/>
        <w:autoSpaceDN w:val="0"/>
        <w:adjustRightInd w:val="0"/>
        <w:spacing w:after="0"/>
        <w:contextualSpacing/>
        <w:jc w:val="both"/>
        <w:rPr>
          <w:rFonts w:ascii="Arial" w:hAnsi="Arial" w:cs="Arial"/>
          <w:b/>
          <w:color w:val="000000"/>
          <w:sz w:val="20"/>
          <w:szCs w:val="20"/>
        </w:rPr>
      </w:pPr>
    </w:p>
    <w:p w:rsidR="00984B0C" w:rsidRPr="00A34FA6" w:rsidRDefault="00A9551A" w:rsidP="00D542BF">
      <w:pPr>
        <w:pStyle w:val="ListParagraph"/>
        <w:numPr>
          <w:ilvl w:val="1"/>
          <w:numId w:val="17"/>
        </w:numPr>
        <w:autoSpaceDE w:val="0"/>
        <w:autoSpaceDN w:val="0"/>
        <w:adjustRightInd w:val="0"/>
        <w:spacing w:after="0"/>
        <w:contextualSpacing/>
        <w:jc w:val="both"/>
        <w:rPr>
          <w:rFonts w:ascii="Arial" w:hAnsi="Arial" w:cs="Arial"/>
          <w:color w:val="000000"/>
          <w:sz w:val="20"/>
          <w:szCs w:val="20"/>
        </w:rPr>
      </w:pPr>
      <w:r w:rsidRPr="00A34FA6">
        <w:rPr>
          <w:rFonts w:ascii="Arial" w:hAnsi="Arial" w:cs="Arial"/>
          <w:color w:val="000000"/>
          <w:sz w:val="20"/>
          <w:szCs w:val="20"/>
        </w:rPr>
        <w:t xml:space="preserve">The Proposals must be sent to the address indicated in the Data Sheet and received by the </w:t>
      </w:r>
      <w:r w:rsidR="000D12BC" w:rsidRPr="00A34FA6">
        <w:rPr>
          <w:rFonts w:ascii="Arial" w:hAnsi="Arial" w:cs="Arial"/>
          <w:color w:val="000000"/>
          <w:sz w:val="20"/>
          <w:szCs w:val="20"/>
        </w:rPr>
        <w:t xml:space="preserve">  </w:t>
      </w:r>
      <w:r w:rsidRPr="00A34FA6">
        <w:rPr>
          <w:rFonts w:ascii="Arial" w:hAnsi="Arial" w:cs="Arial"/>
          <w:color w:val="000000"/>
          <w:sz w:val="20"/>
          <w:szCs w:val="20"/>
        </w:rPr>
        <w:t>Client not later than the time and the date indicated in the Data Sheet, or any extension to this date in acco</w:t>
      </w:r>
      <w:r w:rsidR="00984B0C" w:rsidRPr="00A34FA6">
        <w:rPr>
          <w:rFonts w:ascii="Arial" w:hAnsi="Arial" w:cs="Arial"/>
          <w:color w:val="000000"/>
          <w:sz w:val="20"/>
          <w:szCs w:val="20"/>
        </w:rPr>
        <w:t>rdance with these instructions.</w:t>
      </w:r>
    </w:p>
    <w:p w:rsidR="00296A83" w:rsidRPr="00A34FA6" w:rsidRDefault="00296A83" w:rsidP="00296A83">
      <w:pPr>
        <w:pStyle w:val="ListParagraph"/>
        <w:autoSpaceDE w:val="0"/>
        <w:autoSpaceDN w:val="0"/>
        <w:adjustRightInd w:val="0"/>
        <w:spacing w:after="0"/>
        <w:contextualSpacing/>
        <w:jc w:val="both"/>
        <w:rPr>
          <w:rFonts w:ascii="Arial" w:hAnsi="Arial" w:cs="Arial"/>
          <w:color w:val="000000"/>
          <w:sz w:val="20"/>
          <w:szCs w:val="20"/>
        </w:rPr>
      </w:pPr>
    </w:p>
    <w:p w:rsidR="00A9551A" w:rsidRPr="00A34FA6" w:rsidRDefault="00A9551A" w:rsidP="00D542BF">
      <w:pPr>
        <w:pStyle w:val="ListParagraph"/>
        <w:numPr>
          <w:ilvl w:val="1"/>
          <w:numId w:val="17"/>
        </w:numPr>
        <w:autoSpaceDE w:val="0"/>
        <w:autoSpaceDN w:val="0"/>
        <w:adjustRightInd w:val="0"/>
        <w:spacing w:after="0"/>
        <w:contextualSpacing/>
        <w:jc w:val="both"/>
        <w:rPr>
          <w:rFonts w:ascii="Arial" w:hAnsi="Arial" w:cs="Arial"/>
          <w:color w:val="000000"/>
          <w:sz w:val="20"/>
          <w:szCs w:val="20"/>
        </w:rPr>
      </w:pPr>
      <w:r w:rsidRPr="00A34FA6">
        <w:rPr>
          <w:rFonts w:ascii="Arial" w:hAnsi="Arial" w:cs="Arial"/>
          <w:color w:val="000000"/>
          <w:sz w:val="20"/>
          <w:szCs w:val="20"/>
        </w:rPr>
        <w:t>Any proposal received by the Client after the deadline for submission shall be returned unopened.</w:t>
      </w:r>
    </w:p>
    <w:p w:rsidR="00296A83" w:rsidRPr="00A34FA6" w:rsidRDefault="00296A83" w:rsidP="00296A83">
      <w:pPr>
        <w:autoSpaceDE w:val="0"/>
        <w:autoSpaceDN w:val="0"/>
        <w:adjustRightInd w:val="0"/>
        <w:spacing w:after="0"/>
        <w:contextualSpacing/>
        <w:jc w:val="both"/>
        <w:rPr>
          <w:rFonts w:ascii="Arial" w:hAnsi="Arial" w:cs="Arial"/>
          <w:color w:val="000000"/>
          <w:sz w:val="20"/>
          <w:szCs w:val="20"/>
        </w:rPr>
      </w:pPr>
    </w:p>
    <w:p w:rsidR="00A9551A" w:rsidRPr="00A34FA6" w:rsidRDefault="00A9551A" w:rsidP="00D542BF">
      <w:pPr>
        <w:pStyle w:val="ListParagraph"/>
        <w:numPr>
          <w:ilvl w:val="1"/>
          <w:numId w:val="17"/>
        </w:numPr>
        <w:autoSpaceDE w:val="0"/>
        <w:autoSpaceDN w:val="0"/>
        <w:adjustRightInd w:val="0"/>
        <w:spacing w:after="0"/>
        <w:contextualSpacing/>
        <w:jc w:val="both"/>
        <w:rPr>
          <w:rFonts w:ascii="Arial" w:hAnsi="Arial" w:cs="Arial"/>
          <w:b/>
          <w:bCs/>
          <w:color w:val="000000"/>
          <w:sz w:val="20"/>
          <w:szCs w:val="20"/>
        </w:rPr>
      </w:pPr>
      <w:r w:rsidRPr="00A34FA6">
        <w:rPr>
          <w:rFonts w:ascii="Arial" w:hAnsi="Arial" w:cs="Arial"/>
          <w:color w:val="000000"/>
          <w:sz w:val="20"/>
          <w:szCs w:val="20"/>
        </w:rPr>
        <w:t xml:space="preserve">The Client shall open the Technical Proposal </w:t>
      </w:r>
      <w:r w:rsidR="00B94B6A" w:rsidRPr="00A34FA6">
        <w:rPr>
          <w:rFonts w:ascii="Arial" w:hAnsi="Arial" w:cs="Arial"/>
          <w:color w:val="000000"/>
          <w:sz w:val="20"/>
          <w:szCs w:val="20"/>
        </w:rPr>
        <w:t xml:space="preserve">thirty minutes </w:t>
      </w:r>
      <w:r w:rsidRPr="00A34FA6">
        <w:rPr>
          <w:rFonts w:ascii="Arial" w:hAnsi="Arial" w:cs="Arial"/>
          <w:color w:val="000000"/>
          <w:sz w:val="20"/>
          <w:szCs w:val="20"/>
        </w:rPr>
        <w:t>after the deadline for their submission.  The envelopes with the Financial Proposal shall remain seale</w:t>
      </w:r>
      <w:r w:rsidR="0060223A" w:rsidRPr="00A34FA6">
        <w:rPr>
          <w:rFonts w:ascii="Arial" w:hAnsi="Arial" w:cs="Arial"/>
          <w:color w:val="000000"/>
          <w:sz w:val="20"/>
          <w:szCs w:val="20"/>
        </w:rPr>
        <w:t xml:space="preserve">d and securely stored in the custody of Client. </w:t>
      </w:r>
    </w:p>
    <w:p w:rsidR="004365FC" w:rsidRPr="00A34FA6" w:rsidRDefault="004365FC" w:rsidP="00893A9D">
      <w:pPr>
        <w:autoSpaceDE w:val="0"/>
        <w:autoSpaceDN w:val="0"/>
        <w:adjustRightInd w:val="0"/>
        <w:spacing w:after="0"/>
        <w:contextualSpacing/>
        <w:jc w:val="both"/>
        <w:rPr>
          <w:rFonts w:ascii="Arial" w:hAnsi="Arial" w:cs="Arial"/>
          <w:b/>
          <w:bCs/>
          <w:color w:val="000000"/>
          <w:sz w:val="20"/>
          <w:szCs w:val="20"/>
        </w:rPr>
      </w:pPr>
    </w:p>
    <w:p w:rsidR="00296A83" w:rsidRPr="00A34FA6" w:rsidRDefault="00296A83" w:rsidP="00893A9D">
      <w:pPr>
        <w:pStyle w:val="Subsection2"/>
        <w:numPr>
          <w:ilvl w:val="0"/>
          <w:numId w:val="0"/>
        </w:numPr>
        <w:spacing w:line="276" w:lineRule="auto"/>
        <w:rPr>
          <w:rFonts w:ascii="Arial" w:hAnsi="Arial" w:cs="Arial"/>
          <w:sz w:val="20"/>
          <w:szCs w:val="20"/>
        </w:rPr>
      </w:pPr>
      <w:bookmarkStart w:id="33" w:name="_Toc294958386"/>
      <w:bookmarkStart w:id="34" w:name="_Toc294963529"/>
    </w:p>
    <w:p w:rsidR="004365FC" w:rsidRPr="00A34FA6" w:rsidRDefault="00DB6E3D" w:rsidP="00503890">
      <w:pPr>
        <w:pStyle w:val="Heading2"/>
        <w:rPr>
          <w:rFonts w:ascii="Arial" w:hAnsi="Arial" w:cs="Arial"/>
          <w:color w:val="17365D" w:themeColor="text2" w:themeShade="BF"/>
        </w:rPr>
      </w:pPr>
      <w:bookmarkStart w:id="35" w:name="_Toc451526903"/>
      <w:r w:rsidRPr="00A34FA6">
        <w:rPr>
          <w:rFonts w:ascii="Arial" w:hAnsi="Arial" w:cs="Arial"/>
          <w:color w:val="17365D" w:themeColor="text2" w:themeShade="BF"/>
        </w:rPr>
        <w:t>4. Proposal</w:t>
      </w:r>
      <w:r w:rsidR="004365FC" w:rsidRPr="00A34FA6">
        <w:rPr>
          <w:rFonts w:ascii="Arial" w:hAnsi="Arial" w:cs="Arial"/>
          <w:color w:val="17365D" w:themeColor="text2" w:themeShade="BF"/>
        </w:rPr>
        <w:t xml:space="preserve"> Evaluation</w:t>
      </w:r>
      <w:bookmarkEnd w:id="33"/>
      <w:bookmarkEnd w:id="34"/>
      <w:bookmarkEnd w:id="35"/>
    </w:p>
    <w:p w:rsidR="004365FC" w:rsidRPr="00A34FA6" w:rsidRDefault="004365FC" w:rsidP="00893A9D">
      <w:pPr>
        <w:pStyle w:val="Subsection2"/>
        <w:numPr>
          <w:ilvl w:val="0"/>
          <w:numId w:val="0"/>
        </w:numPr>
        <w:spacing w:line="276" w:lineRule="auto"/>
        <w:ind w:left="360"/>
        <w:rPr>
          <w:rFonts w:ascii="Arial" w:hAnsi="Arial" w:cs="Arial"/>
          <w:sz w:val="20"/>
          <w:szCs w:val="20"/>
        </w:rPr>
      </w:pPr>
    </w:p>
    <w:p w:rsidR="004365FC" w:rsidRPr="00A34FA6" w:rsidRDefault="004365FC" w:rsidP="00D542BF">
      <w:pPr>
        <w:pStyle w:val="ListParagraph"/>
        <w:numPr>
          <w:ilvl w:val="1"/>
          <w:numId w:val="18"/>
        </w:numPr>
        <w:autoSpaceDE w:val="0"/>
        <w:autoSpaceDN w:val="0"/>
        <w:adjustRightInd w:val="0"/>
        <w:spacing w:after="0"/>
        <w:contextualSpacing/>
        <w:jc w:val="both"/>
        <w:rPr>
          <w:rFonts w:ascii="Arial" w:hAnsi="Arial" w:cs="Arial"/>
          <w:b/>
          <w:bCs/>
          <w:color w:val="000000"/>
          <w:sz w:val="20"/>
          <w:szCs w:val="20"/>
        </w:rPr>
      </w:pPr>
      <w:r w:rsidRPr="00A34FA6">
        <w:rPr>
          <w:rFonts w:ascii="Arial" w:hAnsi="Arial" w:cs="Arial"/>
          <w:color w:val="000000"/>
          <w:sz w:val="20"/>
          <w:szCs w:val="20"/>
        </w:rPr>
        <w:t xml:space="preserve">From the time the Proposals are opened to the time the Agreement is awarded, the bidders should not contact the Client on any matter related to its Technical and/or Financial Proposal.  Any effort by </w:t>
      </w:r>
      <w:r w:rsidR="001052F3" w:rsidRPr="00A34FA6">
        <w:rPr>
          <w:rFonts w:ascii="Arial" w:hAnsi="Arial" w:cs="Arial"/>
          <w:color w:val="000000"/>
          <w:sz w:val="20"/>
          <w:szCs w:val="20"/>
        </w:rPr>
        <w:t xml:space="preserve">the bidder </w:t>
      </w:r>
      <w:r w:rsidRPr="00A34FA6">
        <w:rPr>
          <w:rFonts w:ascii="Arial" w:hAnsi="Arial" w:cs="Arial"/>
          <w:color w:val="000000"/>
          <w:sz w:val="20"/>
          <w:szCs w:val="20"/>
        </w:rPr>
        <w:t>to influence the Client in the examination, evaluation, ranking of Proposals, and recommendation for award of Agreement may result in the rejection of the bidder</w:t>
      </w:r>
      <w:r w:rsidR="00142A8A" w:rsidRPr="00A34FA6">
        <w:rPr>
          <w:rFonts w:ascii="Arial" w:hAnsi="Arial" w:cs="Arial"/>
          <w:color w:val="000000"/>
          <w:sz w:val="20"/>
          <w:szCs w:val="20"/>
        </w:rPr>
        <w:t>’</w:t>
      </w:r>
      <w:r w:rsidRPr="00A34FA6">
        <w:rPr>
          <w:rFonts w:ascii="Arial" w:hAnsi="Arial" w:cs="Arial"/>
          <w:color w:val="000000"/>
          <w:sz w:val="20"/>
          <w:szCs w:val="20"/>
        </w:rPr>
        <w:t>s Proposal. However the Client may contact the bidder for seeking clarification of any aspect of technical proposal or demand any missing information.</w:t>
      </w:r>
    </w:p>
    <w:p w:rsidR="0060223A" w:rsidRPr="00A34FA6" w:rsidRDefault="0060223A" w:rsidP="0060223A">
      <w:pPr>
        <w:pStyle w:val="ListParagraph"/>
        <w:autoSpaceDE w:val="0"/>
        <w:autoSpaceDN w:val="0"/>
        <w:adjustRightInd w:val="0"/>
        <w:spacing w:after="0"/>
        <w:ind w:left="648"/>
        <w:contextualSpacing/>
        <w:jc w:val="both"/>
        <w:rPr>
          <w:rFonts w:ascii="Arial" w:hAnsi="Arial" w:cs="Arial"/>
          <w:b/>
          <w:bCs/>
          <w:color w:val="000000"/>
          <w:sz w:val="20"/>
          <w:szCs w:val="20"/>
        </w:rPr>
      </w:pPr>
    </w:p>
    <w:p w:rsidR="00B87C5C" w:rsidRPr="00A34FA6" w:rsidRDefault="004365FC" w:rsidP="00D542BF">
      <w:pPr>
        <w:pStyle w:val="ListParagraph"/>
        <w:numPr>
          <w:ilvl w:val="1"/>
          <w:numId w:val="18"/>
        </w:numPr>
        <w:autoSpaceDE w:val="0"/>
        <w:autoSpaceDN w:val="0"/>
        <w:adjustRightInd w:val="0"/>
        <w:spacing w:after="0"/>
        <w:contextualSpacing/>
        <w:jc w:val="both"/>
        <w:rPr>
          <w:rFonts w:ascii="Arial" w:hAnsi="Arial" w:cs="Arial"/>
          <w:b/>
          <w:bCs/>
          <w:color w:val="000000"/>
          <w:sz w:val="20"/>
          <w:szCs w:val="20"/>
        </w:rPr>
      </w:pPr>
      <w:r w:rsidRPr="00A34FA6">
        <w:rPr>
          <w:rFonts w:ascii="Arial" w:hAnsi="Arial" w:cs="Arial"/>
          <w:color w:val="000000"/>
          <w:sz w:val="20"/>
          <w:szCs w:val="20"/>
        </w:rPr>
        <w:t>Evaluators of Technical Proposals shall have no access to the Financial Proposals until the technical evaluation is concluded.</w:t>
      </w:r>
    </w:p>
    <w:p w:rsidR="000A532A" w:rsidRPr="00A34FA6" w:rsidRDefault="000A532A" w:rsidP="00503890">
      <w:pPr>
        <w:pStyle w:val="Heading2"/>
        <w:rPr>
          <w:rFonts w:ascii="Arial" w:hAnsi="Arial" w:cs="Arial"/>
          <w:color w:val="17365D" w:themeColor="text2" w:themeShade="BF"/>
        </w:rPr>
      </w:pPr>
      <w:bookmarkStart w:id="36" w:name="_Toc294958387"/>
      <w:bookmarkStart w:id="37" w:name="_Toc294963530"/>
      <w:bookmarkStart w:id="38" w:name="_Toc451526904"/>
      <w:r w:rsidRPr="00A34FA6">
        <w:rPr>
          <w:rFonts w:ascii="Arial" w:hAnsi="Arial" w:cs="Arial"/>
          <w:color w:val="17365D" w:themeColor="text2" w:themeShade="BF"/>
        </w:rPr>
        <w:t>5. Evaluation</w:t>
      </w:r>
      <w:r w:rsidR="004365FC" w:rsidRPr="00A34FA6">
        <w:rPr>
          <w:rFonts w:ascii="Arial" w:hAnsi="Arial" w:cs="Arial"/>
          <w:color w:val="17365D" w:themeColor="text2" w:themeShade="BF"/>
        </w:rPr>
        <w:t xml:space="preserve"> of Technical Proposals</w:t>
      </w:r>
      <w:bookmarkEnd w:id="36"/>
      <w:bookmarkEnd w:id="37"/>
      <w:bookmarkEnd w:id="38"/>
    </w:p>
    <w:p w:rsidR="0060223A" w:rsidRPr="00A34FA6" w:rsidRDefault="0060223A" w:rsidP="00893A9D">
      <w:pPr>
        <w:pStyle w:val="Subsection2"/>
        <w:numPr>
          <w:ilvl w:val="0"/>
          <w:numId w:val="0"/>
        </w:numPr>
        <w:spacing w:line="276" w:lineRule="auto"/>
        <w:rPr>
          <w:rFonts w:ascii="Arial" w:hAnsi="Arial" w:cs="Arial"/>
          <w:b w:val="0"/>
          <w:sz w:val="20"/>
          <w:szCs w:val="20"/>
        </w:rPr>
      </w:pPr>
    </w:p>
    <w:p w:rsidR="000A532A" w:rsidRPr="00A34FA6" w:rsidRDefault="00287FD8" w:rsidP="00287FD8">
      <w:pPr>
        <w:pStyle w:val="Subsection2"/>
        <w:numPr>
          <w:ilvl w:val="0"/>
          <w:numId w:val="0"/>
        </w:numPr>
        <w:spacing w:line="276" w:lineRule="auto"/>
        <w:ind w:left="360"/>
        <w:rPr>
          <w:rFonts w:ascii="Arial" w:hAnsi="Arial" w:cs="Arial"/>
          <w:b w:val="0"/>
          <w:sz w:val="20"/>
          <w:szCs w:val="20"/>
        </w:rPr>
      </w:pPr>
      <w:r w:rsidRPr="00A34FA6">
        <w:rPr>
          <w:rFonts w:ascii="Arial" w:hAnsi="Arial" w:cs="Arial"/>
          <w:b w:val="0"/>
          <w:sz w:val="20"/>
          <w:szCs w:val="20"/>
        </w:rPr>
        <w:t xml:space="preserve">During the technical evaluation no amendments in the proposals shall be permitted. </w:t>
      </w:r>
      <w:r w:rsidR="004365FC" w:rsidRPr="00A34FA6">
        <w:rPr>
          <w:rFonts w:ascii="Arial" w:hAnsi="Arial" w:cs="Arial"/>
          <w:b w:val="0"/>
          <w:sz w:val="20"/>
          <w:szCs w:val="20"/>
        </w:rPr>
        <w:t xml:space="preserve">The evaluation committee shall evaluate the Technical Proposals on the basis of their </w:t>
      </w:r>
      <w:r w:rsidR="000A532A" w:rsidRPr="00A34FA6">
        <w:rPr>
          <w:rFonts w:ascii="Arial" w:hAnsi="Arial" w:cs="Arial"/>
          <w:b w:val="0"/>
          <w:sz w:val="20"/>
          <w:szCs w:val="20"/>
        </w:rPr>
        <w:t xml:space="preserve">    </w:t>
      </w:r>
      <w:r w:rsidR="004365FC" w:rsidRPr="00A34FA6">
        <w:rPr>
          <w:rFonts w:ascii="Arial" w:hAnsi="Arial" w:cs="Arial"/>
          <w:b w:val="0"/>
          <w:sz w:val="20"/>
          <w:szCs w:val="20"/>
        </w:rPr>
        <w:t>responsiveness to the Terms of Reference, applying the evaluation criteria and point system specified in the Data Sheet. Each responsive Proposal will be given a technical score (S</w:t>
      </w:r>
      <w:r w:rsidR="004365FC" w:rsidRPr="00A34FA6">
        <w:rPr>
          <w:rFonts w:ascii="Arial" w:hAnsi="Arial" w:cs="Arial"/>
          <w:b w:val="0"/>
          <w:sz w:val="20"/>
          <w:szCs w:val="20"/>
          <w:vertAlign w:val="subscript"/>
        </w:rPr>
        <w:t>t</w:t>
      </w:r>
      <w:r w:rsidR="004365FC" w:rsidRPr="00A34FA6">
        <w:rPr>
          <w:rFonts w:ascii="Arial" w:hAnsi="Arial" w:cs="Arial"/>
          <w:b w:val="0"/>
          <w:sz w:val="20"/>
          <w:szCs w:val="20"/>
        </w:rPr>
        <w:t>). A Proposal shall be rejected at this stage if it does not respond to important aspects of the tender document and particularly the eligibility criteria or if it fails to achieve the minimum qualifying technical score indicated in the Data Sheet.</w:t>
      </w:r>
    </w:p>
    <w:p w:rsidR="000A532A" w:rsidRPr="00A34FA6" w:rsidRDefault="00E66AE7" w:rsidP="00503890">
      <w:pPr>
        <w:pStyle w:val="Heading2"/>
        <w:rPr>
          <w:rFonts w:ascii="Arial" w:hAnsi="Arial" w:cs="Arial"/>
          <w:color w:val="17365D" w:themeColor="text2" w:themeShade="BF"/>
        </w:rPr>
      </w:pPr>
      <w:bookmarkStart w:id="39" w:name="_Toc294958388"/>
      <w:bookmarkStart w:id="40" w:name="_Toc294963531"/>
      <w:bookmarkStart w:id="41" w:name="_Toc451526905"/>
      <w:r w:rsidRPr="00A34FA6">
        <w:rPr>
          <w:rFonts w:ascii="Arial" w:hAnsi="Arial" w:cs="Arial"/>
          <w:color w:val="17365D" w:themeColor="text2" w:themeShade="BF"/>
        </w:rPr>
        <w:t>6. Financial</w:t>
      </w:r>
      <w:r w:rsidR="004365FC" w:rsidRPr="00A34FA6">
        <w:rPr>
          <w:rFonts w:ascii="Arial" w:hAnsi="Arial" w:cs="Arial"/>
          <w:color w:val="17365D" w:themeColor="text2" w:themeShade="BF"/>
        </w:rPr>
        <w:t xml:space="preserve"> Proposals</w:t>
      </w:r>
      <w:bookmarkEnd w:id="39"/>
      <w:bookmarkEnd w:id="40"/>
      <w:bookmarkEnd w:id="41"/>
    </w:p>
    <w:p w:rsidR="000A532A" w:rsidRPr="00A34FA6" w:rsidRDefault="000A532A" w:rsidP="00893A9D">
      <w:pPr>
        <w:pStyle w:val="Subsection2"/>
        <w:numPr>
          <w:ilvl w:val="0"/>
          <w:numId w:val="0"/>
        </w:numPr>
        <w:spacing w:line="276" w:lineRule="auto"/>
        <w:ind w:left="360"/>
        <w:rPr>
          <w:rFonts w:ascii="Arial" w:hAnsi="Arial" w:cs="Arial"/>
          <w:sz w:val="20"/>
          <w:szCs w:val="20"/>
        </w:rPr>
      </w:pPr>
    </w:p>
    <w:p w:rsidR="006E4A6D" w:rsidRPr="00A34FA6" w:rsidRDefault="004365FC" w:rsidP="006E4A6D">
      <w:pPr>
        <w:autoSpaceDE w:val="0"/>
        <w:autoSpaceDN w:val="0"/>
        <w:adjustRightInd w:val="0"/>
        <w:spacing w:after="0" w:line="240" w:lineRule="auto"/>
        <w:rPr>
          <w:rFonts w:ascii="Arial" w:hAnsi="Arial" w:cs="Arial"/>
          <w:sz w:val="20"/>
          <w:szCs w:val="20"/>
        </w:rPr>
      </w:pPr>
      <w:r w:rsidRPr="00A34FA6">
        <w:rPr>
          <w:rFonts w:ascii="Arial" w:hAnsi="Arial" w:cs="Arial"/>
          <w:sz w:val="20"/>
          <w:szCs w:val="20"/>
        </w:rPr>
        <w:t xml:space="preserve">  </w:t>
      </w:r>
    </w:p>
    <w:p w:rsidR="004365FC" w:rsidRPr="00A34FA6" w:rsidRDefault="004365FC" w:rsidP="00D542BF">
      <w:pPr>
        <w:pStyle w:val="ListParagraph"/>
        <w:numPr>
          <w:ilvl w:val="1"/>
          <w:numId w:val="19"/>
        </w:numPr>
        <w:autoSpaceDE w:val="0"/>
        <w:autoSpaceDN w:val="0"/>
        <w:adjustRightInd w:val="0"/>
        <w:spacing w:after="0"/>
        <w:contextualSpacing/>
        <w:jc w:val="both"/>
        <w:rPr>
          <w:rFonts w:ascii="Arial" w:hAnsi="Arial" w:cs="Arial"/>
          <w:b/>
          <w:bCs/>
          <w:color w:val="000000"/>
          <w:sz w:val="20"/>
          <w:szCs w:val="20"/>
        </w:rPr>
      </w:pPr>
      <w:r w:rsidRPr="00A34FA6">
        <w:rPr>
          <w:rFonts w:ascii="Arial" w:hAnsi="Arial" w:cs="Arial"/>
          <w:bCs/>
          <w:color w:val="000000"/>
          <w:sz w:val="20"/>
          <w:szCs w:val="20"/>
        </w:rPr>
        <w:t>.</w:t>
      </w:r>
      <w:r w:rsidR="00345D37" w:rsidRPr="00A34FA6">
        <w:rPr>
          <w:rFonts w:ascii="Arial" w:hAnsi="Arial" w:cs="Arial"/>
          <w:bCs/>
          <w:color w:val="000000"/>
          <w:sz w:val="20"/>
          <w:szCs w:val="20"/>
        </w:rPr>
        <w:t xml:space="preserve"> </w:t>
      </w:r>
      <w:r w:rsidR="00345D37" w:rsidRPr="00A34FA6">
        <w:rPr>
          <w:rFonts w:ascii="Arial" w:hAnsi="Arial" w:cs="Arial"/>
          <w:color w:val="000000"/>
          <w:sz w:val="20"/>
          <w:szCs w:val="20"/>
        </w:rPr>
        <w:t xml:space="preserve"> </w:t>
      </w:r>
      <w:r w:rsidR="00345D37" w:rsidRPr="00A34FA6">
        <w:rPr>
          <w:rFonts w:ascii="Arial" w:hAnsi="Arial" w:cs="Arial"/>
          <w:sz w:val="20"/>
          <w:szCs w:val="20"/>
        </w:rPr>
        <w:t xml:space="preserve">After the evaluation and approval of the technical proposals, PSDF shall open the financial proposals of the </w:t>
      </w:r>
      <w:r w:rsidR="005708BA" w:rsidRPr="00A34FA6">
        <w:rPr>
          <w:rFonts w:ascii="Arial" w:hAnsi="Arial" w:cs="Arial"/>
          <w:sz w:val="20"/>
          <w:szCs w:val="20"/>
        </w:rPr>
        <w:t xml:space="preserve">accepted and </w:t>
      </w:r>
      <w:r w:rsidR="00345D37" w:rsidRPr="00A34FA6">
        <w:rPr>
          <w:rFonts w:ascii="Arial" w:hAnsi="Arial" w:cs="Arial"/>
          <w:sz w:val="20"/>
          <w:szCs w:val="20"/>
        </w:rPr>
        <w:t>technically qualified bids, publically at a time, date and venue announced and communicated to the bidders in advance, within the bid validity period.</w:t>
      </w:r>
    </w:p>
    <w:p w:rsidR="0060223A" w:rsidRPr="00A34FA6" w:rsidRDefault="0060223A" w:rsidP="0060223A">
      <w:pPr>
        <w:autoSpaceDE w:val="0"/>
        <w:autoSpaceDN w:val="0"/>
        <w:adjustRightInd w:val="0"/>
        <w:spacing w:after="0"/>
        <w:contextualSpacing/>
        <w:jc w:val="both"/>
        <w:rPr>
          <w:rFonts w:ascii="Arial" w:hAnsi="Arial" w:cs="Arial"/>
          <w:b/>
          <w:bCs/>
          <w:color w:val="000000"/>
          <w:sz w:val="20"/>
          <w:szCs w:val="20"/>
        </w:rPr>
      </w:pPr>
    </w:p>
    <w:p w:rsidR="0060223A" w:rsidRPr="00A34FA6" w:rsidRDefault="0060223A" w:rsidP="0060223A">
      <w:pPr>
        <w:autoSpaceDE w:val="0"/>
        <w:autoSpaceDN w:val="0"/>
        <w:adjustRightInd w:val="0"/>
        <w:spacing w:after="0"/>
        <w:contextualSpacing/>
        <w:jc w:val="both"/>
        <w:rPr>
          <w:rFonts w:ascii="Arial" w:hAnsi="Arial" w:cs="Arial"/>
          <w:b/>
          <w:bCs/>
          <w:color w:val="000000"/>
          <w:sz w:val="20"/>
          <w:szCs w:val="20"/>
        </w:rPr>
      </w:pPr>
    </w:p>
    <w:p w:rsidR="008E6515" w:rsidRPr="00A34FA6" w:rsidRDefault="008E6515" w:rsidP="00D542BF">
      <w:pPr>
        <w:pStyle w:val="ListParagraph"/>
        <w:numPr>
          <w:ilvl w:val="1"/>
          <w:numId w:val="19"/>
        </w:numPr>
        <w:autoSpaceDE w:val="0"/>
        <w:autoSpaceDN w:val="0"/>
        <w:adjustRightInd w:val="0"/>
        <w:spacing w:after="0"/>
        <w:contextualSpacing/>
        <w:jc w:val="both"/>
        <w:rPr>
          <w:rFonts w:ascii="Arial" w:hAnsi="Arial" w:cs="Arial"/>
          <w:b/>
          <w:bCs/>
          <w:color w:val="000000"/>
          <w:sz w:val="20"/>
          <w:szCs w:val="20"/>
        </w:rPr>
      </w:pPr>
      <w:r w:rsidRPr="00A34FA6">
        <w:rPr>
          <w:rFonts w:ascii="Arial" w:hAnsi="Arial" w:cs="Arial"/>
          <w:color w:val="000000"/>
          <w:sz w:val="20"/>
          <w:szCs w:val="20"/>
        </w:rPr>
        <w:t xml:space="preserve">After the technical evaluation is completed, the Client shall inform the bidders, who have submitted proposals, the technical scores obtained by their Technical Proposals and shall </w:t>
      </w:r>
      <w:r w:rsidRPr="00A34FA6">
        <w:rPr>
          <w:rFonts w:ascii="Arial" w:hAnsi="Arial" w:cs="Arial"/>
          <w:color w:val="000000"/>
          <w:sz w:val="20"/>
          <w:szCs w:val="20"/>
        </w:rPr>
        <w:lastRenderedPageBreak/>
        <w:t xml:space="preserve">notify those whose Proposals did not meet the minimum qualifying score or were considered non responsive, that their Financial Proposals will be returned unopened after completing the selection process. The Client shall simultaneously notify in writing bidders that have secured the minimum qualifying technical score, the date, time and location for opening the Financial Proposals. Bidder’s attendance at the opening of Financial Proposals is optional.  The opening date shall be set so as to allow interested bidder sufficient time to make arrangements for attending the opening. </w:t>
      </w:r>
    </w:p>
    <w:p w:rsidR="008E6515" w:rsidRPr="00A34FA6" w:rsidRDefault="008E6515" w:rsidP="008E6515">
      <w:pPr>
        <w:pStyle w:val="ListParagraph"/>
        <w:autoSpaceDE w:val="0"/>
        <w:autoSpaceDN w:val="0"/>
        <w:adjustRightInd w:val="0"/>
        <w:spacing w:after="0"/>
        <w:contextualSpacing/>
        <w:jc w:val="both"/>
        <w:rPr>
          <w:rFonts w:ascii="Arial" w:hAnsi="Arial" w:cs="Arial"/>
          <w:b/>
          <w:bCs/>
          <w:color w:val="000000"/>
          <w:sz w:val="20"/>
          <w:szCs w:val="20"/>
        </w:rPr>
      </w:pPr>
    </w:p>
    <w:p w:rsidR="004365FC" w:rsidRPr="00A34FA6" w:rsidRDefault="00451400" w:rsidP="00D542BF">
      <w:pPr>
        <w:pStyle w:val="ListParagraph"/>
        <w:numPr>
          <w:ilvl w:val="1"/>
          <w:numId w:val="19"/>
        </w:numPr>
        <w:autoSpaceDE w:val="0"/>
        <w:autoSpaceDN w:val="0"/>
        <w:adjustRightInd w:val="0"/>
        <w:spacing w:after="0"/>
        <w:contextualSpacing/>
        <w:jc w:val="both"/>
        <w:rPr>
          <w:rFonts w:ascii="Arial" w:hAnsi="Arial" w:cs="Arial"/>
          <w:b/>
          <w:bCs/>
          <w:color w:val="000000"/>
          <w:sz w:val="20"/>
          <w:szCs w:val="20"/>
        </w:rPr>
      </w:pPr>
      <w:r w:rsidRPr="00A34FA6">
        <w:rPr>
          <w:rFonts w:ascii="Arial" w:hAnsi="Arial" w:cs="Arial"/>
          <w:color w:val="000000"/>
          <w:sz w:val="20"/>
          <w:szCs w:val="20"/>
        </w:rPr>
        <w:t xml:space="preserve">Before opening of financial bid, technical score of qualified bidder shall be read aloud during financial bid opening session. </w:t>
      </w:r>
      <w:r w:rsidR="004365FC" w:rsidRPr="00A34FA6">
        <w:rPr>
          <w:rFonts w:ascii="Arial" w:hAnsi="Arial" w:cs="Arial"/>
          <w:color w:val="000000"/>
          <w:sz w:val="20"/>
          <w:szCs w:val="20"/>
        </w:rPr>
        <w:t xml:space="preserve">Financial Proposals shall be opened in the presence of the </w:t>
      </w:r>
      <w:r w:rsidR="0044444A" w:rsidRPr="00A34FA6">
        <w:rPr>
          <w:rFonts w:ascii="Arial" w:hAnsi="Arial" w:cs="Arial"/>
          <w:color w:val="000000"/>
          <w:sz w:val="20"/>
          <w:szCs w:val="20"/>
        </w:rPr>
        <w:t>bidders r</w:t>
      </w:r>
      <w:r w:rsidRPr="00A34FA6">
        <w:rPr>
          <w:rFonts w:ascii="Arial" w:hAnsi="Arial" w:cs="Arial"/>
          <w:color w:val="000000"/>
          <w:sz w:val="20"/>
          <w:szCs w:val="20"/>
        </w:rPr>
        <w:t>epresentatives who wish</w:t>
      </w:r>
      <w:r w:rsidR="004365FC" w:rsidRPr="00A34FA6">
        <w:rPr>
          <w:rFonts w:ascii="Arial" w:hAnsi="Arial" w:cs="Arial"/>
          <w:color w:val="000000"/>
          <w:sz w:val="20"/>
          <w:szCs w:val="20"/>
        </w:rPr>
        <w:t xml:space="preserve"> to attend.    </w:t>
      </w:r>
    </w:p>
    <w:p w:rsidR="0060223A" w:rsidRPr="00A34FA6" w:rsidRDefault="0060223A" w:rsidP="0060223A">
      <w:pPr>
        <w:autoSpaceDE w:val="0"/>
        <w:autoSpaceDN w:val="0"/>
        <w:adjustRightInd w:val="0"/>
        <w:spacing w:after="0"/>
        <w:contextualSpacing/>
        <w:jc w:val="both"/>
        <w:rPr>
          <w:rFonts w:ascii="Arial" w:hAnsi="Arial" w:cs="Arial"/>
          <w:b/>
          <w:bCs/>
          <w:color w:val="000000"/>
          <w:sz w:val="20"/>
          <w:szCs w:val="20"/>
        </w:rPr>
      </w:pPr>
    </w:p>
    <w:p w:rsidR="00287FD8" w:rsidRPr="00A34FA6" w:rsidRDefault="004365FC" w:rsidP="001B64BA">
      <w:pPr>
        <w:pStyle w:val="ListParagraph"/>
        <w:numPr>
          <w:ilvl w:val="1"/>
          <w:numId w:val="19"/>
        </w:numPr>
        <w:autoSpaceDE w:val="0"/>
        <w:autoSpaceDN w:val="0"/>
        <w:adjustRightInd w:val="0"/>
        <w:spacing w:after="0"/>
        <w:contextualSpacing/>
        <w:jc w:val="both"/>
        <w:rPr>
          <w:rFonts w:ascii="Arial" w:hAnsi="Arial" w:cs="Arial"/>
          <w:b/>
          <w:bCs/>
          <w:color w:val="000000"/>
          <w:sz w:val="20"/>
          <w:szCs w:val="20"/>
        </w:rPr>
      </w:pPr>
      <w:r w:rsidRPr="00A34FA6">
        <w:rPr>
          <w:rFonts w:ascii="Arial" w:hAnsi="Arial" w:cs="Arial"/>
          <w:color w:val="000000"/>
          <w:sz w:val="20"/>
          <w:szCs w:val="20"/>
        </w:rPr>
        <w:t>The Evaluation Committee will correct any computational errors.  When correcting computational errors, in case of discrepancy between a partial amount and the total amount, or between word and figures, the formers will prevail.  In addition to the above corrections, all activities and items described in the Technical Proposal but not priced, shall be assumed to be included in the prices of other activities or items.</w:t>
      </w:r>
    </w:p>
    <w:p w:rsidR="00287FD8" w:rsidRPr="00A34FA6" w:rsidRDefault="00287FD8" w:rsidP="00287FD8">
      <w:pPr>
        <w:pStyle w:val="ListParagraph"/>
        <w:rPr>
          <w:rFonts w:ascii="Arial" w:hAnsi="Arial" w:cs="Arial"/>
          <w:color w:val="000000"/>
          <w:sz w:val="20"/>
          <w:szCs w:val="20"/>
        </w:rPr>
      </w:pPr>
    </w:p>
    <w:p w:rsidR="00287FD8" w:rsidRPr="00A34FA6" w:rsidRDefault="004365FC" w:rsidP="00287FD8">
      <w:pPr>
        <w:pStyle w:val="ListParagraph"/>
        <w:numPr>
          <w:ilvl w:val="1"/>
          <w:numId w:val="19"/>
        </w:numPr>
        <w:autoSpaceDE w:val="0"/>
        <w:autoSpaceDN w:val="0"/>
        <w:adjustRightInd w:val="0"/>
        <w:spacing w:after="0"/>
        <w:contextualSpacing/>
        <w:jc w:val="both"/>
        <w:rPr>
          <w:rFonts w:ascii="Arial" w:hAnsi="Arial" w:cs="Arial"/>
          <w:b/>
          <w:bCs/>
          <w:color w:val="000000"/>
          <w:sz w:val="20"/>
          <w:szCs w:val="20"/>
        </w:rPr>
      </w:pPr>
      <w:r w:rsidRPr="00A34FA6">
        <w:rPr>
          <w:rFonts w:ascii="Arial" w:hAnsi="Arial" w:cs="Arial"/>
          <w:color w:val="000000"/>
          <w:sz w:val="20"/>
          <w:szCs w:val="20"/>
        </w:rPr>
        <w:t>Quality and Cost Based Selection (QCBS) method will be used for evaluation of proposal. The lowest evaluated Financial Proposal (</w:t>
      </w:r>
      <w:proofErr w:type="spellStart"/>
      <w:r w:rsidRPr="00A34FA6">
        <w:rPr>
          <w:rFonts w:ascii="Arial" w:hAnsi="Arial" w:cs="Arial"/>
          <w:color w:val="000000"/>
          <w:sz w:val="20"/>
          <w:szCs w:val="20"/>
        </w:rPr>
        <w:t>F</w:t>
      </w:r>
      <w:r w:rsidRPr="00A34FA6">
        <w:rPr>
          <w:rFonts w:ascii="Arial" w:hAnsi="Arial" w:cs="Arial"/>
          <w:color w:val="000000"/>
          <w:sz w:val="20"/>
          <w:szCs w:val="20"/>
          <w:vertAlign w:val="subscript"/>
        </w:rPr>
        <w:t>m</w:t>
      </w:r>
      <w:proofErr w:type="spellEnd"/>
      <w:r w:rsidRPr="00A34FA6">
        <w:rPr>
          <w:rFonts w:ascii="Arial" w:hAnsi="Arial" w:cs="Arial"/>
          <w:color w:val="000000"/>
          <w:sz w:val="20"/>
          <w:szCs w:val="20"/>
        </w:rPr>
        <w:t>), will be given the maximum financial score (</w:t>
      </w:r>
      <w:proofErr w:type="spellStart"/>
      <w:r w:rsidRPr="00A34FA6">
        <w:rPr>
          <w:rFonts w:ascii="Arial" w:hAnsi="Arial" w:cs="Arial"/>
          <w:color w:val="000000"/>
          <w:sz w:val="20"/>
          <w:szCs w:val="20"/>
        </w:rPr>
        <w:t>S</w:t>
      </w:r>
      <w:r w:rsidRPr="00A34FA6">
        <w:rPr>
          <w:rFonts w:ascii="Arial" w:hAnsi="Arial" w:cs="Arial"/>
          <w:color w:val="000000"/>
          <w:sz w:val="20"/>
          <w:szCs w:val="20"/>
          <w:vertAlign w:val="subscript"/>
        </w:rPr>
        <w:t>f</w:t>
      </w:r>
      <w:proofErr w:type="spellEnd"/>
      <w:r w:rsidRPr="00A34FA6">
        <w:rPr>
          <w:rFonts w:ascii="Arial" w:hAnsi="Arial" w:cs="Arial"/>
          <w:color w:val="000000"/>
          <w:sz w:val="20"/>
          <w:szCs w:val="20"/>
        </w:rPr>
        <w:t xml:space="preserve">) of </w:t>
      </w:r>
      <w:r w:rsidR="006E4A6D" w:rsidRPr="00A34FA6">
        <w:rPr>
          <w:rFonts w:ascii="Arial" w:hAnsi="Arial" w:cs="Arial"/>
          <w:color w:val="000000"/>
          <w:sz w:val="20"/>
          <w:szCs w:val="20"/>
        </w:rPr>
        <w:t>2</w:t>
      </w:r>
      <w:r w:rsidRPr="00A34FA6">
        <w:rPr>
          <w:rFonts w:ascii="Arial" w:hAnsi="Arial" w:cs="Arial"/>
          <w:color w:val="000000"/>
          <w:sz w:val="20"/>
          <w:szCs w:val="20"/>
        </w:rPr>
        <w:t>0 points.</w:t>
      </w:r>
      <w:r w:rsidR="00D504C4" w:rsidRPr="00A34FA6">
        <w:rPr>
          <w:rFonts w:ascii="Arial" w:hAnsi="Arial" w:cs="Arial"/>
          <w:color w:val="000000"/>
          <w:sz w:val="20"/>
          <w:szCs w:val="20"/>
        </w:rPr>
        <w:t xml:space="preserve"> Please refer to the data sheet “</w:t>
      </w:r>
      <w:r w:rsidR="00D504C4" w:rsidRPr="00A34FA6">
        <w:rPr>
          <w:rFonts w:ascii="Arial" w:hAnsi="Arial" w:cs="Arial"/>
          <w:b/>
          <w:color w:val="000000"/>
          <w:sz w:val="20"/>
          <w:szCs w:val="20"/>
        </w:rPr>
        <w:t>Basis of financial proposal</w:t>
      </w:r>
      <w:r w:rsidR="00D504C4" w:rsidRPr="00A34FA6">
        <w:rPr>
          <w:rFonts w:ascii="Arial" w:hAnsi="Arial" w:cs="Arial"/>
          <w:color w:val="000000"/>
          <w:sz w:val="20"/>
          <w:szCs w:val="20"/>
        </w:rPr>
        <w:t xml:space="preserve">” for </w:t>
      </w:r>
      <w:r w:rsidR="00AA75EC" w:rsidRPr="00A34FA6">
        <w:rPr>
          <w:rFonts w:ascii="Arial" w:hAnsi="Arial" w:cs="Arial"/>
          <w:color w:val="000000"/>
          <w:sz w:val="20"/>
          <w:szCs w:val="20"/>
        </w:rPr>
        <w:t>different weightage of the phases</w:t>
      </w:r>
      <w:r w:rsidR="00D504C4" w:rsidRPr="00A34FA6">
        <w:rPr>
          <w:rFonts w:ascii="Arial" w:hAnsi="Arial" w:cs="Arial"/>
          <w:color w:val="000000"/>
          <w:sz w:val="20"/>
          <w:szCs w:val="20"/>
        </w:rPr>
        <w:t xml:space="preserve"> and calculation of </w:t>
      </w:r>
      <w:r w:rsidR="00287FD8" w:rsidRPr="00A34FA6">
        <w:rPr>
          <w:rFonts w:ascii="Arial" w:hAnsi="Arial" w:cs="Arial"/>
          <w:color w:val="000000"/>
          <w:sz w:val="20"/>
          <w:szCs w:val="20"/>
        </w:rPr>
        <w:t>bid</w:t>
      </w:r>
      <w:r w:rsidR="00D504C4" w:rsidRPr="00A34FA6">
        <w:rPr>
          <w:rFonts w:ascii="Arial" w:hAnsi="Arial" w:cs="Arial"/>
          <w:color w:val="000000"/>
          <w:sz w:val="20"/>
          <w:szCs w:val="20"/>
        </w:rPr>
        <w:t xml:space="preserve"> price</w:t>
      </w:r>
      <w:r w:rsidR="001B1867" w:rsidRPr="00A34FA6">
        <w:rPr>
          <w:rFonts w:ascii="Arial" w:hAnsi="Arial" w:cs="Arial"/>
          <w:color w:val="000000"/>
          <w:sz w:val="20"/>
          <w:szCs w:val="20"/>
        </w:rPr>
        <w:t xml:space="preserve"> which will be used for scoring of financial proposal</w:t>
      </w:r>
      <w:r w:rsidR="00D504C4" w:rsidRPr="00A34FA6">
        <w:rPr>
          <w:rFonts w:ascii="Arial" w:hAnsi="Arial" w:cs="Arial"/>
          <w:color w:val="000000"/>
          <w:sz w:val="20"/>
          <w:szCs w:val="20"/>
        </w:rPr>
        <w:t>.</w:t>
      </w:r>
      <w:r w:rsidRPr="00A34FA6">
        <w:rPr>
          <w:rFonts w:ascii="Arial" w:hAnsi="Arial" w:cs="Arial"/>
          <w:color w:val="000000"/>
          <w:sz w:val="20"/>
          <w:szCs w:val="20"/>
        </w:rPr>
        <w:t xml:space="preserve">  The financial scores (</w:t>
      </w:r>
      <w:proofErr w:type="spellStart"/>
      <w:r w:rsidRPr="00A34FA6">
        <w:rPr>
          <w:rFonts w:ascii="Arial" w:hAnsi="Arial" w:cs="Arial"/>
          <w:color w:val="000000"/>
          <w:sz w:val="20"/>
          <w:szCs w:val="20"/>
        </w:rPr>
        <w:t>S</w:t>
      </w:r>
      <w:r w:rsidRPr="00A34FA6">
        <w:rPr>
          <w:rFonts w:ascii="Arial" w:hAnsi="Arial" w:cs="Arial"/>
          <w:color w:val="000000"/>
          <w:sz w:val="20"/>
          <w:szCs w:val="20"/>
          <w:vertAlign w:val="subscript"/>
        </w:rPr>
        <w:t>f</w:t>
      </w:r>
      <w:proofErr w:type="spellEnd"/>
      <w:r w:rsidRPr="00A34FA6">
        <w:rPr>
          <w:rFonts w:ascii="Arial" w:hAnsi="Arial" w:cs="Arial"/>
          <w:color w:val="000000"/>
          <w:sz w:val="20"/>
          <w:szCs w:val="20"/>
        </w:rPr>
        <w:t xml:space="preserve">) of the Financial Proposals will be computed as indicated in the Data Sheet.  </w:t>
      </w:r>
    </w:p>
    <w:p w:rsidR="001B1867" w:rsidRPr="00A34FA6" w:rsidRDefault="00503890" w:rsidP="00503890">
      <w:pPr>
        <w:pStyle w:val="Heading2"/>
        <w:rPr>
          <w:rFonts w:ascii="Arial" w:hAnsi="Arial" w:cs="Arial"/>
          <w:color w:val="17365D" w:themeColor="text2" w:themeShade="BF"/>
        </w:rPr>
      </w:pPr>
      <w:bookmarkStart w:id="42" w:name="_Toc451526906"/>
      <w:r w:rsidRPr="00A34FA6">
        <w:rPr>
          <w:rFonts w:ascii="Arial" w:hAnsi="Arial" w:cs="Arial"/>
          <w:color w:val="17365D" w:themeColor="text2" w:themeShade="BF"/>
        </w:rPr>
        <w:t xml:space="preserve">7. </w:t>
      </w:r>
      <w:r w:rsidR="005708BA" w:rsidRPr="00A34FA6">
        <w:rPr>
          <w:rFonts w:ascii="Arial" w:hAnsi="Arial" w:cs="Arial"/>
          <w:color w:val="17365D" w:themeColor="text2" w:themeShade="BF"/>
        </w:rPr>
        <w:t>Combined score</w:t>
      </w:r>
      <w:bookmarkEnd w:id="42"/>
    </w:p>
    <w:p w:rsidR="001D5996" w:rsidRPr="00A34FA6" w:rsidRDefault="001D5996" w:rsidP="001D5996">
      <w:pPr>
        <w:pStyle w:val="Subsection2"/>
        <w:numPr>
          <w:ilvl w:val="0"/>
          <w:numId w:val="0"/>
        </w:numPr>
        <w:ind w:left="360"/>
        <w:rPr>
          <w:rFonts w:ascii="Arial" w:hAnsi="Arial" w:cs="Arial"/>
        </w:rPr>
      </w:pPr>
    </w:p>
    <w:p w:rsidR="005708BA" w:rsidRPr="00A34FA6" w:rsidRDefault="001D5996" w:rsidP="001D5996">
      <w:pPr>
        <w:autoSpaceDE w:val="0"/>
        <w:autoSpaceDN w:val="0"/>
        <w:adjustRightInd w:val="0"/>
        <w:spacing w:after="0"/>
        <w:ind w:left="720" w:hanging="360"/>
        <w:contextualSpacing/>
        <w:jc w:val="both"/>
        <w:rPr>
          <w:rFonts w:ascii="Arial" w:hAnsi="Arial" w:cs="Arial"/>
          <w:b/>
          <w:bCs/>
          <w:color w:val="000000"/>
          <w:sz w:val="20"/>
          <w:szCs w:val="20"/>
        </w:rPr>
      </w:pPr>
      <w:r w:rsidRPr="00A34FA6">
        <w:rPr>
          <w:rFonts w:ascii="Arial" w:hAnsi="Arial" w:cs="Arial"/>
          <w:b/>
          <w:color w:val="000000"/>
          <w:sz w:val="20"/>
          <w:szCs w:val="20"/>
        </w:rPr>
        <w:t>7.1</w:t>
      </w:r>
      <w:r w:rsidRPr="00A34FA6">
        <w:rPr>
          <w:rFonts w:ascii="Arial" w:hAnsi="Arial" w:cs="Arial"/>
          <w:color w:val="000000"/>
          <w:sz w:val="20"/>
          <w:szCs w:val="20"/>
        </w:rPr>
        <w:tab/>
      </w:r>
      <w:r w:rsidR="005708BA" w:rsidRPr="00A34FA6">
        <w:rPr>
          <w:rFonts w:ascii="Arial" w:hAnsi="Arial" w:cs="Arial"/>
          <w:color w:val="000000"/>
          <w:sz w:val="20"/>
          <w:szCs w:val="20"/>
        </w:rPr>
        <w:t>Proposals will be scored using combined technical (S</w:t>
      </w:r>
      <w:r w:rsidR="005708BA" w:rsidRPr="00A34FA6">
        <w:rPr>
          <w:rFonts w:ascii="Arial" w:hAnsi="Arial" w:cs="Arial"/>
          <w:color w:val="000000"/>
          <w:sz w:val="20"/>
          <w:szCs w:val="20"/>
          <w:vertAlign w:val="subscript"/>
        </w:rPr>
        <w:t>t</w:t>
      </w:r>
      <w:r w:rsidR="005708BA" w:rsidRPr="00A34FA6">
        <w:rPr>
          <w:rFonts w:ascii="Arial" w:hAnsi="Arial" w:cs="Arial"/>
          <w:color w:val="000000"/>
          <w:sz w:val="20"/>
          <w:szCs w:val="20"/>
        </w:rPr>
        <w:t>) and financial (</w:t>
      </w:r>
      <w:proofErr w:type="spellStart"/>
      <w:r w:rsidR="005708BA" w:rsidRPr="00A34FA6">
        <w:rPr>
          <w:rFonts w:ascii="Arial" w:hAnsi="Arial" w:cs="Arial"/>
          <w:color w:val="000000"/>
          <w:sz w:val="20"/>
          <w:szCs w:val="20"/>
        </w:rPr>
        <w:t>S</w:t>
      </w:r>
      <w:r w:rsidR="005708BA" w:rsidRPr="00A34FA6">
        <w:rPr>
          <w:rFonts w:ascii="Arial" w:hAnsi="Arial" w:cs="Arial"/>
          <w:color w:val="000000"/>
          <w:sz w:val="20"/>
          <w:szCs w:val="20"/>
          <w:vertAlign w:val="subscript"/>
        </w:rPr>
        <w:t>f</w:t>
      </w:r>
      <w:proofErr w:type="spellEnd"/>
      <w:r w:rsidR="005708BA" w:rsidRPr="00A34FA6">
        <w:rPr>
          <w:rFonts w:ascii="Arial" w:hAnsi="Arial" w:cs="Arial"/>
          <w:color w:val="000000"/>
          <w:sz w:val="20"/>
          <w:szCs w:val="20"/>
        </w:rPr>
        <w:t>) scores using the weights (T = the weight given to the Technical Proposal; P = the weight given to the Financial Proposal; T + P = 1) indicated in the Data Sheet</w:t>
      </w:r>
      <w:proofErr w:type="gramStart"/>
      <w:r w:rsidR="005708BA" w:rsidRPr="00A34FA6">
        <w:rPr>
          <w:rFonts w:ascii="Arial" w:hAnsi="Arial" w:cs="Arial"/>
          <w:color w:val="000000"/>
          <w:sz w:val="20"/>
          <w:szCs w:val="20"/>
        </w:rPr>
        <w:t xml:space="preserve">: </w:t>
      </w:r>
      <w:proofErr w:type="gramEnd"/>
      <m:oMath>
        <m:r>
          <w:rPr>
            <w:rFonts w:ascii="Cambria Math" w:hAnsi="Cambria Math" w:cs="Arial"/>
            <w:color w:val="000000"/>
            <w:sz w:val="20"/>
            <w:szCs w:val="20"/>
          </w:rPr>
          <m:t>S=</m:t>
        </m:r>
        <m:sSub>
          <m:sSubPr>
            <m:ctrlPr>
              <w:rPr>
                <w:rFonts w:ascii="Cambria Math" w:hAnsi="Cambria Math" w:cs="Arial"/>
                <w:i/>
                <w:color w:val="000000"/>
                <w:sz w:val="20"/>
                <w:szCs w:val="20"/>
              </w:rPr>
            </m:ctrlPr>
          </m:sSubPr>
          <m:e>
            <m:r>
              <w:rPr>
                <w:rFonts w:ascii="Cambria Math" w:hAnsi="Cambria Math" w:cs="Arial"/>
                <w:color w:val="000000"/>
                <w:sz w:val="20"/>
                <w:szCs w:val="20"/>
              </w:rPr>
              <m:t>S</m:t>
            </m:r>
          </m:e>
          <m:sub>
            <m:r>
              <w:rPr>
                <w:rFonts w:ascii="Cambria Math" w:hAnsi="Cambria Math" w:cs="Arial"/>
                <w:color w:val="000000"/>
                <w:sz w:val="20"/>
                <w:szCs w:val="20"/>
              </w:rPr>
              <m:t>t</m:t>
            </m:r>
          </m:sub>
        </m:sSub>
        <m:r>
          <w:rPr>
            <w:rFonts w:ascii="Cambria Math" w:hAnsi="Cambria Math" w:cs="Arial"/>
            <w:color w:val="000000"/>
            <w:sz w:val="20"/>
            <w:szCs w:val="20"/>
          </w:rPr>
          <m:t>*T+</m:t>
        </m:r>
        <m:sSub>
          <m:sSubPr>
            <m:ctrlPr>
              <w:rPr>
                <w:rFonts w:ascii="Cambria Math" w:hAnsi="Cambria Math" w:cs="Arial"/>
                <w:i/>
                <w:color w:val="000000"/>
                <w:sz w:val="20"/>
                <w:szCs w:val="20"/>
              </w:rPr>
            </m:ctrlPr>
          </m:sSubPr>
          <m:e>
            <m:r>
              <w:rPr>
                <w:rFonts w:ascii="Cambria Math" w:hAnsi="Cambria Math" w:cs="Arial"/>
                <w:color w:val="000000"/>
                <w:sz w:val="20"/>
                <w:szCs w:val="20"/>
              </w:rPr>
              <m:t>S</m:t>
            </m:r>
          </m:e>
          <m:sub>
            <m:r>
              <w:rPr>
                <w:rFonts w:ascii="Cambria Math" w:hAnsi="Cambria Math" w:cs="Arial"/>
                <w:color w:val="000000"/>
                <w:sz w:val="20"/>
                <w:szCs w:val="20"/>
              </w:rPr>
              <m:t>f</m:t>
            </m:r>
          </m:sub>
        </m:sSub>
        <m:r>
          <w:rPr>
            <w:rFonts w:ascii="Cambria Math" w:hAnsi="Cambria Math" w:cs="Arial"/>
            <w:color w:val="000000"/>
            <w:sz w:val="20"/>
            <w:szCs w:val="20"/>
          </w:rPr>
          <m:t>*P</m:t>
        </m:r>
      </m:oMath>
      <w:r w:rsidR="005708BA" w:rsidRPr="00A34FA6">
        <w:rPr>
          <w:rFonts w:ascii="Arial" w:hAnsi="Arial" w:cs="Arial"/>
          <w:color w:val="000000"/>
          <w:sz w:val="20"/>
          <w:szCs w:val="20"/>
        </w:rPr>
        <w:t xml:space="preserve">. </w:t>
      </w:r>
    </w:p>
    <w:p w:rsidR="0043757E" w:rsidRPr="00A34FA6" w:rsidRDefault="001D5996" w:rsidP="001D5996">
      <w:pPr>
        <w:autoSpaceDE w:val="0"/>
        <w:autoSpaceDN w:val="0"/>
        <w:adjustRightInd w:val="0"/>
        <w:spacing w:after="0"/>
        <w:ind w:left="720" w:hanging="360"/>
        <w:contextualSpacing/>
        <w:jc w:val="both"/>
        <w:rPr>
          <w:rFonts w:ascii="Arial" w:hAnsi="Arial" w:cs="Arial"/>
          <w:b/>
          <w:bCs/>
          <w:color w:val="000000"/>
          <w:sz w:val="20"/>
          <w:szCs w:val="20"/>
        </w:rPr>
      </w:pPr>
      <w:r w:rsidRPr="00A34FA6">
        <w:rPr>
          <w:rFonts w:ascii="Arial" w:hAnsi="Arial" w:cs="Arial"/>
          <w:b/>
          <w:color w:val="000000"/>
          <w:sz w:val="20"/>
          <w:szCs w:val="20"/>
        </w:rPr>
        <w:t>7.2</w:t>
      </w:r>
      <w:r w:rsidRPr="00A34FA6">
        <w:rPr>
          <w:rFonts w:ascii="Arial" w:hAnsi="Arial" w:cs="Arial"/>
          <w:color w:val="000000"/>
          <w:sz w:val="20"/>
          <w:szCs w:val="20"/>
        </w:rPr>
        <w:tab/>
      </w:r>
      <w:r w:rsidR="004365FC" w:rsidRPr="00A34FA6">
        <w:rPr>
          <w:rFonts w:ascii="Arial" w:hAnsi="Arial" w:cs="Arial"/>
          <w:color w:val="000000"/>
          <w:sz w:val="20"/>
          <w:szCs w:val="20"/>
        </w:rPr>
        <w:t>All the firms will be ranked based upon the combined technical and financial score.  The final selection will be made to ensure adequate quality, cove</w:t>
      </w:r>
      <w:r w:rsidR="00571763" w:rsidRPr="00A34FA6">
        <w:rPr>
          <w:rFonts w:ascii="Arial" w:hAnsi="Arial" w:cs="Arial"/>
          <w:color w:val="000000"/>
          <w:sz w:val="20"/>
          <w:szCs w:val="20"/>
        </w:rPr>
        <w:t xml:space="preserve">rage and achievement of the set </w:t>
      </w:r>
      <w:r w:rsidR="004365FC" w:rsidRPr="00A34FA6">
        <w:rPr>
          <w:rFonts w:ascii="Arial" w:hAnsi="Arial" w:cs="Arial"/>
          <w:color w:val="000000"/>
          <w:sz w:val="20"/>
          <w:szCs w:val="20"/>
        </w:rPr>
        <w:t>targets.</w:t>
      </w:r>
      <w:r w:rsidR="001B1867" w:rsidRPr="00A34FA6">
        <w:rPr>
          <w:rFonts w:ascii="Arial" w:hAnsi="Arial" w:cs="Arial"/>
          <w:color w:val="000000"/>
          <w:sz w:val="20"/>
          <w:szCs w:val="20"/>
        </w:rPr>
        <w:t xml:space="preserve"> </w:t>
      </w:r>
    </w:p>
    <w:p w:rsidR="004365FC" w:rsidRPr="00A34FA6" w:rsidRDefault="001D5996" w:rsidP="00503890">
      <w:pPr>
        <w:pStyle w:val="Heading2"/>
        <w:rPr>
          <w:rFonts w:ascii="Arial" w:hAnsi="Arial" w:cs="Arial"/>
          <w:color w:val="17365D" w:themeColor="text2" w:themeShade="BF"/>
        </w:rPr>
      </w:pPr>
      <w:bookmarkStart w:id="43" w:name="_Toc451526907"/>
      <w:r w:rsidRPr="00A34FA6">
        <w:rPr>
          <w:rFonts w:ascii="Arial" w:hAnsi="Arial" w:cs="Arial"/>
          <w:color w:val="17365D" w:themeColor="text2" w:themeShade="BF"/>
        </w:rPr>
        <w:t>8</w:t>
      </w:r>
      <w:r w:rsidR="00E66AE7" w:rsidRPr="00A34FA6">
        <w:rPr>
          <w:rFonts w:ascii="Arial" w:hAnsi="Arial" w:cs="Arial"/>
          <w:color w:val="17365D" w:themeColor="text2" w:themeShade="BF"/>
        </w:rPr>
        <w:t>. Negotiations</w:t>
      </w:r>
      <w:bookmarkEnd w:id="43"/>
    </w:p>
    <w:p w:rsidR="00571763" w:rsidRPr="00A34FA6" w:rsidRDefault="00571763" w:rsidP="00893A9D">
      <w:pPr>
        <w:pStyle w:val="Subsection2"/>
        <w:numPr>
          <w:ilvl w:val="0"/>
          <w:numId w:val="0"/>
        </w:numPr>
        <w:spacing w:line="276" w:lineRule="auto"/>
        <w:ind w:left="360" w:hanging="360"/>
        <w:rPr>
          <w:rFonts w:ascii="Arial" w:hAnsi="Arial" w:cs="Arial"/>
          <w:sz w:val="20"/>
          <w:szCs w:val="20"/>
        </w:rPr>
      </w:pPr>
    </w:p>
    <w:p w:rsidR="00571763" w:rsidRPr="00A34FA6" w:rsidRDefault="004365FC" w:rsidP="00E26761">
      <w:pPr>
        <w:pStyle w:val="ListParagraph"/>
        <w:numPr>
          <w:ilvl w:val="1"/>
          <w:numId w:val="20"/>
        </w:numPr>
        <w:autoSpaceDE w:val="0"/>
        <w:autoSpaceDN w:val="0"/>
        <w:adjustRightInd w:val="0"/>
        <w:spacing w:after="0"/>
        <w:contextualSpacing/>
        <w:jc w:val="both"/>
        <w:rPr>
          <w:rFonts w:ascii="Arial" w:hAnsi="Arial" w:cs="Arial"/>
          <w:color w:val="000000"/>
          <w:sz w:val="20"/>
          <w:szCs w:val="20"/>
        </w:rPr>
      </w:pPr>
      <w:r w:rsidRPr="00A34FA6">
        <w:rPr>
          <w:rFonts w:ascii="Arial" w:hAnsi="Arial" w:cs="Arial"/>
          <w:color w:val="000000"/>
          <w:sz w:val="20"/>
          <w:szCs w:val="20"/>
        </w:rPr>
        <w:t xml:space="preserve">The invited </w:t>
      </w:r>
      <w:r w:rsidR="00D504C4" w:rsidRPr="00A34FA6">
        <w:rPr>
          <w:rFonts w:ascii="Arial" w:hAnsi="Arial" w:cs="Arial"/>
          <w:color w:val="000000"/>
          <w:sz w:val="20"/>
          <w:szCs w:val="20"/>
        </w:rPr>
        <w:t xml:space="preserve">firm </w:t>
      </w:r>
      <w:r w:rsidRPr="00A34FA6">
        <w:rPr>
          <w:rFonts w:ascii="Arial" w:hAnsi="Arial" w:cs="Arial"/>
          <w:color w:val="000000"/>
          <w:sz w:val="20"/>
          <w:szCs w:val="20"/>
        </w:rPr>
        <w:t xml:space="preserve">will, as a prerequisite for attendance at the negotiations, confirm availability of all Professional staff. Failure in satisfying such requirements may result in the </w:t>
      </w:r>
      <w:r w:rsidR="00AA75EC" w:rsidRPr="00A34FA6">
        <w:rPr>
          <w:rFonts w:ascii="Arial" w:hAnsi="Arial" w:cs="Arial"/>
          <w:color w:val="000000"/>
          <w:sz w:val="20"/>
          <w:szCs w:val="20"/>
        </w:rPr>
        <w:t>c</w:t>
      </w:r>
      <w:r w:rsidRPr="00A34FA6">
        <w:rPr>
          <w:rFonts w:ascii="Arial" w:hAnsi="Arial" w:cs="Arial"/>
          <w:color w:val="000000"/>
          <w:sz w:val="20"/>
          <w:szCs w:val="20"/>
        </w:rPr>
        <w:t xml:space="preserve">lient proceeding to negotiate with the next-ranked </w:t>
      </w:r>
      <w:r w:rsidR="00D504C4" w:rsidRPr="00A34FA6">
        <w:rPr>
          <w:rFonts w:ascii="Arial" w:hAnsi="Arial" w:cs="Arial"/>
          <w:color w:val="000000"/>
          <w:sz w:val="20"/>
          <w:szCs w:val="20"/>
        </w:rPr>
        <w:t xml:space="preserve">firm. </w:t>
      </w:r>
    </w:p>
    <w:p w:rsidR="00DE79D0" w:rsidRPr="00A34FA6" w:rsidRDefault="00DE79D0" w:rsidP="00DE79D0">
      <w:pPr>
        <w:pStyle w:val="ListParagraph"/>
        <w:autoSpaceDE w:val="0"/>
        <w:autoSpaceDN w:val="0"/>
        <w:adjustRightInd w:val="0"/>
        <w:spacing w:after="0"/>
        <w:contextualSpacing/>
        <w:jc w:val="both"/>
        <w:rPr>
          <w:rFonts w:ascii="Arial" w:hAnsi="Arial" w:cs="Arial"/>
          <w:color w:val="000000"/>
          <w:sz w:val="20"/>
          <w:szCs w:val="20"/>
        </w:rPr>
      </w:pPr>
    </w:p>
    <w:p w:rsidR="004365FC" w:rsidRPr="00A34FA6" w:rsidRDefault="00571763" w:rsidP="00D542BF">
      <w:pPr>
        <w:pStyle w:val="ListParagraph"/>
        <w:numPr>
          <w:ilvl w:val="1"/>
          <w:numId w:val="20"/>
        </w:numPr>
        <w:autoSpaceDE w:val="0"/>
        <w:autoSpaceDN w:val="0"/>
        <w:adjustRightInd w:val="0"/>
        <w:spacing w:after="0"/>
        <w:contextualSpacing/>
        <w:jc w:val="both"/>
        <w:rPr>
          <w:rFonts w:ascii="Arial" w:hAnsi="Arial" w:cs="Arial"/>
          <w:color w:val="000000"/>
          <w:sz w:val="20"/>
          <w:szCs w:val="20"/>
        </w:rPr>
      </w:pPr>
      <w:r w:rsidRPr="00A34FA6">
        <w:rPr>
          <w:rFonts w:ascii="Arial" w:hAnsi="Arial" w:cs="Arial"/>
          <w:b/>
          <w:bCs/>
          <w:color w:val="000000"/>
          <w:sz w:val="20"/>
          <w:szCs w:val="20"/>
        </w:rPr>
        <w:t xml:space="preserve"> </w:t>
      </w:r>
      <w:r w:rsidR="004365FC" w:rsidRPr="00A34FA6">
        <w:rPr>
          <w:rFonts w:ascii="Arial" w:hAnsi="Arial" w:cs="Arial"/>
          <w:color w:val="000000"/>
          <w:sz w:val="20"/>
          <w:szCs w:val="20"/>
        </w:rPr>
        <w:t xml:space="preserve">Representatives conducting negotiations on behalf of the </w:t>
      </w:r>
      <w:r w:rsidR="00D504C4" w:rsidRPr="00A34FA6">
        <w:rPr>
          <w:rFonts w:ascii="Arial" w:hAnsi="Arial" w:cs="Arial"/>
          <w:color w:val="000000"/>
          <w:sz w:val="20"/>
          <w:szCs w:val="20"/>
        </w:rPr>
        <w:t xml:space="preserve">firm </w:t>
      </w:r>
      <w:r w:rsidR="004365FC" w:rsidRPr="00A34FA6">
        <w:rPr>
          <w:rFonts w:ascii="Arial" w:hAnsi="Arial" w:cs="Arial"/>
          <w:color w:val="000000"/>
          <w:sz w:val="20"/>
          <w:szCs w:val="20"/>
        </w:rPr>
        <w:t>must have written authority to negotiate and conclude an Agreement.</w:t>
      </w:r>
    </w:p>
    <w:p w:rsidR="00571763" w:rsidRPr="00A34FA6" w:rsidRDefault="002C6FAF" w:rsidP="00503890">
      <w:pPr>
        <w:pStyle w:val="Heading2"/>
        <w:rPr>
          <w:rFonts w:ascii="Arial" w:hAnsi="Arial" w:cs="Arial"/>
          <w:color w:val="17365D" w:themeColor="text2" w:themeShade="BF"/>
        </w:rPr>
      </w:pPr>
      <w:bookmarkStart w:id="44" w:name="_Toc294958390"/>
      <w:bookmarkStart w:id="45" w:name="_Toc294963533"/>
      <w:bookmarkStart w:id="46" w:name="_Toc451526908"/>
      <w:r w:rsidRPr="00A34FA6">
        <w:rPr>
          <w:rFonts w:ascii="Arial" w:hAnsi="Arial" w:cs="Arial"/>
          <w:color w:val="17365D" w:themeColor="text2" w:themeShade="BF"/>
        </w:rPr>
        <w:t>9</w:t>
      </w:r>
      <w:r w:rsidR="00571763" w:rsidRPr="00A34FA6">
        <w:rPr>
          <w:rFonts w:ascii="Arial" w:hAnsi="Arial" w:cs="Arial"/>
          <w:color w:val="17365D" w:themeColor="text2" w:themeShade="BF"/>
        </w:rPr>
        <w:t>. Technical</w:t>
      </w:r>
      <w:r w:rsidR="004365FC" w:rsidRPr="00A34FA6">
        <w:rPr>
          <w:rFonts w:ascii="Arial" w:hAnsi="Arial" w:cs="Arial"/>
          <w:color w:val="17365D" w:themeColor="text2" w:themeShade="BF"/>
        </w:rPr>
        <w:t xml:space="preserve"> Negotiations</w:t>
      </w:r>
      <w:bookmarkEnd w:id="44"/>
      <w:bookmarkEnd w:id="45"/>
      <w:bookmarkEnd w:id="46"/>
    </w:p>
    <w:p w:rsidR="00DE79D0" w:rsidRPr="00A34FA6" w:rsidRDefault="00DE79D0" w:rsidP="00893A9D">
      <w:pPr>
        <w:autoSpaceDE w:val="0"/>
        <w:autoSpaceDN w:val="0"/>
        <w:adjustRightInd w:val="0"/>
        <w:spacing w:after="0"/>
        <w:contextualSpacing/>
        <w:jc w:val="both"/>
        <w:rPr>
          <w:rFonts w:ascii="Arial" w:hAnsi="Arial" w:cs="Arial"/>
          <w:color w:val="000000"/>
          <w:sz w:val="20"/>
          <w:szCs w:val="20"/>
        </w:rPr>
      </w:pPr>
    </w:p>
    <w:p w:rsidR="00166A1B" w:rsidRPr="00A34FA6" w:rsidRDefault="004365FC" w:rsidP="00893A9D">
      <w:pPr>
        <w:autoSpaceDE w:val="0"/>
        <w:autoSpaceDN w:val="0"/>
        <w:adjustRightInd w:val="0"/>
        <w:spacing w:after="0"/>
        <w:contextualSpacing/>
        <w:jc w:val="both"/>
        <w:rPr>
          <w:rFonts w:ascii="Arial" w:hAnsi="Arial" w:cs="Arial"/>
          <w:color w:val="000000"/>
          <w:sz w:val="20"/>
          <w:szCs w:val="20"/>
        </w:rPr>
      </w:pPr>
      <w:r w:rsidRPr="00A34FA6">
        <w:rPr>
          <w:rFonts w:ascii="Arial" w:hAnsi="Arial" w:cs="Arial"/>
          <w:color w:val="000000"/>
          <w:sz w:val="20"/>
          <w:szCs w:val="20"/>
        </w:rPr>
        <w:t xml:space="preserve"> </w:t>
      </w:r>
      <w:r w:rsidR="006E4A6D" w:rsidRPr="00A34FA6">
        <w:rPr>
          <w:rFonts w:ascii="Arial" w:hAnsi="Arial" w:cs="Arial"/>
          <w:sz w:val="20"/>
          <w:szCs w:val="20"/>
        </w:rPr>
        <w:t>PSDF may negotiate with the highest ranked bidder for consultancy regarding methodology, work plan, staffing, contract price and special conditions of the contract under PPRA Rule No. 53.</w:t>
      </w:r>
      <w:r w:rsidRPr="00A34FA6">
        <w:rPr>
          <w:rFonts w:ascii="Arial" w:hAnsi="Arial" w:cs="Arial"/>
          <w:color w:val="000000"/>
          <w:sz w:val="20"/>
          <w:szCs w:val="20"/>
        </w:rPr>
        <w:t xml:space="preserve"> The Client and the </w:t>
      </w:r>
      <w:r w:rsidR="00D504C4" w:rsidRPr="00A34FA6">
        <w:rPr>
          <w:rFonts w:ascii="Arial" w:hAnsi="Arial" w:cs="Arial"/>
          <w:color w:val="000000"/>
          <w:sz w:val="20"/>
          <w:szCs w:val="20"/>
        </w:rPr>
        <w:t xml:space="preserve">bidder </w:t>
      </w:r>
      <w:r w:rsidRPr="00A34FA6">
        <w:rPr>
          <w:rFonts w:ascii="Arial" w:hAnsi="Arial" w:cs="Arial"/>
          <w:color w:val="000000"/>
          <w:sz w:val="20"/>
          <w:szCs w:val="20"/>
        </w:rPr>
        <w:t xml:space="preserve">will finalize the Terms of Reference, staffing schedule, delivery schedule, logistics, and reporting.  These documents will then be incorporated in the Agreement as “Description of Services”.  Special attention will be paid to clearly defining the inputs and facilities required from the </w:t>
      </w:r>
      <w:r w:rsidRPr="00A34FA6">
        <w:rPr>
          <w:rFonts w:ascii="Arial" w:hAnsi="Arial" w:cs="Arial"/>
          <w:color w:val="000000"/>
          <w:sz w:val="20"/>
          <w:szCs w:val="20"/>
        </w:rPr>
        <w:lastRenderedPageBreak/>
        <w:t>Client to ensure satisfactory implementation of the assignment. The Client shall prepare minutes of negotiations which will be signed by the Client</w:t>
      </w:r>
      <w:r w:rsidR="00D504C4" w:rsidRPr="00A34FA6">
        <w:rPr>
          <w:rFonts w:ascii="Arial" w:hAnsi="Arial" w:cs="Arial"/>
          <w:color w:val="000000"/>
          <w:sz w:val="20"/>
          <w:szCs w:val="20"/>
        </w:rPr>
        <w:t xml:space="preserve"> and the </w:t>
      </w:r>
      <w:r w:rsidRPr="00A34FA6">
        <w:rPr>
          <w:rFonts w:ascii="Arial" w:hAnsi="Arial" w:cs="Arial"/>
          <w:color w:val="000000"/>
          <w:sz w:val="20"/>
          <w:szCs w:val="20"/>
        </w:rPr>
        <w:t>firm.</w:t>
      </w:r>
    </w:p>
    <w:p w:rsidR="004365FC" w:rsidRPr="00A34FA6" w:rsidRDefault="00070E1C" w:rsidP="00503890">
      <w:pPr>
        <w:pStyle w:val="Heading2"/>
        <w:rPr>
          <w:rFonts w:ascii="Arial" w:hAnsi="Arial" w:cs="Arial"/>
          <w:color w:val="17365D" w:themeColor="text2" w:themeShade="BF"/>
        </w:rPr>
      </w:pPr>
      <w:bookmarkStart w:id="47" w:name="_Toc294958391"/>
      <w:bookmarkStart w:id="48" w:name="_Toc294963534"/>
      <w:bookmarkStart w:id="49" w:name="_Toc451526909"/>
      <w:r w:rsidRPr="00A34FA6">
        <w:rPr>
          <w:rFonts w:ascii="Arial" w:hAnsi="Arial" w:cs="Arial"/>
          <w:color w:val="17365D" w:themeColor="text2" w:themeShade="BF"/>
        </w:rPr>
        <w:t>10</w:t>
      </w:r>
      <w:r w:rsidR="00E04850" w:rsidRPr="00A34FA6">
        <w:rPr>
          <w:rFonts w:ascii="Arial" w:hAnsi="Arial" w:cs="Arial"/>
          <w:color w:val="17365D" w:themeColor="text2" w:themeShade="BF"/>
        </w:rPr>
        <w:t>. Financial</w:t>
      </w:r>
      <w:r w:rsidR="004365FC" w:rsidRPr="00A34FA6">
        <w:rPr>
          <w:rFonts w:ascii="Arial" w:hAnsi="Arial" w:cs="Arial"/>
          <w:color w:val="17365D" w:themeColor="text2" w:themeShade="BF"/>
        </w:rPr>
        <w:t xml:space="preserve"> Negotiations</w:t>
      </w:r>
      <w:bookmarkEnd w:id="47"/>
      <w:bookmarkEnd w:id="48"/>
      <w:bookmarkEnd w:id="49"/>
      <w:r w:rsidR="00153B61" w:rsidRPr="00A34FA6">
        <w:rPr>
          <w:rFonts w:ascii="Arial" w:hAnsi="Arial" w:cs="Arial"/>
          <w:color w:val="17365D" w:themeColor="text2" w:themeShade="BF"/>
        </w:rPr>
        <w:t xml:space="preserve"> </w:t>
      </w:r>
    </w:p>
    <w:p w:rsidR="00DE79D0" w:rsidRPr="00A34FA6" w:rsidRDefault="00DE79D0" w:rsidP="00DE79D0">
      <w:pPr>
        <w:autoSpaceDE w:val="0"/>
        <w:autoSpaceDN w:val="0"/>
        <w:adjustRightInd w:val="0"/>
        <w:spacing w:after="0"/>
        <w:contextualSpacing/>
        <w:jc w:val="both"/>
        <w:rPr>
          <w:rFonts w:ascii="Arial" w:hAnsi="Arial" w:cs="Arial"/>
          <w:color w:val="000000"/>
          <w:sz w:val="20"/>
          <w:szCs w:val="20"/>
        </w:rPr>
      </w:pPr>
    </w:p>
    <w:p w:rsidR="00153B61" w:rsidRPr="00A34FA6" w:rsidRDefault="00153B61" w:rsidP="00DE79D0">
      <w:pPr>
        <w:autoSpaceDE w:val="0"/>
        <w:autoSpaceDN w:val="0"/>
        <w:adjustRightInd w:val="0"/>
        <w:spacing w:after="0"/>
        <w:contextualSpacing/>
        <w:jc w:val="both"/>
        <w:rPr>
          <w:rFonts w:ascii="Arial" w:hAnsi="Arial" w:cs="Arial"/>
          <w:color w:val="000000"/>
          <w:sz w:val="20"/>
          <w:szCs w:val="20"/>
        </w:rPr>
      </w:pPr>
      <w:r w:rsidRPr="00A34FA6">
        <w:rPr>
          <w:rFonts w:ascii="Arial" w:hAnsi="Arial" w:cs="Arial"/>
          <w:color w:val="000000"/>
          <w:sz w:val="20"/>
          <w:szCs w:val="20"/>
        </w:rPr>
        <w:t>The bidder obtaining the highest combined score (technical plus financial) will be invited for negotiations</w:t>
      </w:r>
      <w:r w:rsidR="00DE79D0" w:rsidRPr="00A34FA6">
        <w:rPr>
          <w:rFonts w:ascii="Arial" w:hAnsi="Arial" w:cs="Arial"/>
          <w:color w:val="000000"/>
          <w:sz w:val="20"/>
          <w:szCs w:val="20"/>
        </w:rPr>
        <w:t xml:space="preserve"> under PPRA Rule No. 45-3(e).  </w:t>
      </w:r>
    </w:p>
    <w:p w:rsidR="004365FC" w:rsidRPr="00A34FA6" w:rsidRDefault="00E04850" w:rsidP="00503890">
      <w:pPr>
        <w:pStyle w:val="Heading2"/>
        <w:rPr>
          <w:rFonts w:ascii="Arial" w:hAnsi="Arial" w:cs="Arial"/>
          <w:color w:val="17365D" w:themeColor="text2" w:themeShade="BF"/>
        </w:rPr>
      </w:pPr>
      <w:bookmarkStart w:id="50" w:name="_Toc294958392"/>
      <w:bookmarkStart w:id="51" w:name="_Toc294963535"/>
      <w:bookmarkStart w:id="52" w:name="_Toc451526910"/>
      <w:r w:rsidRPr="00A34FA6">
        <w:rPr>
          <w:rFonts w:ascii="Arial" w:hAnsi="Arial" w:cs="Arial"/>
          <w:color w:val="17365D" w:themeColor="text2" w:themeShade="BF"/>
        </w:rPr>
        <w:t>1</w:t>
      </w:r>
      <w:r w:rsidR="00070E1C" w:rsidRPr="00A34FA6">
        <w:rPr>
          <w:rFonts w:ascii="Arial" w:hAnsi="Arial" w:cs="Arial"/>
          <w:color w:val="17365D" w:themeColor="text2" w:themeShade="BF"/>
        </w:rPr>
        <w:t>1</w:t>
      </w:r>
      <w:r w:rsidRPr="00A34FA6">
        <w:rPr>
          <w:rFonts w:ascii="Arial" w:hAnsi="Arial" w:cs="Arial"/>
          <w:color w:val="17365D" w:themeColor="text2" w:themeShade="BF"/>
        </w:rPr>
        <w:t>. Availability</w:t>
      </w:r>
      <w:r w:rsidR="004365FC" w:rsidRPr="00A34FA6">
        <w:rPr>
          <w:rFonts w:ascii="Arial" w:hAnsi="Arial" w:cs="Arial"/>
          <w:color w:val="17365D" w:themeColor="text2" w:themeShade="BF"/>
        </w:rPr>
        <w:t xml:space="preserve"> of Professional Staff / Experts</w:t>
      </w:r>
      <w:bookmarkEnd w:id="50"/>
      <w:bookmarkEnd w:id="51"/>
      <w:bookmarkEnd w:id="52"/>
      <w:r w:rsidR="00153B61" w:rsidRPr="00A34FA6">
        <w:rPr>
          <w:rFonts w:ascii="Arial" w:hAnsi="Arial" w:cs="Arial"/>
          <w:color w:val="17365D" w:themeColor="text2" w:themeShade="BF"/>
        </w:rPr>
        <w:t xml:space="preserve"> </w:t>
      </w:r>
    </w:p>
    <w:p w:rsidR="00DE79D0" w:rsidRPr="00A34FA6" w:rsidRDefault="00DE79D0" w:rsidP="00DE79D0">
      <w:pPr>
        <w:autoSpaceDE w:val="0"/>
        <w:autoSpaceDN w:val="0"/>
        <w:adjustRightInd w:val="0"/>
        <w:spacing w:after="0"/>
        <w:contextualSpacing/>
        <w:jc w:val="both"/>
        <w:rPr>
          <w:rFonts w:ascii="Arial" w:hAnsi="Arial" w:cs="Arial"/>
          <w:color w:val="000000"/>
          <w:sz w:val="20"/>
          <w:szCs w:val="20"/>
        </w:rPr>
      </w:pPr>
    </w:p>
    <w:p w:rsidR="00153B61" w:rsidRPr="00A34FA6" w:rsidRDefault="00153B61" w:rsidP="00DE79D0">
      <w:pPr>
        <w:autoSpaceDE w:val="0"/>
        <w:autoSpaceDN w:val="0"/>
        <w:adjustRightInd w:val="0"/>
        <w:spacing w:after="0"/>
        <w:contextualSpacing/>
        <w:jc w:val="both"/>
        <w:rPr>
          <w:rFonts w:ascii="Arial" w:hAnsi="Arial" w:cs="Arial"/>
          <w:color w:val="000000"/>
          <w:sz w:val="20"/>
          <w:szCs w:val="20"/>
        </w:rPr>
      </w:pPr>
      <w:r w:rsidRPr="00A34FA6">
        <w:rPr>
          <w:rFonts w:ascii="Arial" w:hAnsi="Arial" w:cs="Arial"/>
          <w:color w:val="000000"/>
          <w:sz w:val="20"/>
          <w:szCs w:val="20"/>
        </w:rPr>
        <w:t xml:space="preserve">The successful bidder will bound to provide the services of the professional staff proposed in technical proposal. In case of non-availability of any proposed professional staff during the contract period, the bidder will provide valid reason and documentary justification. The bidder will bound to provide the substitute professional staff with same technical strength with no delay after mutual agreement of both parties i.e. the bidder and PSDF. </w:t>
      </w:r>
    </w:p>
    <w:p w:rsidR="00503890" w:rsidRPr="00A34FA6" w:rsidRDefault="00503890" w:rsidP="00DE79D0">
      <w:pPr>
        <w:autoSpaceDE w:val="0"/>
        <w:autoSpaceDN w:val="0"/>
        <w:adjustRightInd w:val="0"/>
        <w:spacing w:after="0"/>
        <w:contextualSpacing/>
        <w:jc w:val="both"/>
        <w:rPr>
          <w:rFonts w:ascii="Arial" w:hAnsi="Arial" w:cs="Arial"/>
          <w:color w:val="000000"/>
          <w:sz w:val="20"/>
          <w:szCs w:val="20"/>
        </w:rPr>
      </w:pPr>
    </w:p>
    <w:p w:rsidR="00503890" w:rsidRPr="00A34FA6" w:rsidRDefault="00503890" w:rsidP="00DE79D0">
      <w:pPr>
        <w:autoSpaceDE w:val="0"/>
        <w:autoSpaceDN w:val="0"/>
        <w:adjustRightInd w:val="0"/>
        <w:spacing w:after="0"/>
        <w:contextualSpacing/>
        <w:jc w:val="both"/>
        <w:rPr>
          <w:rFonts w:ascii="Arial" w:hAnsi="Arial" w:cs="Arial"/>
          <w:color w:val="000000"/>
          <w:sz w:val="20"/>
          <w:szCs w:val="20"/>
        </w:rPr>
      </w:pPr>
    </w:p>
    <w:p w:rsidR="00503890" w:rsidRPr="00A34FA6" w:rsidRDefault="00503890" w:rsidP="00DE79D0">
      <w:pPr>
        <w:autoSpaceDE w:val="0"/>
        <w:autoSpaceDN w:val="0"/>
        <w:adjustRightInd w:val="0"/>
        <w:spacing w:after="0"/>
        <w:contextualSpacing/>
        <w:jc w:val="both"/>
        <w:rPr>
          <w:rFonts w:ascii="Arial" w:hAnsi="Arial" w:cs="Arial"/>
          <w:color w:val="000000"/>
          <w:sz w:val="20"/>
          <w:szCs w:val="20"/>
        </w:rPr>
      </w:pPr>
    </w:p>
    <w:p w:rsidR="004365FC" w:rsidRPr="00A34FA6" w:rsidRDefault="00E04850" w:rsidP="00503890">
      <w:pPr>
        <w:pStyle w:val="Heading2"/>
        <w:rPr>
          <w:rFonts w:ascii="Arial" w:hAnsi="Arial" w:cs="Arial"/>
          <w:color w:val="17365D" w:themeColor="text2" w:themeShade="BF"/>
        </w:rPr>
      </w:pPr>
      <w:bookmarkStart w:id="53" w:name="_Toc294958393"/>
      <w:bookmarkStart w:id="54" w:name="_Toc294963536"/>
      <w:bookmarkStart w:id="55" w:name="_Toc451526911"/>
      <w:r w:rsidRPr="00A34FA6">
        <w:rPr>
          <w:rFonts w:ascii="Arial" w:hAnsi="Arial" w:cs="Arial"/>
          <w:color w:val="17365D" w:themeColor="text2" w:themeShade="BF"/>
        </w:rPr>
        <w:t>1</w:t>
      </w:r>
      <w:r w:rsidR="00070E1C" w:rsidRPr="00A34FA6">
        <w:rPr>
          <w:rFonts w:ascii="Arial" w:hAnsi="Arial" w:cs="Arial"/>
          <w:color w:val="17365D" w:themeColor="text2" w:themeShade="BF"/>
        </w:rPr>
        <w:t>2</w:t>
      </w:r>
      <w:r w:rsidRPr="00A34FA6">
        <w:rPr>
          <w:rFonts w:ascii="Arial" w:hAnsi="Arial" w:cs="Arial"/>
          <w:color w:val="17365D" w:themeColor="text2" w:themeShade="BF"/>
        </w:rPr>
        <w:t>. Conclusion</w:t>
      </w:r>
      <w:r w:rsidR="004365FC" w:rsidRPr="00A34FA6">
        <w:rPr>
          <w:rFonts w:ascii="Arial" w:hAnsi="Arial" w:cs="Arial"/>
          <w:color w:val="17365D" w:themeColor="text2" w:themeShade="BF"/>
        </w:rPr>
        <w:t xml:space="preserve"> of the Negotiations</w:t>
      </w:r>
      <w:bookmarkEnd w:id="53"/>
      <w:bookmarkEnd w:id="54"/>
      <w:bookmarkEnd w:id="55"/>
      <w:r w:rsidR="00153B61" w:rsidRPr="00A34FA6">
        <w:rPr>
          <w:rFonts w:ascii="Arial" w:hAnsi="Arial" w:cs="Arial"/>
          <w:color w:val="17365D" w:themeColor="text2" w:themeShade="BF"/>
        </w:rPr>
        <w:t xml:space="preserve"> </w:t>
      </w:r>
    </w:p>
    <w:p w:rsidR="007442BB" w:rsidRPr="00A34FA6" w:rsidRDefault="007442BB" w:rsidP="00153B61">
      <w:pPr>
        <w:autoSpaceDE w:val="0"/>
        <w:autoSpaceDN w:val="0"/>
        <w:adjustRightInd w:val="0"/>
        <w:spacing w:after="0"/>
        <w:jc w:val="both"/>
        <w:rPr>
          <w:rFonts w:ascii="Arial" w:hAnsi="Arial" w:cs="Arial"/>
          <w:color w:val="000000"/>
          <w:sz w:val="20"/>
          <w:szCs w:val="20"/>
        </w:rPr>
      </w:pPr>
    </w:p>
    <w:p w:rsidR="00153B61" w:rsidRPr="00A34FA6" w:rsidRDefault="00153B61" w:rsidP="00153B61">
      <w:pPr>
        <w:autoSpaceDE w:val="0"/>
        <w:autoSpaceDN w:val="0"/>
        <w:adjustRightInd w:val="0"/>
        <w:spacing w:after="0"/>
        <w:jc w:val="both"/>
        <w:rPr>
          <w:rFonts w:ascii="Arial" w:hAnsi="Arial" w:cs="Arial"/>
          <w:b/>
          <w:bCs/>
          <w:color w:val="000000"/>
          <w:sz w:val="20"/>
          <w:szCs w:val="20"/>
        </w:rPr>
      </w:pPr>
      <w:r w:rsidRPr="00A34FA6">
        <w:rPr>
          <w:rFonts w:ascii="Arial" w:hAnsi="Arial" w:cs="Arial"/>
          <w:color w:val="000000"/>
          <w:sz w:val="20"/>
          <w:szCs w:val="20"/>
        </w:rPr>
        <w:t xml:space="preserve">PSDF may negotiate with the highest ranked bidder for consultancy regarding methodology, work plan, staffing, contract price and special conditions of contract. In case of failure of negotiations, PSDF may invite the next ranked bidder under PPRA Rule no. 53. </w:t>
      </w:r>
    </w:p>
    <w:p w:rsidR="004365FC" w:rsidRPr="00A34FA6" w:rsidRDefault="00E04850" w:rsidP="00503890">
      <w:pPr>
        <w:pStyle w:val="Heading2"/>
        <w:rPr>
          <w:rFonts w:ascii="Arial" w:hAnsi="Arial" w:cs="Arial"/>
          <w:color w:val="17365D" w:themeColor="text2" w:themeShade="BF"/>
        </w:rPr>
      </w:pPr>
      <w:bookmarkStart w:id="56" w:name="_Toc294958394"/>
      <w:bookmarkStart w:id="57" w:name="_Toc294963537"/>
      <w:bookmarkStart w:id="58" w:name="_Toc451526912"/>
      <w:r w:rsidRPr="00A34FA6">
        <w:rPr>
          <w:rFonts w:ascii="Arial" w:hAnsi="Arial" w:cs="Arial"/>
          <w:color w:val="17365D" w:themeColor="text2" w:themeShade="BF"/>
        </w:rPr>
        <w:t>1</w:t>
      </w:r>
      <w:r w:rsidR="00070E1C" w:rsidRPr="00A34FA6">
        <w:rPr>
          <w:rFonts w:ascii="Arial" w:hAnsi="Arial" w:cs="Arial"/>
          <w:color w:val="17365D" w:themeColor="text2" w:themeShade="BF"/>
        </w:rPr>
        <w:t>3</w:t>
      </w:r>
      <w:r w:rsidRPr="00A34FA6">
        <w:rPr>
          <w:rFonts w:ascii="Arial" w:hAnsi="Arial" w:cs="Arial"/>
          <w:color w:val="17365D" w:themeColor="text2" w:themeShade="BF"/>
        </w:rPr>
        <w:t>. Award</w:t>
      </w:r>
      <w:r w:rsidR="004365FC" w:rsidRPr="00A34FA6">
        <w:rPr>
          <w:rFonts w:ascii="Arial" w:hAnsi="Arial" w:cs="Arial"/>
          <w:color w:val="17365D" w:themeColor="text2" w:themeShade="BF"/>
        </w:rPr>
        <w:t xml:space="preserve"> of Agreement</w:t>
      </w:r>
      <w:bookmarkEnd w:id="56"/>
      <w:bookmarkEnd w:id="57"/>
      <w:bookmarkEnd w:id="58"/>
    </w:p>
    <w:p w:rsidR="004365FC" w:rsidRPr="00A34FA6" w:rsidRDefault="004365FC" w:rsidP="00893A9D">
      <w:pPr>
        <w:pStyle w:val="ListParagraph"/>
        <w:autoSpaceDE w:val="0"/>
        <w:autoSpaceDN w:val="0"/>
        <w:adjustRightInd w:val="0"/>
        <w:spacing w:after="0"/>
        <w:ind w:left="360"/>
        <w:contextualSpacing/>
        <w:jc w:val="both"/>
        <w:rPr>
          <w:rFonts w:ascii="Arial" w:hAnsi="Arial" w:cs="Arial"/>
          <w:b/>
          <w:bCs/>
          <w:color w:val="000000"/>
          <w:sz w:val="20"/>
          <w:szCs w:val="20"/>
        </w:rPr>
      </w:pPr>
    </w:p>
    <w:p w:rsidR="00B87C5C" w:rsidRPr="00A34FA6" w:rsidRDefault="00B87C5C" w:rsidP="00893A9D">
      <w:pPr>
        <w:pStyle w:val="Subsection2"/>
        <w:numPr>
          <w:ilvl w:val="0"/>
          <w:numId w:val="0"/>
        </w:numPr>
        <w:spacing w:line="276" w:lineRule="auto"/>
        <w:ind w:left="720" w:hanging="360"/>
        <w:rPr>
          <w:rFonts w:ascii="Arial" w:hAnsi="Arial" w:cs="Arial"/>
          <w:b w:val="0"/>
          <w:sz w:val="20"/>
          <w:szCs w:val="20"/>
        </w:rPr>
      </w:pPr>
      <w:r w:rsidRPr="00A34FA6">
        <w:rPr>
          <w:rFonts w:ascii="Arial" w:hAnsi="Arial" w:cs="Arial"/>
          <w:sz w:val="20"/>
          <w:szCs w:val="20"/>
        </w:rPr>
        <w:t>1</w:t>
      </w:r>
      <w:r w:rsidR="00070E1C" w:rsidRPr="00A34FA6">
        <w:rPr>
          <w:rFonts w:ascii="Arial" w:hAnsi="Arial" w:cs="Arial"/>
          <w:sz w:val="20"/>
          <w:szCs w:val="20"/>
        </w:rPr>
        <w:t>3</w:t>
      </w:r>
      <w:r w:rsidRPr="00A34FA6">
        <w:rPr>
          <w:rFonts w:ascii="Arial" w:hAnsi="Arial" w:cs="Arial"/>
          <w:sz w:val="20"/>
          <w:szCs w:val="20"/>
        </w:rPr>
        <w:t xml:space="preserve">.1 </w:t>
      </w:r>
      <w:r w:rsidR="004365FC" w:rsidRPr="00A34FA6">
        <w:rPr>
          <w:rFonts w:ascii="Arial" w:hAnsi="Arial" w:cs="Arial"/>
          <w:b w:val="0"/>
          <w:sz w:val="20"/>
          <w:szCs w:val="20"/>
        </w:rPr>
        <w:t xml:space="preserve">After completing negotiations the Client shall award the Agreement to the selected </w:t>
      </w:r>
      <w:r w:rsidR="00B005CA" w:rsidRPr="00A34FA6">
        <w:rPr>
          <w:rFonts w:ascii="Arial" w:hAnsi="Arial" w:cs="Arial"/>
          <w:b w:val="0"/>
          <w:sz w:val="20"/>
          <w:szCs w:val="20"/>
        </w:rPr>
        <w:t xml:space="preserve">bidder </w:t>
      </w:r>
      <w:r w:rsidR="003C068A" w:rsidRPr="00A34FA6">
        <w:rPr>
          <w:rFonts w:ascii="Arial" w:hAnsi="Arial" w:cs="Arial"/>
          <w:b w:val="0"/>
          <w:sz w:val="20"/>
          <w:szCs w:val="20"/>
        </w:rPr>
        <w:t>(highest rank)</w:t>
      </w:r>
      <w:r w:rsidR="000D448A" w:rsidRPr="00A34FA6">
        <w:rPr>
          <w:rFonts w:ascii="Arial" w:hAnsi="Arial" w:cs="Arial"/>
          <w:b w:val="0"/>
          <w:sz w:val="20"/>
          <w:szCs w:val="20"/>
        </w:rPr>
        <w:t>.  After a</w:t>
      </w:r>
      <w:r w:rsidR="004365FC" w:rsidRPr="00A34FA6">
        <w:rPr>
          <w:rFonts w:ascii="Arial" w:hAnsi="Arial" w:cs="Arial"/>
          <w:b w:val="0"/>
          <w:sz w:val="20"/>
          <w:szCs w:val="20"/>
        </w:rPr>
        <w:t xml:space="preserve">greement </w:t>
      </w:r>
      <w:r w:rsidR="000D448A" w:rsidRPr="00A34FA6">
        <w:rPr>
          <w:rFonts w:ascii="Arial" w:hAnsi="Arial" w:cs="Arial"/>
          <w:b w:val="0"/>
          <w:sz w:val="20"/>
          <w:szCs w:val="20"/>
        </w:rPr>
        <w:t>signature, the c</w:t>
      </w:r>
      <w:r w:rsidR="004365FC" w:rsidRPr="00A34FA6">
        <w:rPr>
          <w:rFonts w:ascii="Arial" w:hAnsi="Arial" w:cs="Arial"/>
          <w:b w:val="0"/>
          <w:sz w:val="20"/>
          <w:szCs w:val="20"/>
        </w:rPr>
        <w:t xml:space="preserve">lient shall return the unopened Financial Proposals </w:t>
      </w:r>
      <w:r w:rsidR="003C068A" w:rsidRPr="00A34FA6">
        <w:rPr>
          <w:rFonts w:ascii="Arial" w:hAnsi="Arial" w:cs="Arial"/>
          <w:b w:val="0"/>
          <w:sz w:val="20"/>
          <w:szCs w:val="20"/>
        </w:rPr>
        <w:t xml:space="preserve">of the non-responsive bidders. </w:t>
      </w:r>
    </w:p>
    <w:p w:rsidR="007442BB" w:rsidRPr="00A34FA6" w:rsidRDefault="007442BB" w:rsidP="000D448A">
      <w:pPr>
        <w:pStyle w:val="Subsection2"/>
        <w:numPr>
          <w:ilvl w:val="0"/>
          <w:numId w:val="0"/>
        </w:numPr>
        <w:spacing w:line="276" w:lineRule="auto"/>
        <w:ind w:left="720" w:hanging="360"/>
        <w:rPr>
          <w:rFonts w:ascii="Arial" w:hAnsi="Arial" w:cs="Arial"/>
          <w:sz w:val="20"/>
          <w:szCs w:val="20"/>
        </w:rPr>
      </w:pPr>
    </w:p>
    <w:p w:rsidR="00681296" w:rsidRPr="00A34FA6" w:rsidRDefault="00B87C5C" w:rsidP="000D448A">
      <w:pPr>
        <w:pStyle w:val="Subsection2"/>
        <w:numPr>
          <w:ilvl w:val="0"/>
          <w:numId w:val="0"/>
        </w:numPr>
        <w:spacing w:line="276" w:lineRule="auto"/>
        <w:ind w:left="720" w:hanging="360"/>
        <w:rPr>
          <w:rFonts w:ascii="Arial" w:hAnsi="Arial" w:cs="Arial"/>
          <w:b w:val="0"/>
          <w:sz w:val="20"/>
          <w:szCs w:val="20"/>
        </w:rPr>
      </w:pPr>
      <w:r w:rsidRPr="00A34FA6">
        <w:rPr>
          <w:rFonts w:ascii="Arial" w:hAnsi="Arial" w:cs="Arial"/>
          <w:sz w:val="20"/>
          <w:szCs w:val="20"/>
        </w:rPr>
        <w:t>1</w:t>
      </w:r>
      <w:r w:rsidR="00070E1C" w:rsidRPr="00A34FA6">
        <w:rPr>
          <w:rFonts w:ascii="Arial" w:hAnsi="Arial" w:cs="Arial"/>
          <w:sz w:val="20"/>
          <w:szCs w:val="20"/>
        </w:rPr>
        <w:t>3</w:t>
      </w:r>
      <w:r w:rsidRPr="00A34FA6">
        <w:rPr>
          <w:rFonts w:ascii="Arial" w:hAnsi="Arial" w:cs="Arial"/>
          <w:sz w:val="20"/>
          <w:szCs w:val="20"/>
        </w:rPr>
        <w:t>.2</w:t>
      </w:r>
      <w:r w:rsidR="00E04850" w:rsidRPr="00A34FA6">
        <w:rPr>
          <w:rFonts w:ascii="Arial" w:hAnsi="Arial" w:cs="Arial"/>
          <w:b w:val="0"/>
          <w:sz w:val="20"/>
          <w:szCs w:val="20"/>
        </w:rPr>
        <w:t xml:space="preserve"> </w:t>
      </w:r>
      <w:r w:rsidR="004365FC" w:rsidRPr="00A34FA6">
        <w:rPr>
          <w:rFonts w:ascii="Arial" w:hAnsi="Arial" w:cs="Arial"/>
          <w:b w:val="0"/>
          <w:sz w:val="20"/>
          <w:szCs w:val="20"/>
        </w:rPr>
        <w:t xml:space="preserve">The </w:t>
      </w:r>
      <w:r w:rsidR="007E72C3" w:rsidRPr="00A34FA6">
        <w:rPr>
          <w:rFonts w:ascii="Arial" w:hAnsi="Arial" w:cs="Arial"/>
          <w:b w:val="0"/>
          <w:sz w:val="20"/>
          <w:szCs w:val="20"/>
        </w:rPr>
        <w:t>bidder has</w:t>
      </w:r>
      <w:r w:rsidR="004365FC" w:rsidRPr="00A34FA6">
        <w:rPr>
          <w:rFonts w:ascii="Arial" w:hAnsi="Arial" w:cs="Arial"/>
          <w:b w:val="0"/>
          <w:sz w:val="20"/>
          <w:szCs w:val="20"/>
        </w:rPr>
        <w:t xml:space="preserve"> to commence the assignment on the date and at the location specified in the Data Sheet.</w:t>
      </w:r>
    </w:p>
    <w:p w:rsidR="004365FC" w:rsidRPr="00A34FA6" w:rsidRDefault="00453D8F" w:rsidP="00503890">
      <w:pPr>
        <w:pStyle w:val="Heading2"/>
        <w:rPr>
          <w:rFonts w:ascii="Arial" w:hAnsi="Arial" w:cs="Arial"/>
          <w:color w:val="17365D" w:themeColor="text2" w:themeShade="BF"/>
        </w:rPr>
      </w:pPr>
      <w:bookmarkStart w:id="59" w:name="_Toc294958395"/>
      <w:bookmarkStart w:id="60" w:name="_Toc294963538"/>
      <w:bookmarkStart w:id="61" w:name="_Toc451526913"/>
      <w:r w:rsidRPr="00A34FA6">
        <w:rPr>
          <w:rFonts w:ascii="Arial" w:hAnsi="Arial" w:cs="Arial"/>
          <w:color w:val="17365D" w:themeColor="text2" w:themeShade="BF"/>
        </w:rPr>
        <w:t>1</w:t>
      </w:r>
      <w:bookmarkEnd w:id="59"/>
      <w:bookmarkEnd w:id="60"/>
      <w:r w:rsidR="00342BDB" w:rsidRPr="00A34FA6">
        <w:rPr>
          <w:rFonts w:ascii="Arial" w:hAnsi="Arial" w:cs="Arial"/>
          <w:color w:val="17365D" w:themeColor="text2" w:themeShade="BF"/>
        </w:rPr>
        <w:t>4</w:t>
      </w:r>
      <w:r w:rsidRPr="00A34FA6">
        <w:rPr>
          <w:rFonts w:ascii="Arial" w:hAnsi="Arial" w:cs="Arial"/>
          <w:color w:val="17365D" w:themeColor="text2" w:themeShade="BF"/>
        </w:rPr>
        <w:t>. Confidentiality</w:t>
      </w:r>
      <w:bookmarkEnd w:id="61"/>
      <w:r w:rsidR="00153B61" w:rsidRPr="00A34FA6">
        <w:rPr>
          <w:rFonts w:ascii="Arial" w:hAnsi="Arial" w:cs="Arial"/>
          <w:color w:val="17365D" w:themeColor="text2" w:themeShade="BF"/>
        </w:rPr>
        <w:t xml:space="preserve"> </w:t>
      </w:r>
    </w:p>
    <w:p w:rsidR="007442BB" w:rsidRPr="00A34FA6" w:rsidRDefault="007442BB" w:rsidP="00153B61">
      <w:pPr>
        <w:autoSpaceDE w:val="0"/>
        <w:autoSpaceDN w:val="0"/>
        <w:adjustRightInd w:val="0"/>
        <w:spacing w:after="0"/>
        <w:contextualSpacing/>
        <w:jc w:val="both"/>
        <w:rPr>
          <w:rFonts w:ascii="Arial" w:hAnsi="Arial" w:cs="Arial"/>
          <w:sz w:val="20"/>
          <w:szCs w:val="20"/>
        </w:rPr>
      </w:pPr>
    </w:p>
    <w:p w:rsidR="00153B61" w:rsidRPr="00A34FA6" w:rsidRDefault="00153B61" w:rsidP="00153B61">
      <w:pPr>
        <w:autoSpaceDE w:val="0"/>
        <w:autoSpaceDN w:val="0"/>
        <w:adjustRightInd w:val="0"/>
        <w:spacing w:after="0"/>
        <w:contextualSpacing/>
        <w:jc w:val="both"/>
        <w:rPr>
          <w:rFonts w:ascii="Arial" w:hAnsi="Arial" w:cs="Arial"/>
          <w:b/>
          <w:bCs/>
          <w:color w:val="000000"/>
          <w:sz w:val="20"/>
          <w:szCs w:val="20"/>
        </w:rPr>
      </w:pPr>
      <w:r w:rsidRPr="00A34FA6">
        <w:rPr>
          <w:rFonts w:ascii="Arial" w:hAnsi="Arial" w:cs="Arial"/>
          <w:sz w:val="20"/>
          <w:szCs w:val="20"/>
        </w:rPr>
        <w:t xml:space="preserve">PSDF shall keep all information regarding the bid evaluation confidential until the time of the announcement of the evaluation report under PPRA Rule no. 58. </w:t>
      </w:r>
    </w:p>
    <w:p w:rsidR="00AB1401" w:rsidRPr="00A34FA6" w:rsidRDefault="00AB1401" w:rsidP="00503890">
      <w:pPr>
        <w:pStyle w:val="Heading2"/>
        <w:rPr>
          <w:rFonts w:ascii="Arial" w:hAnsi="Arial" w:cs="Arial"/>
          <w:color w:val="17365D" w:themeColor="text2" w:themeShade="BF"/>
        </w:rPr>
      </w:pPr>
      <w:bookmarkStart w:id="62" w:name="_Toc451526914"/>
      <w:r w:rsidRPr="00A34FA6">
        <w:rPr>
          <w:rFonts w:ascii="Arial" w:hAnsi="Arial" w:cs="Arial"/>
          <w:color w:val="17365D" w:themeColor="text2" w:themeShade="BF"/>
        </w:rPr>
        <w:t>1</w:t>
      </w:r>
      <w:r w:rsidR="00342BDB" w:rsidRPr="00A34FA6">
        <w:rPr>
          <w:rFonts w:ascii="Arial" w:hAnsi="Arial" w:cs="Arial"/>
          <w:color w:val="17365D" w:themeColor="text2" w:themeShade="BF"/>
        </w:rPr>
        <w:t>5</w:t>
      </w:r>
      <w:r w:rsidRPr="00A34FA6">
        <w:rPr>
          <w:rFonts w:ascii="Arial" w:hAnsi="Arial" w:cs="Arial"/>
          <w:color w:val="17365D" w:themeColor="text2" w:themeShade="BF"/>
        </w:rPr>
        <w:t>. Conflict of Interest</w:t>
      </w:r>
      <w:bookmarkEnd w:id="62"/>
    </w:p>
    <w:p w:rsidR="00AB1401" w:rsidRPr="00A34FA6" w:rsidRDefault="00AB1401" w:rsidP="00893A9D">
      <w:pPr>
        <w:pStyle w:val="Subsection2"/>
        <w:numPr>
          <w:ilvl w:val="0"/>
          <w:numId w:val="0"/>
        </w:numPr>
        <w:spacing w:line="276" w:lineRule="auto"/>
        <w:ind w:left="360"/>
        <w:rPr>
          <w:rFonts w:ascii="Arial" w:hAnsi="Arial" w:cs="Arial"/>
          <w:sz w:val="20"/>
          <w:szCs w:val="20"/>
        </w:rPr>
      </w:pPr>
    </w:p>
    <w:p w:rsidR="00AB1401" w:rsidRPr="00A34FA6" w:rsidRDefault="00AB1401" w:rsidP="00D542BF">
      <w:pPr>
        <w:pStyle w:val="ListParagraph"/>
        <w:numPr>
          <w:ilvl w:val="1"/>
          <w:numId w:val="25"/>
        </w:numPr>
        <w:autoSpaceDE w:val="0"/>
        <w:autoSpaceDN w:val="0"/>
        <w:adjustRightInd w:val="0"/>
        <w:spacing w:after="0"/>
        <w:contextualSpacing/>
        <w:jc w:val="both"/>
        <w:rPr>
          <w:rFonts w:ascii="Arial" w:hAnsi="Arial" w:cs="Arial"/>
          <w:b/>
          <w:bCs/>
          <w:color w:val="000000"/>
          <w:sz w:val="20"/>
          <w:szCs w:val="20"/>
        </w:rPr>
      </w:pPr>
      <w:r w:rsidRPr="00A34FA6">
        <w:rPr>
          <w:rFonts w:ascii="Arial" w:hAnsi="Arial" w:cs="Arial"/>
          <w:color w:val="000000"/>
          <w:sz w:val="20"/>
          <w:szCs w:val="20"/>
        </w:rPr>
        <w:t xml:space="preserve">Without limitation on the generality of the foregoing, </w:t>
      </w:r>
      <w:r w:rsidR="00B005CA" w:rsidRPr="00A34FA6">
        <w:rPr>
          <w:rFonts w:ascii="Arial" w:hAnsi="Arial" w:cs="Arial"/>
          <w:color w:val="000000"/>
          <w:sz w:val="20"/>
          <w:szCs w:val="20"/>
        </w:rPr>
        <w:t>bidder</w:t>
      </w:r>
      <w:r w:rsidRPr="00A34FA6">
        <w:rPr>
          <w:rFonts w:ascii="Arial" w:hAnsi="Arial" w:cs="Arial"/>
          <w:color w:val="000000"/>
          <w:sz w:val="20"/>
          <w:szCs w:val="20"/>
        </w:rPr>
        <w:t xml:space="preserve"> shall be considered to have a </w:t>
      </w:r>
      <w:r w:rsidR="00BA7716" w:rsidRPr="00A34FA6">
        <w:rPr>
          <w:rFonts w:ascii="Arial" w:hAnsi="Arial" w:cs="Arial"/>
          <w:color w:val="000000"/>
          <w:sz w:val="20"/>
          <w:szCs w:val="20"/>
        </w:rPr>
        <w:t xml:space="preserve">  </w:t>
      </w:r>
      <w:r w:rsidRPr="00A34FA6">
        <w:rPr>
          <w:rFonts w:ascii="Arial" w:hAnsi="Arial" w:cs="Arial"/>
          <w:color w:val="000000"/>
          <w:sz w:val="20"/>
          <w:szCs w:val="20"/>
        </w:rPr>
        <w:t>conflict of interest and shall not be recruited under any of the circumstances set forth below:</w:t>
      </w:r>
    </w:p>
    <w:p w:rsidR="007442BB" w:rsidRPr="00A34FA6" w:rsidRDefault="007442BB" w:rsidP="007442BB">
      <w:pPr>
        <w:pStyle w:val="ListParagraph"/>
        <w:autoSpaceDE w:val="0"/>
        <w:autoSpaceDN w:val="0"/>
        <w:adjustRightInd w:val="0"/>
        <w:spacing w:after="0"/>
        <w:ind w:left="375"/>
        <w:contextualSpacing/>
        <w:jc w:val="both"/>
        <w:rPr>
          <w:rFonts w:ascii="Arial" w:hAnsi="Arial" w:cs="Arial"/>
          <w:b/>
          <w:bCs/>
          <w:color w:val="000000"/>
          <w:sz w:val="20"/>
          <w:szCs w:val="20"/>
        </w:rPr>
      </w:pPr>
    </w:p>
    <w:p w:rsidR="004A3325" w:rsidRPr="00A34FA6" w:rsidRDefault="004A3325" w:rsidP="00D542BF">
      <w:pPr>
        <w:pStyle w:val="ListParagraph"/>
        <w:numPr>
          <w:ilvl w:val="0"/>
          <w:numId w:val="24"/>
        </w:numPr>
        <w:autoSpaceDE w:val="0"/>
        <w:autoSpaceDN w:val="0"/>
        <w:adjustRightInd w:val="0"/>
        <w:spacing w:after="0"/>
        <w:contextualSpacing/>
        <w:jc w:val="both"/>
        <w:rPr>
          <w:rFonts w:ascii="Arial" w:hAnsi="Arial" w:cs="Arial"/>
          <w:b/>
          <w:bCs/>
          <w:color w:val="000000"/>
          <w:sz w:val="20"/>
          <w:szCs w:val="20"/>
        </w:rPr>
      </w:pPr>
      <w:r w:rsidRPr="00A34FA6">
        <w:rPr>
          <w:rFonts w:ascii="Arial" w:hAnsi="Arial" w:cs="Arial"/>
          <w:b/>
          <w:bCs/>
          <w:color w:val="000000"/>
          <w:sz w:val="20"/>
          <w:szCs w:val="20"/>
        </w:rPr>
        <w:t>Conflicting assignments</w:t>
      </w:r>
    </w:p>
    <w:p w:rsidR="007442BB" w:rsidRPr="00A34FA6" w:rsidRDefault="00B005CA" w:rsidP="007442BB">
      <w:pPr>
        <w:pStyle w:val="ListParagraph"/>
        <w:autoSpaceDE w:val="0"/>
        <w:autoSpaceDN w:val="0"/>
        <w:adjustRightInd w:val="0"/>
        <w:spacing w:after="0"/>
        <w:ind w:left="1494"/>
        <w:contextualSpacing/>
        <w:jc w:val="both"/>
        <w:rPr>
          <w:rFonts w:ascii="Arial" w:hAnsi="Arial" w:cs="Arial"/>
          <w:bCs/>
          <w:color w:val="000000"/>
          <w:sz w:val="20"/>
          <w:szCs w:val="20"/>
        </w:rPr>
      </w:pPr>
      <w:r w:rsidRPr="00A34FA6">
        <w:rPr>
          <w:rFonts w:ascii="Arial" w:hAnsi="Arial" w:cs="Arial"/>
          <w:bCs/>
          <w:color w:val="000000"/>
          <w:sz w:val="20"/>
          <w:szCs w:val="20"/>
        </w:rPr>
        <w:t>The bidder</w:t>
      </w:r>
      <w:r w:rsidR="004A3325" w:rsidRPr="00A34FA6">
        <w:rPr>
          <w:rFonts w:ascii="Arial" w:hAnsi="Arial" w:cs="Arial"/>
          <w:bCs/>
          <w:color w:val="000000"/>
          <w:sz w:val="20"/>
          <w:szCs w:val="20"/>
        </w:rPr>
        <w:t xml:space="preserve"> (including its Personnel) or any of its affiliates shall not </w:t>
      </w:r>
      <w:r w:rsidR="00B61FD8" w:rsidRPr="00A34FA6">
        <w:rPr>
          <w:rFonts w:ascii="Arial" w:hAnsi="Arial" w:cs="Arial"/>
          <w:bCs/>
          <w:color w:val="000000"/>
          <w:sz w:val="20"/>
          <w:szCs w:val="20"/>
        </w:rPr>
        <w:t xml:space="preserve">be </w:t>
      </w:r>
      <w:r w:rsidR="004A3325" w:rsidRPr="00A34FA6">
        <w:rPr>
          <w:rFonts w:ascii="Arial" w:hAnsi="Arial" w:cs="Arial"/>
          <w:bCs/>
          <w:color w:val="000000"/>
          <w:sz w:val="20"/>
          <w:szCs w:val="20"/>
        </w:rPr>
        <w:t xml:space="preserve">hired for any assignment that, by its nature, may be in conflict with another assignment to be executed for the same or for another Client.  These cases include, but are not limited to the following: </w:t>
      </w:r>
      <w:r w:rsidR="00B1207E" w:rsidRPr="00A34FA6">
        <w:rPr>
          <w:rFonts w:ascii="Arial" w:hAnsi="Arial" w:cs="Arial"/>
          <w:bCs/>
          <w:color w:val="000000"/>
          <w:sz w:val="20"/>
          <w:szCs w:val="20"/>
        </w:rPr>
        <w:t xml:space="preserve"> </w:t>
      </w:r>
    </w:p>
    <w:p w:rsidR="004A3325" w:rsidRPr="00A34FA6" w:rsidRDefault="004A3325" w:rsidP="00D542BF">
      <w:pPr>
        <w:pStyle w:val="ListParagraph"/>
        <w:numPr>
          <w:ilvl w:val="0"/>
          <w:numId w:val="9"/>
        </w:numPr>
        <w:autoSpaceDE w:val="0"/>
        <w:autoSpaceDN w:val="0"/>
        <w:adjustRightInd w:val="0"/>
        <w:spacing w:after="0"/>
        <w:ind w:left="1418" w:hanging="284"/>
        <w:contextualSpacing/>
        <w:jc w:val="both"/>
        <w:rPr>
          <w:rFonts w:ascii="Arial" w:hAnsi="Arial" w:cs="Arial"/>
          <w:bCs/>
          <w:color w:val="000000"/>
          <w:sz w:val="20"/>
          <w:szCs w:val="20"/>
        </w:rPr>
      </w:pPr>
      <w:r w:rsidRPr="00A34FA6">
        <w:rPr>
          <w:rFonts w:ascii="Arial" w:hAnsi="Arial" w:cs="Arial"/>
          <w:bCs/>
          <w:color w:val="000000"/>
          <w:sz w:val="20"/>
          <w:szCs w:val="20"/>
        </w:rPr>
        <w:t xml:space="preserve">An entity engaged for providing training services under a project shall not be engaged for </w:t>
      </w:r>
      <w:r w:rsidR="00130034" w:rsidRPr="00A34FA6">
        <w:rPr>
          <w:rFonts w:ascii="Arial" w:hAnsi="Arial" w:cs="Arial"/>
          <w:bCs/>
          <w:color w:val="000000"/>
          <w:sz w:val="20"/>
          <w:szCs w:val="20"/>
        </w:rPr>
        <w:t>training services procurement evaluation</w:t>
      </w:r>
      <w:r w:rsidRPr="00A34FA6">
        <w:rPr>
          <w:rFonts w:ascii="Arial" w:hAnsi="Arial" w:cs="Arial"/>
          <w:bCs/>
          <w:color w:val="000000"/>
          <w:sz w:val="20"/>
          <w:szCs w:val="20"/>
        </w:rPr>
        <w:t xml:space="preserve">.  </w:t>
      </w:r>
    </w:p>
    <w:p w:rsidR="00B61FD8" w:rsidRPr="00A34FA6" w:rsidRDefault="004A3325" w:rsidP="00D542BF">
      <w:pPr>
        <w:pStyle w:val="ListParagraph"/>
        <w:numPr>
          <w:ilvl w:val="0"/>
          <w:numId w:val="9"/>
        </w:numPr>
        <w:autoSpaceDE w:val="0"/>
        <w:autoSpaceDN w:val="0"/>
        <w:adjustRightInd w:val="0"/>
        <w:spacing w:after="0"/>
        <w:ind w:left="1418" w:hanging="284"/>
        <w:contextualSpacing/>
        <w:jc w:val="both"/>
        <w:rPr>
          <w:rFonts w:ascii="Arial" w:hAnsi="Arial" w:cs="Arial"/>
          <w:b/>
          <w:bCs/>
          <w:color w:val="000000"/>
          <w:sz w:val="20"/>
          <w:szCs w:val="20"/>
        </w:rPr>
      </w:pPr>
      <w:r w:rsidRPr="00A34FA6">
        <w:rPr>
          <w:rFonts w:ascii="Arial" w:hAnsi="Arial" w:cs="Arial"/>
          <w:bCs/>
          <w:color w:val="000000"/>
          <w:sz w:val="20"/>
          <w:szCs w:val="20"/>
        </w:rPr>
        <w:lastRenderedPageBreak/>
        <w:t xml:space="preserve">An entity selected for Services shall be excluded from downstream supply of any other service related to the Assignment other than a continuation of the “Services” under the on-going Assignment.  </w:t>
      </w:r>
      <w:r w:rsidR="00B005CA" w:rsidRPr="00A34FA6">
        <w:rPr>
          <w:rFonts w:ascii="Arial" w:hAnsi="Arial" w:cs="Arial"/>
          <w:color w:val="000000"/>
          <w:sz w:val="20"/>
          <w:szCs w:val="20"/>
        </w:rPr>
        <w:t xml:space="preserve">Bidder </w:t>
      </w:r>
      <w:r w:rsidRPr="00A34FA6">
        <w:rPr>
          <w:rFonts w:ascii="Arial" w:hAnsi="Arial" w:cs="Arial"/>
          <w:bCs/>
          <w:color w:val="000000"/>
          <w:sz w:val="20"/>
          <w:szCs w:val="20"/>
        </w:rPr>
        <w:t>assigned for a specific project, shall not undertake any other assignment which, by its nature, may be in conflict with any of their other past or present assignments.</w:t>
      </w:r>
    </w:p>
    <w:p w:rsidR="007442BB" w:rsidRPr="00A34FA6" w:rsidRDefault="007442BB" w:rsidP="007442BB">
      <w:pPr>
        <w:pStyle w:val="ListParagraph"/>
        <w:autoSpaceDE w:val="0"/>
        <w:autoSpaceDN w:val="0"/>
        <w:adjustRightInd w:val="0"/>
        <w:spacing w:after="0"/>
        <w:ind w:left="1418"/>
        <w:contextualSpacing/>
        <w:jc w:val="both"/>
        <w:rPr>
          <w:rFonts w:ascii="Arial" w:hAnsi="Arial" w:cs="Arial"/>
          <w:b/>
          <w:bCs/>
          <w:color w:val="000000"/>
          <w:sz w:val="20"/>
          <w:szCs w:val="20"/>
        </w:rPr>
      </w:pPr>
    </w:p>
    <w:p w:rsidR="00B61FD8" w:rsidRPr="00A34FA6" w:rsidRDefault="004A3325" w:rsidP="00D542BF">
      <w:pPr>
        <w:pStyle w:val="ListParagraph"/>
        <w:numPr>
          <w:ilvl w:val="0"/>
          <w:numId w:val="24"/>
        </w:numPr>
        <w:autoSpaceDE w:val="0"/>
        <w:autoSpaceDN w:val="0"/>
        <w:adjustRightInd w:val="0"/>
        <w:spacing w:after="0"/>
        <w:contextualSpacing/>
        <w:jc w:val="both"/>
        <w:rPr>
          <w:rFonts w:ascii="Arial" w:hAnsi="Arial" w:cs="Arial"/>
          <w:bCs/>
          <w:color w:val="000000"/>
          <w:sz w:val="20"/>
          <w:szCs w:val="20"/>
        </w:rPr>
      </w:pPr>
      <w:r w:rsidRPr="00A34FA6">
        <w:rPr>
          <w:rFonts w:ascii="Arial" w:hAnsi="Arial" w:cs="Arial"/>
          <w:b/>
          <w:bCs/>
          <w:color w:val="000000"/>
          <w:sz w:val="20"/>
          <w:szCs w:val="20"/>
        </w:rPr>
        <w:t>Conflicting relationships</w:t>
      </w:r>
    </w:p>
    <w:p w:rsidR="00B61FD8" w:rsidRPr="00A34FA6" w:rsidRDefault="00B005CA" w:rsidP="00D542BF">
      <w:pPr>
        <w:pStyle w:val="ListParagraph"/>
        <w:numPr>
          <w:ilvl w:val="0"/>
          <w:numId w:val="21"/>
        </w:numPr>
        <w:autoSpaceDE w:val="0"/>
        <w:autoSpaceDN w:val="0"/>
        <w:adjustRightInd w:val="0"/>
        <w:spacing w:after="0"/>
        <w:contextualSpacing/>
        <w:jc w:val="both"/>
        <w:rPr>
          <w:rFonts w:ascii="Arial" w:hAnsi="Arial" w:cs="Arial"/>
          <w:bCs/>
          <w:color w:val="000000"/>
          <w:sz w:val="20"/>
          <w:szCs w:val="20"/>
        </w:rPr>
      </w:pPr>
      <w:r w:rsidRPr="00A34FA6">
        <w:rPr>
          <w:rFonts w:ascii="Arial" w:hAnsi="Arial" w:cs="Arial"/>
          <w:bCs/>
          <w:color w:val="000000"/>
          <w:sz w:val="20"/>
          <w:szCs w:val="20"/>
        </w:rPr>
        <w:t>The bidder</w:t>
      </w:r>
      <w:r w:rsidR="004A3325" w:rsidRPr="00A34FA6">
        <w:rPr>
          <w:rFonts w:ascii="Arial" w:hAnsi="Arial" w:cs="Arial"/>
          <w:bCs/>
          <w:color w:val="000000"/>
          <w:sz w:val="20"/>
          <w:szCs w:val="20"/>
        </w:rPr>
        <w:t xml:space="preserve"> (including its Personnel) or any of its affiliates that has a business or family relationship with a member of the PSDF Board, Management, or staff who is directly or indirectly involved in the preparation of Terms of Reference, selection process of </w:t>
      </w:r>
      <w:r w:rsidR="00130034" w:rsidRPr="00A34FA6">
        <w:rPr>
          <w:rFonts w:ascii="Arial" w:hAnsi="Arial" w:cs="Arial"/>
          <w:bCs/>
          <w:color w:val="000000"/>
          <w:sz w:val="20"/>
          <w:szCs w:val="20"/>
        </w:rPr>
        <w:t xml:space="preserve">third party evaluation services </w:t>
      </w:r>
      <w:r w:rsidR="004A3325" w:rsidRPr="00A34FA6">
        <w:rPr>
          <w:rFonts w:ascii="Arial" w:hAnsi="Arial" w:cs="Arial"/>
          <w:bCs/>
          <w:color w:val="000000"/>
          <w:sz w:val="20"/>
          <w:szCs w:val="20"/>
        </w:rPr>
        <w:t>and/or supervision of the Agreement may not be awarded an Agreement unless conflict stemming from this relationship has been resolved in a manner acceptable to the Board throughout the selection process and the execution of the Agreement.</w:t>
      </w:r>
    </w:p>
    <w:p w:rsidR="00B61FD8" w:rsidRPr="00A34FA6" w:rsidRDefault="00B005CA" w:rsidP="00D542BF">
      <w:pPr>
        <w:pStyle w:val="ListParagraph"/>
        <w:numPr>
          <w:ilvl w:val="0"/>
          <w:numId w:val="21"/>
        </w:numPr>
        <w:autoSpaceDE w:val="0"/>
        <w:autoSpaceDN w:val="0"/>
        <w:adjustRightInd w:val="0"/>
        <w:spacing w:after="0"/>
        <w:contextualSpacing/>
        <w:jc w:val="both"/>
        <w:rPr>
          <w:rFonts w:ascii="Arial" w:hAnsi="Arial" w:cs="Arial"/>
          <w:bCs/>
          <w:color w:val="000000"/>
          <w:sz w:val="20"/>
          <w:szCs w:val="20"/>
        </w:rPr>
      </w:pPr>
      <w:r w:rsidRPr="00A34FA6">
        <w:rPr>
          <w:rFonts w:ascii="Arial" w:hAnsi="Arial" w:cs="Arial"/>
          <w:color w:val="000000"/>
          <w:sz w:val="20"/>
          <w:szCs w:val="20"/>
        </w:rPr>
        <w:t>The bidder</w:t>
      </w:r>
      <w:r w:rsidR="004A3325" w:rsidRPr="00A34FA6">
        <w:rPr>
          <w:rFonts w:ascii="Arial" w:hAnsi="Arial" w:cs="Arial"/>
          <w:bCs/>
          <w:color w:val="000000"/>
          <w:sz w:val="20"/>
          <w:szCs w:val="20"/>
        </w:rPr>
        <w:t xml:space="preserve"> has an obligation to disclose any situation of actual or potential conflict that impacts their capacity to serve th</w:t>
      </w:r>
      <w:r w:rsidR="00130034" w:rsidRPr="00A34FA6">
        <w:rPr>
          <w:rFonts w:ascii="Arial" w:hAnsi="Arial" w:cs="Arial"/>
          <w:bCs/>
          <w:color w:val="000000"/>
          <w:sz w:val="20"/>
          <w:szCs w:val="20"/>
        </w:rPr>
        <w:t xml:space="preserve">e best interest client’s training service providers </w:t>
      </w:r>
      <w:r w:rsidR="004A3325" w:rsidRPr="00A34FA6">
        <w:rPr>
          <w:rFonts w:ascii="Arial" w:hAnsi="Arial" w:cs="Arial"/>
          <w:bCs/>
          <w:color w:val="000000"/>
          <w:sz w:val="20"/>
          <w:szCs w:val="20"/>
        </w:rPr>
        <w:t xml:space="preserve">and Trainees, or that may reasonably be perceived as having this effect. Failure to disclose said situations may lead to disqualification of the </w:t>
      </w:r>
      <w:r w:rsidRPr="00A34FA6">
        <w:rPr>
          <w:rFonts w:ascii="Arial" w:hAnsi="Arial" w:cs="Arial"/>
          <w:color w:val="000000"/>
          <w:sz w:val="20"/>
          <w:szCs w:val="20"/>
        </w:rPr>
        <w:t xml:space="preserve">bidder </w:t>
      </w:r>
      <w:r w:rsidR="004A3325" w:rsidRPr="00A34FA6">
        <w:rPr>
          <w:rFonts w:ascii="Arial" w:hAnsi="Arial" w:cs="Arial"/>
          <w:bCs/>
          <w:color w:val="000000"/>
          <w:sz w:val="20"/>
          <w:szCs w:val="20"/>
        </w:rPr>
        <w:t>or the termination of its Agreement.</w:t>
      </w:r>
    </w:p>
    <w:p w:rsidR="004A3325" w:rsidRPr="00A34FA6" w:rsidRDefault="004A3325" w:rsidP="00D542BF">
      <w:pPr>
        <w:pStyle w:val="ListParagraph"/>
        <w:numPr>
          <w:ilvl w:val="0"/>
          <w:numId w:val="21"/>
        </w:numPr>
        <w:autoSpaceDE w:val="0"/>
        <w:autoSpaceDN w:val="0"/>
        <w:adjustRightInd w:val="0"/>
        <w:spacing w:after="0"/>
        <w:contextualSpacing/>
        <w:jc w:val="both"/>
        <w:rPr>
          <w:rFonts w:ascii="Arial" w:hAnsi="Arial" w:cs="Arial"/>
          <w:bCs/>
          <w:color w:val="000000"/>
          <w:sz w:val="20"/>
          <w:szCs w:val="20"/>
        </w:rPr>
      </w:pPr>
      <w:r w:rsidRPr="00A34FA6">
        <w:rPr>
          <w:rFonts w:ascii="Arial" w:hAnsi="Arial" w:cs="Arial"/>
          <w:bCs/>
          <w:color w:val="000000"/>
          <w:sz w:val="20"/>
          <w:szCs w:val="20"/>
        </w:rPr>
        <w:t xml:space="preserve">Current employees of the Client shall not work as </w:t>
      </w:r>
      <w:r w:rsidR="00B005CA" w:rsidRPr="00A34FA6">
        <w:rPr>
          <w:rFonts w:ascii="Arial" w:hAnsi="Arial" w:cs="Arial"/>
          <w:color w:val="000000"/>
          <w:sz w:val="20"/>
          <w:szCs w:val="20"/>
        </w:rPr>
        <w:t>the bidder</w:t>
      </w:r>
      <w:r w:rsidRPr="00A34FA6">
        <w:rPr>
          <w:rFonts w:ascii="Arial" w:hAnsi="Arial" w:cs="Arial"/>
          <w:bCs/>
          <w:color w:val="000000"/>
          <w:sz w:val="20"/>
          <w:szCs w:val="20"/>
        </w:rPr>
        <w:t>.</w:t>
      </w:r>
    </w:p>
    <w:p w:rsidR="00B61FD8" w:rsidRPr="00A34FA6" w:rsidRDefault="00503890" w:rsidP="00503890">
      <w:pPr>
        <w:pStyle w:val="Heading2"/>
        <w:rPr>
          <w:rFonts w:ascii="Arial" w:hAnsi="Arial" w:cs="Arial"/>
          <w:color w:val="17365D" w:themeColor="text2" w:themeShade="BF"/>
        </w:rPr>
      </w:pPr>
      <w:bookmarkStart w:id="63" w:name="_Toc294958376"/>
      <w:bookmarkStart w:id="64" w:name="_Toc294963519"/>
      <w:bookmarkStart w:id="65" w:name="_Toc451526915"/>
      <w:r w:rsidRPr="00A34FA6">
        <w:rPr>
          <w:rFonts w:ascii="Arial" w:hAnsi="Arial" w:cs="Arial"/>
          <w:color w:val="17365D" w:themeColor="text2" w:themeShade="BF"/>
        </w:rPr>
        <w:t>16</w:t>
      </w:r>
      <w:r w:rsidR="00772828" w:rsidRPr="00A34FA6">
        <w:rPr>
          <w:rFonts w:ascii="Arial" w:hAnsi="Arial" w:cs="Arial"/>
          <w:color w:val="17365D" w:themeColor="text2" w:themeShade="BF"/>
        </w:rPr>
        <w:t>.</w:t>
      </w:r>
      <w:r w:rsidRPr="00A34FA6">
        <w:rPr>
          <w:rFonts w:ascii="Arial" w:hAnsi="Arial" w:cs="Arial"/>
          <w:color w:val="17365D" w:themeColor="text2" w:themeShade="BF"/>
        </w:rPr>
        <w:t xml:space="preserve"> </w:t>
      </w:r>
      <w:r w:rsidR="004A3325" w:rsidRPr="00A34FA6">
        <w:rPr>
          <w:rFonts w:ascii="Arial" w:hAnsi="Arial" w:cs="Arial"/>
          <w:color w:val="17365D" w:themeColor="text2" w:themeShade="BF"/>
        </w:rPr>
        <w:t>Fraud and Corruption</w:t>
      </w:r>
      <w:bookmarkEnd w:id="63"/>
      <w:bookmarkEnd w:id="64"/>
      <w:r w:rsidR="00130034" w:rsidRPr="00A34FA6">
        <w:rPr>
          <w:rFonts w:ascii="Arial" w:hAnsi="Arial" w:cs="Arial"/>
          <w:color w:val="17365D" w:themeColor="text2" w:themeShade="BF"/>
        </w:rPr>
        <w:t>:</w:t>
      </w:r>
      <w:bookmarkEnd w:id="65"/>
    </w:p>
    <w:p w:rsidR="00130034" w:rsidRPr="00A34FA6" w:rsidRDefault="00130034" w:rsidP="00130034">
      <w:pPr>
        <w:pStyle w:val="ListParagraph"/>
        <w:autoSpaceDE w:val="0"/>
        <w:autoSpaceDN w:val="0"/>
        <w:adjustRightInd w:val="0"/>
        <w:spacing w:after="0"/>
        <w:ind w:left="375"/>
        <w:contextualSpacing/>
        <w:jc w:val="both"/>
        <w:rPr>
          <w:rFonts w:ascii="Arial" w:hAnsi="Arial" w:cs="Arial"/>
          <w:b/>
          <w:sz w:val="20"/>
          <w:szCs w:val="20"/>
        </w:rPr>
      </w:pPr>
    </w:p>
    <w:p w:rsidR="00B61FD8" w:rsidRPr="00A34FA6" w:rsidRDefault="004A3325" w:rsidP="00D542BF">
      <w:pPr>
        <w:pStyle w:val="ListParagraph"/>
        <w:numPr>
          <w:ilvl w:val="0"/>
          <w:numId w:val="23"/>
        </w:numPr>
        <w:autoSpaceDE w:val="0"/>
        <w:autoSpaceDN w:val="0"/>
        <w:adjustRightInd w:val="0"/>
        <w:spacing w:after="0"/>
        <w:contextualSpacing/>
        <w:jc w:val="both"/>
        <w:rPr>
          <w:rFonts w:ascii="Arial" w:hAnsi="Arial" w:cs="Arial"/>
          <w:b/>
          <w:sz w:val="20"/>
          <w:szCs w:val="20"/>
        </w:rPr>
      </w:pPr>
      <w:r w:rsidRPr="00A34FA6">
        <w:rPr>
          <w:rFonts w:ascii="Arial" w:hAnsi="Arial" w:cs="Arial"/>
          <w:bCs/>
          <w:color w:val="000000"/>
          <w:sz w:val="20"/>
          <w:szCs w:val="20"/>
        </w:rPr>
        <w:t xml:space="preserve">PSDF requires </w:t>
      </w:r>
      <w:r w:rsidR="00B005CA" w:rsidRPr="00A34FA6">
        <w:rPr>
          <w:rFonts w:ascii="Arial" w:hAnsi="Arial" w:cs="Arial"/>
          <w:color w:val="000000"/>
          <w:sz w:val="20"/>
          <w:szCs w:val="20"/>
        </w:rPr>
        <w:t>the</w:t>
      </w:r>
      <w:r w:rsidRPr="00A34FA6">
        <w:rPr>
          <w:rFonts w:ascii="Arial" w:hAnsi="Arial" w:cs="Arial"/>
          <w:bCs/>
          <w:color w:val="000000"/>
          <w:sz w:val="20"/>
          <w:szCs w:val="20"/>
        </w:rPr>
        <w:t xml:space="preserve"> </w:t>
      </w:r>
      <w:r w:rsidR="00B005CA" w:rsidRPr="00A34FA6">
        <w:rPr>
          <w:rFonts w:ascii="Arial" w:hAnsi="Arial" w:cs="Arial"/>
          <w:bCs/>
          <w:color w:val="000000"/>
          <w:sz w:val="20"/>
          <w:szCs w:val="20"/>
        </w:rPr>
        <w:t xml:space="preserve">bidder/s </w:t>
      </w:r>
      <w:r w:rsidRPr="00A34FA6">
        <w:rPr>
          <w:rFonts w:ascii="Arial" w:hAnsi="Arial" w:cs="Arial"/>
          <w:bCs/>
          <w:color w:val="000000"/>
          <w:sz w:val="20"/>
          <w:szCs w:val="20"/>
        </w:rPr>
        <w:t>participating in provision of Service/s to adhere to the highest ethical standards, both during the selection process and throughout the execution of an agreement.  In pursuance of this policy, PSDF defines, for the purpose of this paragraph, the terms set forth below as follows:</w:t>
      </w:r>
    </w:p>
    <w:p w:rsidR="00130034" w:rsidRPr="00A34FA6" w:rsidRDefault="00130034" w:rsidP="00130034">
      <w:pPr>
        <w:pStyle w:val="ListParagraph"/>
        <w:autoSpaceDE w:val="0"/>
        <w:autoSpaceDN w:val="0"/>
        <w:adjustRightInd w:val="0"/>
        <w:spacing w:after="0"/>
        <w:contextualSpacing/>
        <w:jc w:val="both"/>
        <w:rPr>
          <w:rFonts w:ascii="Arial" w:hAnsi="Arial" w:cs="Arial"/>
          <w:b/>
          <w:sz w:val="20"/>
          <w:szCs w:val="20"/>
        </w:rPr>
      </w:pPr>
    </w:p>
    <w:p w:rsidR="00B61FD8" w:rsidRPr="00A34FA6" w:rsidRDefault="004A3325" w:rsidP="00180141">
      <w:pPr>
        <w:pStyle w:val="ListParagraph"/>
        <w:numPr>
          <w:ilvl w:val="2"/>
          <w:numId w:val="46"/>
        </w:numPr>
        <w:tabs>
          <w:tab w:val="left" w:pos="1440"/>
        </w:tabs>
        <w:autoSpaceDE w:val="0"/>
        <w:autoSpaceDN w:val="0"/>
        <w:adjustRightInd w:val="0"/>
        <w:spacing w:after="0"/>
        <w:contextualSpacing/>
        <w:jc w:val="both"/>
        <w:rPr>
          <w:rFonts w:ascii="Arial" w:hAnsi="Arial" w:cs="Arial"/>
          <w:b/>
          <w:sz w:val="20"/>
          <w:szCs w:val="20"/>
        </w:rPr>
      </w:pPr>
      <w:r w:rsidRPr="00A34FA6">
        <w:rPr>
          <w:rFonts w:ascii="Arial" w:hAnsi="Arial" w:cs="Arial"/>
          <w:bCs/>
          <w:color w:val="000000"/>
          <w:sz w:val="20"/>
          <w:szCs w:val="20"/>
        </w:rPr>
        <w:t>“Corrupt practice” means the offering, giving, receiving, or soliciting, directly or indirectly, of anything of value to influence the actions of any employee of PSDF in the selection process or in agreement execution;</w:t>
      </w:r>
    </w:p>
    <w:p w:rsidR="00130034" w:rsidRPr="00A34FA6" w:rsidRDefault="00130034" w:rsidP="00180141">
      <w:pPr>
        <w:pStyle w:val="ListParagraph"/>
        <w:autoSpaceDE w:val="0"/>
        <w:autoSpaceDN w:val="0"/>
        <w:adjustRightInd w:val="0"/>
        <w:spacing w:after="0"/>
        <w:ind w:left="1636"/>
        <w:contextualSpacing/>
        <w:jc w:val="both"/>
        <w:rPr>
          <w:rFonts w:ascii="Arial" w:hAnsi="Arial" w:cs="Arial"/>
          <w:b/>
          <w:sz w:val="20"/>
          <w:szCs w:val="20"/>
        </w:rPr>
      </w:pPr>
    </w:p>
    <w:p w:rsidR="00AB1401" w:rsidRPr="00A34FA6" w:rsidRDefault="004A3325" w:rsidP="00180141">
      <w:pPr>
        <w:pStyle w:val="ListParagraph"/>
        <w:numPr>
          <w:ilvl w:val="2"/>
          <w:numId w:val="46"/>
        </w:numPr>
        <w:autoSpaceDE w:val="0"/>
        <w:autoSpaceDN w:val="0"/>
        <w:adjustRightInd w:val="0"/>
        <w:spacing w:after="0"/>
        <w:contextualSpacing/>
        <w:jc w:val="both"/>
        <w:rPr>
          <w:rFonts w:ascii="Arial" w:hAnsi="Arial" w:cs="Arial"/>
          <w:b/>
          <w:sz w:val="20"/>
          <w:szCs w:val="20"/>
        </w:rPr>
      </w:pPr>
      <w:r w:rsidRPr="00A34FA6">
        <w:rPr>
          <w:rFonts w:ascii="Arial" w:hAnsi="Arial" w:cs="Arial"/>
          <w:bCs/>
          <w:color w:val="000000"/>
          <w:sz w:val="20"/>
          <w:szCs w:val="20"/>
        </w:rPr>
        <w:t>“Fraudulent practice” means a misrepresentation or omission of facts in order to influence a selection process or the execution of an agreement;</w:t>
      </w:r>
    </w:p>
    <w:p w:rsidR="00130034" w:rsidRPr="00A34FA6" w:rsidRDefault="00130034" w:rsidP="00180141">
      <w:pPr>
        <w:autoSpaceDE w:val="0"/>
        <w:autoSpaceDN w:val="0"/>
        <w:adjustRightInd w:val="0"/>
        <w:spacing w:after="0"/>
        <w:contextualSpacing/>
        <w:jc w:val="both"/>
        <w:rPr>
          <w:rFonts w:ascii="Arial" w:hAnsi="Arial" w:cs="Arial"/>
          <w:b/>
          <w:sz w:val="20"/>
          <w:szCs w:val="20"/>
        </w:rPr>
      </w:pPr>
    </w:p>
    <w:p w:rsidR="00AB1401" w:rsidRPr="00A34FA6" w:rsidRDefault="004A3325" w:rsidP="00180141">
      <w:pPr>
        <w:pStyle w:val="ListParagraph"/>
        <w:numPr>
          <w:ilvl w:val="2"/>
          <w:numId w:val="46"/>
        </w:numPr>
        <w:autoSpaceDE w:val="0"/>
        <w:autoSpaceDN w:val="0"/>
        <w:adjustRightInd w:val="0"/>
        <w:spacing w:after="0"/>
        <w:contextualSpacing/>
        <w:jc w:val="both"/>
        <w:rPr>
          <w:rFonts w:ascii="Arial" w:hAnsi="Arial" w:cs="Arial"/>
          <w:b/>
          <w:sz w:val="20"/>
          <w:szCs w:val="20"/>
        </w:rPr>
      </w:pPr>
      <w:r w:rsidRPr="00A34FA6">
        <w:rPr>
          <w:rFonts w:ascii="Arial" w:hAnsi="Arial" w:cs="Arial"/>
          <w:bCs/>
          <w:color w:val="000000"/>
          <w:sz w:val="20"/>
          <w:szCs w:val="20"/>
        </w:rPr>
        <w:t>“Collusive practices” means a scheme or arrangement between two or more with or without the knowledge of the Client, designed to establish prices at artificial, non-competitive levels;</w:t>
      </w:r>
    </w:p>
    <w:p w:rsidR="00130034" w:rsidRPr="00A34FA6" w:rsidRDefault="00130034" w:rsidP="00180141">
      <w:pPr>
        <w:autoSpaceDE w:val="0"/>
        <w:autoSpaceDN w:val="0"/>
        <w:adjustRightInd w:val="0"/>
        <w:spacing w:after="0"/>
        <w:contextualSpacing/>
        <w:jc w:val="both"/>
        <w:rPr>
          <w:rFonts w:ascii="Arial" w:hAnsi="Arial" w:cs="Arial"/>
          <w:b/>
          <w:sz w:val="20"/>
          <w:szCs w:val="20"/>
        </w:rPr>
      </w:pPr>
    </w:p>
    <w:p w:rsidR="004A3325" w:rsidRPr="00A34FA6" w:rsidRDefault="004A3325" w:rsidP="00180141">
      <w:pPr>
        <w:pStyle w:val="ListParagraph"/>
        <w:numPr>
          <w:ilvl w:val="2"/>
          <w:numId w:val="46"/>
        </w:numPr>
        <w:autoSpaceDE w:val="0"/>
        <w:autoSpaceDN w:val="0"/>
        <w:adjustRightInd w:val="0"/>
        <w:spacing w:after="0"/>
        <w:contextualSpacing/>
        <w:jc w:val="both"/>
        <w:rPr>
          <w:rFonts w:ascii="Arial" w:hAnsi="Arial" w:cs="Arial"/>
          <w:b/>
          <w:sz w:val="20"/>
          <w:szCs w:val="20"/>
        </w:rPr>
      </w:pPr>
      <w:r w:rsidRPr="00A34FA6">
        <w:rPr>
          <w:rFonts w:ascii="Arial" w:hAnsi="Arial" w:cs="Arial"/>
          <w:bCs/>
          <w:color w:val="000000"/>
          <w:sz w:val="20"/>
          <w:szCs w:val="20"/>
        </w:rPr>
        <w:t>“Coercive practices” means harming or threatening to harm, directly or indirectly, persons or their property to influence their participation in a procurement process, or affect the execution of an agreement.</w:t>
      </w:r>
    </w:p>
    <w:p w:rsidR="00130034" w:rsidRPr="00A34FA6" w:rsidRDefault="00130034" w:rsidP="00130034">
      <w:pPr>
        <w:autoSpaceDE w:val="0"/>
        <w:autoSpaceDN w:val="0"/>
        <w:adjustRightInd w:val="0"/>
        <w:spacing w:after="0"/>
        <w:contextualSpacing/>
        <w:jc w:val="both"/>
        <w:rPr>
          <w:rFonts w:ascii="Arial" w:hAnsi="Arial" w:cs="Arial"/>
          <w:b/>
          <w:sz w:val="20"/>
          <w:szCs w:val="20"/>
        </w:rPr>
      </w:pPr>
    </w:p>
    <w:p w:rsidR="00B61FD8" w:rsidRPr="00A34FA6" w:rsidRDefault="004A3325" w:rsidP="00D542BF">
      <w:pPr>
        <w:pStyle w:val="ListParagraph"/>
        <w:numPr>
          <w:ilvl w:val="0"/>
          <w:numId w:val="23"/>
        </w:numPr>
        <w:autoSpaceDE w:val="0"/>
        <w:autoSpaceDN w:val="0"/>
        <w:adjustRightInd w:val="0"/>
        <w:spacing w:after="0"/>
        <w:contextualSpacing/>
        <w:jc w:val="both"/>
        <w:rPr>
          <w:rFonts w:ascii="Arial" w:hAnsi="Arial" w:cs="Arial"/>
          <w:sz w:val="20"/>
          <w:szCs w:val="20"/>
        </w:rPr>
      </w:pPr>
      <w:r w:rsidRPr="00A34FA6">
        <w:rPr>
          <w:rFonts w:ascii="Arial" w:hAnsi="Arial" w:cs="Arial"/>
          <w:sz w:val="20"/>
          <w:szCs w:val="20"/>
        </w:rPr>
        <w:t xml:space="preserve">PSDF will reject a proposal for award if it determines that </w:t>
      </w:r>
      <w:r w:rsidR="00B005CA" w:rsidRPr="00A34FA6">
        <w:rPr>
          <w:rFonts w:ascii="Arial" w:hAnsi="Arial" w:cs="Arial"/>
          <w:sz w:val="20"/>
          <w:szCs w:val="20"/>
        </w:rPr>
        <w:t xml:space="preserve">the bidding </w:t>
      </w:r>
      <w:r w:rsidRPr="00A34FA6">
        <w:rPr>
          <w:rFonts w:ascii="Arial" w:hAnsi="Arial" w:cs="Arial"/>
          <w:color w:val="000000"/>
          <w:sz w:val="20"/>
          <w:szCs w:val="20"/>
        </w:rPr>
        <w:t>firm</w:t>
      </w:r>
      <w:r w:rsidRPr="00A34FA6">
        <w:rPr>
          <w:rFonts w:ascii="Arial" w:hAnsi="Arial" w:cs="Arial"/>
          <w:sz w:val="20"/>
          <w:szCs w:val="20"/>
        </w:rPr>
        <w:t xml:space="preserve"> recommended for award has directly or through an agent, engaged in corrupt, fraudulent, collusive or coercive practices in competing for the agreement in question. PSDF may also impose penalties on </w:t>
      </w:r>
      <w:r w:rsidR="00B005CA" w:rsidRPr="00A34FA6">
        <w:rPr>
          <w:rFonts w:ascii="Arial" w:hAnsi="Arial" w:cs="Arial"/>
          <w:sz w:val="20"/>
          <w:szCs w:val="20"/>
        </w:rPr>
        <w:t>the bidding</w:t>
      </w:r>
      <w:r w:rsidRPr="00A34FA6">
        <w:rPr>
          <w:rFonts w:ascii="Arial" w:hAnsi="Arial" w:cs="Arial"/>
          <w:color w:val="000000"/>
          <w:sz w:val="20"/>
          <w:szCs w:val="20"/>
        </w:rPr>
        <w:t xml:space="preserve"> firm</w:t>
      </w:r>
      <w:r w:rsidRPr="00A34FA6">
        <w:rPr>
          <w:rFonts w:ascii="Arial" w:hAnsi="Arial" w:cs="Arial"/>
          <w:sz w:val="20"/>
          <w:szCs w:val="20"/>
        </w:rPr>
        <w:t>, declaring it ineligible, either indefinitely or for a stated period of time, for PSDF funding, if at any time it determines that the Service Provider has, directly or through an agent, engaged in corrupt, fraudulent, collusive or coercive practices in competing for, or in executing, a PSDF funded project.</w:t>
      </w:r>
    </w:p>
    <w:p w:rsidR="00B91757" w:rsidRPr="00A34FA6" w:rsidRDefault="00B91757" w:rsidP="00B91757">
      <w:pPr>
        <w:pStyle w:val="ListParagraph"/>
        <w:autoSpaceDE w:val="0"/>
        <w:autoSpaceDN w:val="0"/>
        <w:adjustRightInd w:val="0"/>
        <w:spacing w:after="0"/>
        <w:contextualSpacing/>
        <w:jc w:val="both"/>
        <w:rPr>
          <w:rFonts w:ascii="Arial" w:hAnsi="Arial" w:cs="Arial"/>
          <w:sz w:val="20"/>
          <w:szCs w:val="20"/>
        </w:rPr>
      </w:pPr>
    </w:p>
    <w:p w:rsidR="004A3325" w:rsidRPr="00A34FA6" w:rsidRDefault="004A3325" w:rsidP="00D542BF">
      <w:pPr>
        <w:pStyle w:val="ListParagraph"/>
        <w:numPr>
          <w:ilvl w:val="0"/>
          <w:numId w:val="23"/>
        </w:numPr>
        <w:autoSpaceDE w:val="0"/>
        <w:autoSpaceDN w:val="0"/>
        <w:adjustRightInd w:val="0"/>
        <w:spacing w:after="0"/>
        <w:contextualSpacing/>
        <w:jc w:val="both"/>
        <w:rPr>
          <w:rFonts w:ascii="Arial" w:hAnsi="Arial" w:cs="Arial"/>
          <w:sz w:val="20"/>
          <w:szCs w:val="20"/>
        </w:rPr>
      </w:pPr>
      <w:r w:rsidRPr="00A34FA6">
        <w:rPr>
          <w:rFonts w:ascii="Arial" w:hAnsi="Arial" w:cs="Arial"/>
          <w:color w:val="000000"/>
          <w:sz w:val="20"/>
          <w:szCs w:val="20"/>
        </w:rPr>
        <w:lastRenderedPageBreak/>
        <w:t xml:space="preserve">PSDF will have the right to inspect </w:t>
      </w:r>
      <w:r w:rsidR="00B005CA" w:rsidRPr="00A34FA6">
        <w:rPr>
          <w:rFonts w:ascii="Arial" w:hAnsi="Arial" w:cs="Arial"/>
          <w:color w:val="000000"/>
          <w:sz w:val="20"/>
          <w:szCs w:val="20"/>
        </w:rPr>
        <w:t xml:space="preserve">the bidding </w:t>
      </w:r>
      <w:r w:rsidRPr="00A34FA6">
        <w:rPr>
          <w:rFonts w:ascii="Arial" w:hAnsi="Arial" w:cs="Arial"/>
          <w:color w:val="000000"/>
          <w:sz w:val="20"/>
          <w:szCs w:val="20"/>
        </w:rPr>
        <w:t>firm’s accounts and records and other documents relating to the submission of proposals and agreement performance, and have them audited by auditors appointed by PSDF.</w:t>
      </w:r>
    </w:p>
    <w:p w:rsidR="004A3325" w:rsidRPr="00A34FA6" w:rsidRDefault="00BA7716" w:rsidP="00772828">
      <w:pPr>
        <w:pStyle w:val="Heading2"/>
        <w:rPr>
          <w:rFonts w:ascii="Arial" w:hAnsi="Arial" w:cs="Arial"/>
          <w:color w:val="17365D" w:themeColor="text2" w:themeShade="BF"/>
        </w:rPr>
      </w:pPr>
      <w:bookmarkStart w:id="66" w:name="_Toc451526916"/>
      <w:bookmarkStart w:id="67" w:name="_Toc294958380"/>
      <w:bookmarkStart w:id="68" w:name="_Toc294963523"/>
      <w:r w:rsidRPr="00A34FA6">
        <w:rPr>
          <w:rFonts w:ascii="Arial" w:hAnsi="Arial" w:cs="Arial"/>
          <w:color w:val="17365D" w:themeColor="text2" w:themeShade="BF"/>
        </w:rPr>
        <w:t>1</w:t>
      </w:r>
      <w:r w:rsidR="00E33FE9" w:rsidRPr="00A34FA6">
        <w:rPr>
          <w:rFonts w:ascii="Arial" w:hAnsi="Arial" w:cs="Arial"/>
          <w:color w:val="17365D" w:themeColor="text2" w:themeShade="BF"/>
        </w:rPr>
        <w:t>7</w:t>
      </w:r>
      <w:r w:rsidRPr="00A34FA6">
        <w:rPr>
          <w:rFonts w:ascii="Arial" w:hAnsi="Arial" w:cs="Arial"/>
          <w:color w:val="17365D" w:themeColor="text2" w:themeShade="BF"/>
        </w:rPr>
        <w:t xml:space="preserve">. </w:t>
      </w:r>
      <w:r w:rsidR="00B61FD8" w:rsidRPr="00A34FA6">
        <w:rPr>
          <w:rFonts w:ascii="Arial" w:hAnsi="Arial" w:cs="Arial"/>
          <w:color w:val="17365D" w:themeColor="text2" w:themeShade="BF"/>
        </w:rPr>
        <w:t>Clarification</w:t>
      </w:r>
      <w:r w:rsidR="004A3325" w:rsidRPr="00A34FA6">
        <w:rPr>
          <w:rFonts w:ascii="Arial" w:hAnsi="Arial" w:cs="Arial"/>
          <w:color w:val="17365D" w:themeColor="text2" w:themeShade="BF"/>
        </w:rPr>
        <w:t xml:space="preserve"> Request/Amendment</w:t>
      </w:r>
      <w:bookmarkEnd w:id="66"/>
      <w:r w:rsidR="004A3325" w:rsidRPr="00A34FA6">
        <w:rPr>
          <w:rFonts w:ascii="Arial" w:hAnsi="Arial" w:cs="Arial"/>
          <w:color w:val="17365D" w:themeColor="text2" w:themeShade="BF"/>
        </w:rPr>
        <w:t xml:space="preserve"> </w:t>
      </w:r>
      <w:bookmarkEnd w:id="67"/>
      <w:bookmarkEnd w:id="68"/>
    </w:p>
    <w:p w:rsidR="004A3325" w:rsidRPr="00A34FA6" w:rsidRDefault="004A3325" w:rsidP="00893A9D">
      <w:pPr>
        <w:pStyle w:val="Subsection2"/>
        <w:numPr>
          <w:ilvl w:val="0"/>
          <w:numId w:val="0"/>
        </w:numPr>
        <w:spacing w:line="276" w:lineRule="auto"/>
        <w:ind w:left="360"/>
        <w:rPr>
          <w:rFonts w:ascii="Arial" w:hAnsi="Arial" w:cs="Arial"/>
          <w:sz w:val="20"/>
          <w:szCs w:val="20"/>
        </w:rPr>
      </w:pPr>
    </w:p>
    <w:p w:rsidR="004A3325" w:rsidRPr="00A34FA6" w:rsidRDefault="0011698D" w:rsidP="00893A9D">
      <w:pPr>
        <w:pStyle w:val="ListParagraph"/>
        <w:autoSpaceDE w:val="0"/>
        <w:autoSpaceDN w:val="0"/>
        <w:adjustRightInd w:val="0"/>
        <w:spacing w:after="0"/>
        <w:ind w:left="1095"/>
        <w:contextualSpacing/>
        <w:jc w:val="both"/>
        <w:rPr>
          <w:rFonts w:ascii="Arial" w:hAnsi="Arial" w:cs="Arial"/>
          <w:color w:val="000000"/>
          <w:sz w:val="20"/>
          <w:szCs w:val="20"/>
        </w:rPr>
      </w:pPr>
      <w:r w:rsidRPr="00A34FA6">
        <w:rPr>
          <w:rFonts w:ascii="Arial" w:hAnsi="Arial" w:cs="Arial"/>
          <w:b/>
          <w:color w:val="000000"/>
          <w:sz w:val="20"/>
          <w:szCs w:val="20"/>
        </w:rPr>
        <w:t>1</w:t>
      </w:r>
      <w:r w:rsidR="00E33FE9" w:rsidRPr="00A34FA6">
        <w:rPr>
          <w:rFonts w:ascii="Arial" w:hAnsi="Arial" w:cs="Arial"/>
          <w:b/>
          <w:color w:val="000000"/>
          <w:sz w:val="20"/>
          <w:szCs w:val="20"/>
        </w:rPr>
        <w:t>7</w:t>
      </w:r>
      <w:r w:rsidR="00B61FD8" w:rsidRPr="00A34FA6">
        <w:rPr>
          <w:rFonts w:ascii="Arial" w:hAnsi="Arial" w:cs="Arial"/>
          <w:b/>
          <w:color w:val="000000"/>
          <w:sz w:val="20"/>
          <w:szCs w:val="20"/>
        </w:rPr>
        <w:t xml:space="preserve">.1 </w:t>
      </w:r>
      <w:r w:rsidR="00B005CA" w:rsidRPr="00A34FA6">
        <w:rPr>
          <w:rFonts w:ascii="Arial" w:hAnsi="Arial" w:cs="Arial"/>
          <w:color w:val="000000"/>
          <w:sz w:val="20"/>
          <w:szCs w:val="20"/>
        </w:rPr>
        <w:t xml:space="preserve">The bidder can </w:t>
      </w:r>
      <w:r w:rsidR="004A3325" w:rsidRPr="00A34FA6">
        <w:rPr>
          <w:rFonts w:ascii="Arial" w:hAnsi="Arial" w:cs="Arial"/>
          <w:color w:val="000000"/>
          <w:sz w:val="20"/>
          <w:szCs w:val="20"/>
        </w:rPr>
        <w:t xml:space="preserve">request a clarification in tender document up to the </w:t>
      </w:r>
      <w:r w:rsidR="003E42EB" w:rsidRPr="00A34FA6">
        <w:rPr>
          <w:rFonts w:ascii="Arial" w:hAnsi="Arial" w:cs="Arial"/>
          <w:color w:val="000000"/>
          <w:sz w:val="20"/>
          <w:szCs w:val="20"/>
        </w:rPr>
        <w:t>date</w:t>
      </w:r>
      <w:r w:rsidR="004A3325" w:rsidRPr="00A34FA6">
        <w:rPr>
          <w:rFonts w:ascii="Arial" w:hAnsi="Arial" w:cs="Arial"/>
          <w:color w:val="000000"/>
          <w:sz w:val="20"/>
          <w:szCs w:val="20"/>
        </w:rPr>
        <w:t xml:space="preserve"> indicated in the Data Sheet before the proposal submission date.  Any request for clarification must be sent in writing, or by standard electronic means to the Client’s </w:t>
      </w:r>
      <w:r w:rsidR="00D50184" w:rsidRPr="00A34FA6">
        <w:rPr>
          <w:rFonts w:ascii="Arial" w:hAnsi="Arial" w:cs="Arial"/>
          <w:color w:val="000000"/>
          <w:sz w:val="20"/>
          <w:szCs w:val="20"/>
        </w:rPr>
        <w:t xml:space="preserve">e-mail </w:t>
      </w:r>
      <w:r w:rsidR="004A3325" w:rsidRPr="00A34FA6">
        <w:rPr>
          <w:rFonts w:ascii="Arial" w:hAnsi="Arial" w:cs="Arial"/>
          <w:color w:val="000000"/>
          <w:sz w:val="20"/>
          <w:szCs w:val="20"/>
        </w:rPr>
        <w:t xml:space="preserve">address indicated in the Data Sheet.  The Client will respond in writing, or by standard electronic means. </w:t>
      </w:r>
    </w:p>
    <w:p w:rsidR="00B91757" w:rsidRPr="00A34FA6" w:rsidRDefault="00B91757" w:rsidP="00893A9D">
      <w:pPr>
        <w:pStyle w:val="ListParagraph"/>
        <w:autoSpaceDE w:val="0"/>
        <w:autoSpaceDN w:val="0"/>
        <w:adjustRightInd w:val="0"/>
        <w:spacing w:after="0"/>
        <w:ind w:left="1095"/>
        <w:contextualSpacing/>
        <w:jc w:val="both"/>
        <w:rPr>
          <w:rFonts w:ascii="Arial" w:hAnsi="Arial" w:cs="Arial"/>
          <w:b/>
          <w:bCs/>
          <w:color w:val="000000"/>
          <w:sz w:val="20"/>
          <w:szCs w:val="20"/>
        </w:rPr>
      </w:pPr>
    </w:p>
    <w:p w:rsidR="00671B27" w:rsidRPr="00A34FA6" w:rsidRDefault="00B61FD8" w:rsidP="00153B61">
      <w:pPr>
        <w:pStyle w:val="ListParagraph"/>
        <w:autoSpaceDE w:val="0"/>
        <w:autoSpaceDN w:val="0"/>
        <w:adjustRightInd w:val="0"/>
        <w:spacing w:after="0"/>
        <w:ind w:left="1095"/>
        <w:contextualSpacing/>
        <w:jc w:val="both"/>
        <w:rPr>
          <w:rFonts w:ascii="Arial" w:hAnsi="Arial" w:cs="Arial"/>
          <w:b/>
          <w:bCs/>
          <w:color w:val="000000"/>
          <w:sz w:val="20"/>
          <w:szCs w:val="20"/>
        </w:rPr>
      </w:pPr>
      <w:r w:rsidRPr="00A34FA6">
        <w:rPr>
          <w:rFonts w:ascii="Arial" w:hAnsi="Arial" w:cs="Arial"/>
          <w:b/>
          <w:color w:val="000000"/>
          <w:sz w:val="20"/>
          <w:szCs w:val="20"/>
        </w:rPr>
        <w:t>1</w:t>
      </w:r>
      <w:r w:rsidR="00E33FE9" w:rsidRPr="00A34FA6">
        <w:rPr>
          <w:rFonts w:ascii="Arial" w:hAnsi="Arial" w:cs="Arial"/>
          <w:b/>
          <w:color w:val="000000"/>
          <w:sz w:val="20"/>
          <w:szCs w:val="20"/>
        </w:rPr>
        <w:t>7</w:t>
      </w:r>
      <w:r w:rsidRPr="00A34FA6">
        <w:rPr>
          <w:rFonts w:ascii="Arial" w:hAnsi="Arial" w:cs="Arial"/>
          <w:b/>
          <w:color w:val="000000"/>
          <w:sz w:val="20"/>
          <w:szCs w:val="20"/>
        </w:rPr>
        <w:t xml:space="preserve">.2 </w:t>
      </w:r>
      <w:r w:rsidR="004A3325" w:rsidRPr="00A34FA6">
        <w:rPr>
          <w:rFonts w:ascii="Arial" w:hAnsi="Arial" w:cs="Arial"/>
          <w:color w:val="000000"/>
          <w:sz w:val="20"/>
          <w:szCs w:val="20"/>
        </w:rPr>
        <w:t xml:space="preserve">At any time before the submission of Proposals, the Client may amend the Tender document by issuing an addendum in writing or by standard electronic means. The addendum shall be published in the local newspaper </w:t>
      </w:r>
      <w:r w:rsidR="00AB13EC" w:rsidRPr="00A34FA6">
        <w:rPr>
          <w:rFonts w:ascii="Arial" w:hAnsi="Arial" w:cs="Arial"/>
          <w:color w:val="000000"/>
          <w:sz w:val="20"/>
          <w:szCs w:val="20"/>
        </w:rPr>
        <w:t xml:space="preserve">and uploaded at PPRA &amp; </w:t>
      </w:r>
      <w:r w:rsidR="001E7B14" w:rsidRPr="00A34FA6">
        <w:rPr>
          <w:rFonts w:ascii="Arial" w:hAnsi="Arial" w:cs="Arial"/>
          <w:color w:val="000000"/>
          <w:sz w:val="20"/>
          <w:szCs w:val="20"/>
        </w:rPr>
        <w:t>Client</w:t>
      </w:r>
      <w:r w:rsidR="00AB13EC" w:rsidRPr="00A34FA6">
        <w:rPr>
          <w:rFonts w:ascii="Arial" w:hAnsi="Arial" w:cs="Arial"/>
          <w:color w:val="000000"/>
          <w:sz w:val="20"/>
          <w:szCs w:val="20"/>
        </w:rPr>
        <w:t xml:space="preserve"> web site, </w:t>
      </w:r>
      <w:r w:rsidR="004A3325" w:rsidRPr="00A34FA6">
        <w:rPr>
          <w:rFonts w:ascii="Arial" w:hAnsi="Arial" w:cs="Arial"/>
          <w:color w:val="000000"/>
          <w:sz w:val="20"/>
          <w:szCs w:val="20"/>
        </w:rPr>
        <w:t>and revise tender document will be uploaded on Client</w:t>
      </w:r>
      <w:r w:rsidR="001E7B14" w:rsidRPr="00A34FA6">
        <w:rPr>
          <w:rFonts w:ascii="Arial" w:hAnsi="Arial" w:cs="Arial"/>
          <w:color w:val="000000"/>
          <w:sz w:val="20"/>
          <w:szCs w:val="20"/>
        </w:rPr>
        <w:t>’</w:t>
      </w:r>
      <w:r w:rsidR="004A3325" w:rsidRPr="00A34FA6">
        <w:rPr>
          <w:rFonts w:ascii="Arial" w:hAnsi="Arial" w:cs="Arial"/>
          <w:color w:val="000000"/>
          <w:sz w:val="20"/>
          <w:szCs w:val="20"/>
        </w:rPr>
        <w:t>s Website</w:t>
      </w:r>
      <w:r w:rsidR="00AB13EC" w:rsidRPr="00A34FA6">
        <w:rPr>
          <w:rFonts w:ascii="Arial" w:hAnsi="Arial" w:cs="Arial"/>
          <w:color w:val="000000"/>
          <w:sz w:val="20"/>
          <w:szCs w:val="20"/>
        </w:rPr>
        <w:t xml:space="preserve"> and PPRA web site</w:t>
      </w:r>
      <w:r w:rsidR="004A3325" w:rsidRPr="00A34FA6">
        <w:rPr>
          <w:rFonts w:ascii="Arial" w:hAnsi="Arial" w:cs="Arial"/>
          <w:color w:val="000000"/>
          <w:sz w:val="20"/>
          <w:szCs w:val="20"/>
        </w:rPr>
        <w:t xml:space="preserve">. </w:t>
      </w:r>
    </w:p>
    <w:p w:rsidR="00166A1B" w:rsidRDefault="00166A1B"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Default="00994524" w:rsidP="00166A1B">
      <w:pPr>
        <w:spacing w:after="0"/>
        <w:rPr>
          <w:rFonts w:ascii="Arial" w:eastAsiaTheme="minorHAnsi" w:hAnsi="Arial" w:cs="Arial"/>
          <w:b/>
          <w:bCs/>
          <w:sz w:val="28"/>
          <w:szCs w:val="20"/>
        </w:rPr>
      </w:pPr>
    </w:p>
    <w:p w:rsidR="00994524" w:rsidRPr="00A34FA6" w:rsidRDefault="00994524" w:rsidP="00166A1B">
      <w:pPr>
        <w:spacing w:after="0"/>
        <w:rPr>
          <w:rFonts w:ascii="Arial" w:eastAsiaTheme="minorHAnsi" w:hAnsi="Arial" w:cs="Arial"/>
          <w:b/>
          <w:bCs/>
          <w:sz w:val="28"/>
          <w:szCs w:val="20"/>
        </w:rPr>
      </w:pPr>
    </w:p>
    <w:p w:rsidR="00166A1B" w:rsidRPr="00A34FA6" w:rsidRDefault="00166A1B" w:rsidP="00166A1B">
      <w:pPr>
        <w:spacing w:after="0"/>
        <w:rPr>
          <w:rFonts w:ascii="Arial" w:eastAsiaTheme="minorHAnsi" w:hAnsi="Arial" w:cs="Arial"/>
          <w:b/>
          <w:bCs/>
          <w:sz w:val="28"/>
          <w:szCs w:val="20"/>
        </w:rPr>
      </w:pPr>
    </w:p>
    <w:p w:rsidR="00180141" w:rsidRPr="00A34FA6" w:rsidRDefault="00180141" w:rsidP="00166A1B">
      <w:pPr>
        <w:spacing w:after="0"/>
        <w:rPr>
          <w:rFonts w:ascii="Arial" w:eastAsiaTheme="minorHAnsi" w:hAnsi="Arial" w:cs="Arial"/>
          <w:b/>
          <w:bCs/>
          <w:sz w:val="28"/>
          <w:szCs w:val="20"/>
        </w:rPr>
      </w:pPr>
    </w:p>
    <w:p w:rsidR="00772828" w:rsidRPr="00A34FA6" w:rsidRDefault="00B91757" w:rsidP="00671B27">
      <w:pPr>
        <w:spacing w:after="0"/>
        <w:ind w:left="-360" w:firstLine="360"/>
        <w:jc w:val="center"/>
        <w:rPr>
          <w:rFonts w:ascii="Arial" w:eastAsiaTheme="minorHAnsi" w:hAnsi="Arial" w:cs="Arial"/>
          <w:b/>
          <w:bCs/>
          <w:sz w:val="28"/>
          <w:szCs w:val="20"/>
        </w:rPr>
      </w:pPr>
      <w:r w:rsidRPr="00A34FA6">
        <w:rPr>
          <w:rFonts w:ascii="Arial" w:eastAsiaTheme="minorHAnsi" w:hAnsi="Arial" w:cs="Arial"/>
          <w:b/>
          <w:bCs/>
          <w:noProof/>
          <w:szCs w:val="20"/>
          <w:lang w:val="en-US"/>
        </w:rPr>
        <w:lastRenderedPageBreak/>
        <w:drawing>
          <wp:anchor distT="0" distB="0" distL="114300" distR="114300" simplePos="0" relativeHeight="251673600" behindDoc="0" locked="0" layoutInCell="1" allowOverlap="1" wp14:anchorId="6907DAFB" wp14:editId="6D68BCA7">
            <wp:simplePos x="0" y="0"/>
            <wp:positionH relativeFrom="column">
              <wp:posOffset>-632460</wp:posOffset>
            </wp:positionH>
            <wp:positionV relativeFrom="paragraph">
              <wp:posOffset>-544033</wp:posOffset>
            </wp:positionV>
            <wp:extent cx="1062990" cy="899160"/>
            <wp:effectExtent l="0" t="0" r="3810" b="0"/>
            <wp:wrapNone/>
            <wp:docPr id="10" name="Picture 10" descr="D:\PSD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SDF-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299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B27" w:rsidRPr="00A34FA6" w:rsidRDefault="00671B27" w:rsidP="00E95077">
      <w:pPr>
        <w:pStyle w:val="Heading1"/>
        <w:jc w:val="center"/>
        <w:rPr>
          <w:rFonts w:ascii="Arial" w:eastAsiaTheme="minorHAnsi" w:hAnsi="Arial" w:cs="Arial"/>
          <w:i/>
          <w:color w:val="17365D" w:themeColor="text2" w:themeShade="BF"/>
        </w:rPr>
      </w:pPr>
      <w:bookmarkStart w:id="69" w:name="_Toc451526917"/>
      <w:r w:rsidRPr="00A34FA6">
        <w:rPr>
          <w:rFonts w:ascii="Arial" w:eastAsiaTheme="minorHAnsi" w:hAnsi="Arial" w:cs="Arial"/>
          <w:color w:val="17365D" w:themeColor="text2" w:themeShade="BF"/>
        </w:rPr>
        <w:t>Terms of Reference</w:t>
      </w:r>
      <w:bookmarkEnd w:id="69"/>
    </w:p>
    <w:p w:rsidR="00671B27" w:rsidRPr="00A34FA6" w:rsidRDefault="00671B27" w:rsidP="00772828">
      <w:pPr>
        <w:pStyle w:val="Heading2"/>
        <w:rPr>
          <w:rFonts w:ascii="Arial" w:hAnsi="Arial" w:cs="Arial"/>
          <w:color w:val="17365D" w:themeColor="text2" w:themeShade="BF"/>
        </w:rPr>
      </w:pPr>
      <w:bookmarkStart w:id="70" w:name="_Toc451526918"/>
      <w:r w:rsidRPr="00A34FA6">
        <w:rPr>
          <w:rFonts w:ascii="Arial" w:hAnsi="Arial" w:cs="Arial"/>
          <w:color w:val="17365D" w:themeColor="text2" w:themeShade="BF"/>
        </w:rPr>
        <w:t>Background</w:t>
      </w:r>
      <w:bookmarkEnd w:id="70"/>
    </w:p>
    <w:p w:rsidR="00E74C90" w:rsidRPr="00A34FA6" w:rsidRDefault="00E74C90" w:rsidP="00671B27">
      <w:pPr>
        <w:spacing w:after="0"/>
        <w:jc w:val="both"/>
        <w:rPr>
          <w:rFonts w:ascii="Arial" w:hAnsi="Arial" w:cs="Arial"/>
          <w:sz w:val="20"/>
          <w:szCs w:val="20"/>
          <w:shd w:val="clear" w:color="auto" w:fill="FFFFFF"/>
        </w:rPr>
      </w:pPr>
    </w:p>
    <w:p w:rsidR="00671B27" w:rsidRPr="00A34FA6" w:rsidRDefault="00671B27" w:rsidP="00671B27">
      <w:pPr>
        <w:spacing w:after="0"/>
        <w:jc w:val="both"/>
        <w:rPr>
          <w:rFonts w:ascii="Arial" w:hAnsi="Arial" w:cs="Arial"/>
          <w:sz w:val="20"/>
          <w:szCs w:val="20"/>
          <w:shd w:val="clear" w:color="auto" w:fill="FFFFFF"/>
        </w:rPr>
      </w:pPr>
      <w:r w:rsidRPr="00A34FA6">
        <w:rPr>
          <w:rFonts w:ascii="Arial" w:hAnsi="Arial" w:cs="Arial"/>
          <w:sz w:val="20"/>
          <w:szCs w:val="20"/>
          <w:shd w:val="clear" w:color="auto" w:fill="FFFFFF"/>
        </w:rPr>
        <w:t xml:space="preserve">The Punjab Skills Development Fund (PSDF) </w:t>
      </w:r>
      <w:r w:rsidR="00B8358C" w:rsidRPr="00A34FA6">
        <w:rPr>
          <w:rFonts w:ascii="Arial" w:hAnsi="Arial" w:cs="Arial"/>
          <w:sz w:val="20"/>
          <w:szCs w:val="20"/>
          <w:shd w:val="clear" w:color="auto" w:fill="FFFFFF"/>
        </w:rPr>
        <w:t>is</w:t>
      </w:r>
      <w:r w:rsidRPr="00A34FA6">
        <w:rPr>
          <w:rFonts w:ascii="Arial" w:hAnsi="Arial" w:cs="Arial"/>
          <w:sz w:val="20"/>
          <w:szCs w:val="20"/>
          <w:shd w:val="clear" w:color="auto" w:fill="FFFFFF"/>
        </w:rPr>
        <w:t xml:space="preserve"> set up by the Government of the Punjab (GoPb) in partnership with Department for International Development (DFID), UK. PSDF engages training service providers (TSPs) for the vocational training of </w:t>
      </w:r>
      <w:r w:rsidR="00B8358C" w:rsidRPr="00A34FA6">
        <w:rPr>
          <w:rFonts w:ascii="Arial" w:hAnsi="Arial" w:cs="Arial"/>
          <w:sz w:val="20"/>
          <w:szCs w:val="20"/>
          <w:shd w:val="clear" w:color="auto" w:fill="FFFFFF"/>
        </w:rPr>
        <w:t xml:space="preserve">poor and vulnerable </w:t>
      </w:r>
      <w:r w:rsidRPr="00A34FA6">
        <w:rPr>
          <w:rFonts w:ascii="Arial" w:hAnsi="Arial" w:cs="Arial"/>
          <w:sz w:val="20"/>
          <w:szCs w:val="20"/>
          <w:shd w:val="clear" w:color="auto" w:fill="FFFFFF"/>
        </w:rPr>
        <w:t xml:space="preserve">people </w:t>
      </w:r>
      <w:r w:rsidR="00B8358C" w:rsidRPr="00A34FA6">
        <w:rPr>
          <w:rFonts w:ascii="Arial" w:hAnsi="Arial" w:cs="Arial"/>
          <w:sz w:val="20"/>
          <w:szCs w:val="20"/>
          <w:shd w:val="clear" w:color="auto" w:fill="FFFFFF"/>
        </w:rPr>
        <w:t xml:space="preserve">of Punjab </w:t>
      </w:r>
      <w:r w:rsidRPr="00A34FA6">
        <w:rPr>
          <w:rFonts w:ascii="Arial" w:hAnsi="Arial" w:cs="Arial"/>
          <w:sz w:val="20"/>
          <w:szCs w:val="20"/>
          <w:shd w:val="clear" w:color="auto" w:fill="FFFFFF"/>
        </w:rPr>
        <w:t>with the aim of improving their prospects of wage or self-employment.  PSDF funds a range of vocational skills for the training of the citizens of Punjab. The TSPs are engaged through a c</w:t>
      </w:r>
      <w:r w:rsidR="00B91757" w:rsidRPr="00A34FA6">
        <w:rPr>
          <w:rFonts w:ascii="Arial" w:hAnsi="Arial" w:cs="Arial"/>
          <w:sz w:val="20"/>
          <w:szCs w:val="20"/>
          <w:shd w:val="clear" w:color="auto" w:fill="FFFFFF"/>
        </w:rPr>
        <w:t xml:space="preserve">ompetitive bidding process on </w:t>
      </w:r>
      <w:r w:rsidRPr="00A34FA6">
        <w:rPr>
          <w:rFonts w:ascii="Arial" w:hAnsi="Arial" w:cs="Arial"/>
          <w:sz w:val="20"/>
          <w:szCs w:val="20"/>
          <w:shd w:val="clear" w:color="auto" w:fill="FFFFFF"/>
        </w:rPr>
        <w:t xml:space="preserve">per trainee </w:t>
      </w:r>
      <w:r w:rsidR="00B8358C" w:rsidRPr="00A34FA6">
        <w:rPr>
          <w:rFonts w:ascii="Arial" w:hAnsi="Arial" w:cs="Arial"/>
          <w:sz w:val="20"/>
          <w:szCs w:val="20"/>
          <w:shd w:val="clear" w:color="auto" w:fill="FFFFFF"/>
        </w:rPr>
        <w:t xml:space="preserve">per month </w:t>
      </w:r>
      <w:r w:rsidRPr="00A34FA6">
        <w:rPr>
          <w:rFonts w:ascii="Arial" w:hAnsi="Arial" w:cs="Arial"/>
          <w:sz w:val="20"/>
          <w:szCs w:val="20"/>
          <w:shd w:val="clear" w:color="auto" w:fill="FFFFFF"/>
        </w:rPr>
        <w:t xml:space="preserve">cost basis.  These service providers can be private institutes, not-for-profit organisations, public- private partnerships and public institutes.  The training location can be anywhere in Pakistan. </w:t>
      </w:r>
    </w:p>
    <w:p w:rsidR="00671B27" w:rsidRPr="00A34FA6" w:rsidRDefault="00671B27" w:rsidP="00671B27">
      <w:pPr>
        <w:spacing w:after="0"/>
        <w:jc w:val="both"/>
        <w:rPr>
          <w:rFonts w:ascii="Arial" w:hAnsi="Arial" w:cs="Arial"/>
          <w:sz w:val="20"/>
          <w:szCs w:val="20"/>
          <w:shd w:val="clear" w:color="auto" w:fill="FFFFFF"/>
        </w:rPr>
      </w:pPr>
    </w:p>
    <w:p w:rsidR="00B8358C" w:rsidRPr="00A34FA6" w:rsidRDefault="00671B27" w:rsidP="00671B27">
      <w:pPr>
        <w:spacing w:after="0"/>
        <w:jc w:val="both"/>
        <w:rPr>
          <w:rFonts w:ascii="Arial" w:hAnsi="Arial" w:cs="Arial"/>
          <w:sz w:val="20"/>
          <w:szCs w:val="20"/>
          <w:shd w:val="clear" w:color="auto" w:fill="FFFFFF"/>
        </w:rPr>
      </w:pPr>
      <w:r w:rsidRPr="00A34FA6">
        <w:rPr>
          <w:rFonts w:ascii="Arial" w:hAnsi="Arial" w:cs="Arial"/>
          <w:sz w:val="20"/>
          <w:szCs w:val="20"/>
          <w:shd w:val="clear" w:color="auto" w:fill="FFFFFF"/>
        </w:rPr>
        <w:t xml:space="preserve">PSDF started its operations in 2011 with the aim of providing skills training to the residents of four poorest districts of the Punjab.  In 2013, the operations were extended to another ten districts which included some of the more economically robust districts of central Punjab. Now PSDF has expanded its operations so that all the eligible residents of Punjab </w:t>
      </w:r>
      <w:r w:rsidR="000D6BE8" w:rsidRPr="00A34FA6">
        <w:rPr>
          <w:rFonts w:ascii="Arial" w:hAnsi="Arial" w:cs="Arial"/>
          <w:sz w:val="20"/>
          <w:szCs w:val="20"/>
          <w:shd w:val="clear" w:color="auto" w:fill="FFFFFF"/>
        </w:rPr>
        <w:t xml:space="preserve">can benefit from PSDF funding. </w:t>
      </w:r>
      <w:proofErr w:type="spellStart"/>
      <w:r w:rsidR="00B8358C" w:rsidRPr="00A34FA6">
        <w:rPr>
          <w:rFonts w:ascii="Arial" w:hAnsi="Arial" w:cs="Arial"/>
          <w:sz w:val="20"/>
          <w:szCs w:val="20"/>
          <w:shd w:val="clear" w:color="auto" w:fill="FFFFFF"/>
        </w:rPr>
        <w:t>Uptill</w:t>
      </w:r>
      <w:proofErr w:type="spellEnd"/>
      <w:r w:rsidR="00B8358C" w:rsidRPr="00A34FA6">
        <w:rPr>
          <w:rFonts w:ascii="Arial" w:hAnsi="Arial" w:cs="Arial"/>
          <w:sz w:val="20"/>
          <w:szCs w:val="20"/>
          <w:shd w:val="clear" w:color="auto" w:fill="FFFFFF"/>
        </w:rPr>
        <w:t xml:space="preserve"> now</w:t>
      </w:r>
      <w:r w:rsidR="000D6BE8" w:rsidRPr="00A34FA6">
        <w:rPr>
          <w:rFonts w:ascii="Arial" w:hAnsi="Arial" w:cs="Arial"/>
          <w:sz w:val="20"/>
          <w:szCs w:val="20"/>
          <w:shd w:val="clear" w:color="auto" w:fill="FFFFFF"/>
        </w:rPr>
        <w:t>,</w:t>
      </w:r>
      <w:r w:rsidR="00B8358C" w:rsidRPr="00A34FA6">
        <w:rPr>
          <w:rFonts w:ascii="Arial" w:hAnsi="Arial" w:cs="Arial"/>
          <w:sz w:val="20"/>
          <w:szCs w:val="20"/>
          <w:shd w:val="clear" w:color="auto" w:fill="FFFFFF"/>
        </w:rPr>
        <w:t xml:space="preserve"> PSDF has funded 150,000 trainees and engaged</w:t>
      </w:r>
      <w:r w:rsidR="005E0147" w:rsidRPr="00A34FA6">
        <w:rPr>
          <w:rFonts w:ascii="Arial" w:hAnsi="Arial" w:cs="Arial"/>
          <w:sz w:val="20"/>
          <w:szCs w:val="20"/>
          <w:shd w:val="clear" w:color="auto" w:fill="FFFFFF"/>
        </w:rPr>
        <w:t xml:space="preserve"> more than 250</w:t>
      </w:r>
      <w:r w:rsidR="00B8358C" w:rsidRPr="00A34FA6">
        <w:rPr>
          <w:rFonts w:ascii="Arial" w:hAnsi="Arial" w:cs="Arial"/>
          <w:sz w:val="20"/>
          <w:szCs w:val="20"/>
          <w:shd w:val="clear" w:color="auto" w:fill="FFFFFF"/>
        </w:rPr>
        <w:t xml:space="preserve"> training service providers through a competitive bidding process.</w:t>
      </w:r>
    </w:p>
    <w:p w:rsidR="00B8358C" w:rsidRPr="00A34FA6" w:rsidRDefault="00B8358C" w:rsidP="00671B27">
      <w:pPr>
        <w:spacing w:after="0"/>
        <w:jc w:val="both"/>
        <w:rPr>
          <w:rFonts w:ascii="Arial" w:hAnsi="Arial" w:cs="Arial"/>
          <w:sz w:val="20"/>
          <w:szCs w:val="20"/>
          <w:shd w:val="clear" w:color="auto" w:fill="FFFFFF"/>
        </w:rPr>
      </w:pPr>
    </w:p>
    <w:p w:rsidR="00671B27" w:rsidRPr="00A34FA6" w:rsidRDefault="00671B27" w:rsidP="00671B27">
      <w:pPr>
        <w:spacing w:after="0"/>
        <w:jc w:val="both"/>
        <w:rPr>
          <w:rFonts w:ascii="Arial" w:hAnsi="Arial" w:cs="Arial"/>
          <w:sz w:val="20"/>
          <w:szCs w:val="20"/>
          <w:shd w:val="clear" w:color="auto" w:fill="FFFFFF"/>
        </w:rPr>
      </w:pPr>
      <w:r w:rsidRPr="00A34FA6">
        <w:rPr>
          <w:rFonts w:ascii="Arial" w:hAnsi="Arial" w:cs="Arial"/>
          <w:sz w:val="20"/>
          <w:szCs w:val="20"/>
          <w:shd w:val="clear" w:color="auto" w:fill="FFFFFF"/>
        </w:rPr>
        <w:t>To support PSDF’s province-wide expansion and to help tackle poverty and unemployment, additional funding has been made available by GoPb, DFID and World Bank. This funding will be provided for the vocational and technical training of about 380,000 individuals as PSDF expands its operations to all 36 districts of Punjab</w:t>
      </w:r>
      <w:r w:rsidR="00B8358C" w:rsidRPr="00A34FA6">
        <w:rPr>
          <w:rFonts w:ascii="Arial" w:hAnsi="Arial" w:cs="Arial"/>
          <w:sz w:val="20"/>
          <w:szCs w:val="20"/>
          <w:shd w:val="clear" w:color="auto" w:fill="FFFFFF"/>
        </w:rPr>
        <w:t xml:space="preserve"> during next five years</w:t>
      </w:r>
      <w:r w:rsidRPr="00A34FA6">
        <w:rPr>
          <w:rFonts w:ascii="Arial" w:hAnsi="Arial" w:cs="Arial"/>
          <w:sz w:val="20"/>
          <w:szCs w:val="20"/>
          <w:shd w:val="clear" w:color="auto" w:fill="FFFFFF"/>
        </w:rPr>
        <w:t>.</w:t>
      </w:r>
    </w:p>
    <w:p w:rsidR="00671B27" w:rsidRPr="00A34FA6" w:rsidRDefault="00671B27" w:rsidP="00772828">
      <w:pPr>
        <w:pStyle w:val="Heading2"/>
        <w:rPr>
          <w:rFonts w:ascii="Arial" w:hAnsi="Arial" w:cs="Arial"/>
          <w:color w:val="17365D" w:themeColor="text2" w:themeShade="BF"/>
        </w:rPr>
      </w:pPr>
      <w:bookmarkStart w:id="71" w:name="_Toc451526919"/>
      <w:r w:rsidRPr="00A34FA6">
        <w:rPr>
          <w:rFonts w:ascii="Arial" w:hAnsi="Arial" w:cs="Arial"/>
          <w:color w:val="17365D" w:themeColor="text2" w:themeShade="BF"/>
        </w:rPr>
        <w:t>Objective:</w:t>
      </w:r>
      <w:bookmarkEnd w:id="71"/>
      <w:r w:rsidRPr="00A34FA6">
        <w:rPr>
          <w:rFonts w:ascii="Arial" w:hAnsi="Arial" w:cs="Arial"/>
          <w:color w:val="17365D" w:themeColor="text2" w:themeShade="BF"/>
        </w:rPr>
        <w:t xml:space="preserve"> </w:t>
      </w:r>
    </w:p>
    <w:p w:rsidR="00772828" w:rsidRPr="00A34FA6" w:rsidRDefault="00772828" w:rsidP="00671B27">
      <w:pPr>
        <w:pStyle w:val="NormalWeb"/>
        <w:shd w:val="clear" w:color="auto" w:fill="FFFFFF"/>
        <w:spacing w:before="0" w:beforeAutospacing="0" w:after="0" w:afterAutospacing="0" w:line="276" w:lineRule="auto"/>
        <w:jc w:val="both"/>
        <w:textAlignment w:val="baseline"/>
        <w:rPr>
          <w:rFonts w:ascii="Arial" w:hAnsi="Arial" w:cs="Arial"/>
          <w:sz w:val="20"/>
          <w:szCs w:val="20"/>
        </w:rPr>
      </w:pPr>
    </w:p>
    <w:p w:rsidR="00671B27" w:rsidRPr="00A34FA6" w:rsidRDefault="00671B27" w:rsidP="00671B27">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A34FA6">
        <w:rPr>
          <w:rFonts w:ascii="Arial" w:hAnsi="Arial" w:cs="Arial"/>
          <w:sz w:val="20"/>
          <w:szCs w:val="20"/>
        </w:rPr>
        <w:t xml:space="preserve">To help meet the organization’s training targets, PSDF is seeking the services of a competent and experienced third party firm who will be involved in evaluating </w:t>
      </w:r>
      <w:r w:rsidR="005E0147" w:rsidRPr="00A34FA6">
        <w:rPr>
          <w:rFonts w:ascii="Arial" w:hAnsi="Arial" w:cs="Arial"/>
          <w:sz w:val="20"/>
          <w:szCs w:val="20"/>
        </w:rPr>
        <w:t>Bidding Document</w:t>
      </w:r>
      <w:r w:rsidRPr="00A34FA6">
        <w:rPr>
          <w:rFonts w:ascii="Arial" w:hAnsi="Arial" w:cs="Arial"/>
          <w:sz w:val="20"/>
          <w:szCs w:val="20"/>
        </w:rPr>
        <w:t xml:space="preserve"> submitted by training service providers as a result of advertisement of various schemes. Third party evaluation firm will follow PSDF procurement rules while evaluating the proposals and will be involved in pre contract inspection of training facilities of service providers. </w:t>
      </w:r>
    </w:p>
    <w:p w:rsidR="00671B27" w:rsidRPr="00A34FA6" w:rsidRDefault="00671B27" w:rsidP="00772828">
      <w:pPr>
        <w:pStyle w:val="Heading2"/>
        <w:rPr>
          <w:rFonts w:ascii="Arial" w:hAnsi="Arial" w:cs="Arial"/>
          <w:color w:val="17365D" w:themeColor="text2" w:themeShade="BF"/>
        </w:rPr>
      </w:pPr>
      <w:bookmarkStart w:id="72" w:name="_Toc316986555"/>
      <w:bookmarkStart w:id="73" w:name="_Toc446941484"/>
      <w:bookmarkStart w:id="74" w:name="_Toc446945543"/>
      <w:bookmarkStart w:id="75" w:name="_Toc451526920"/>
      <w:bookmarkStart w:id="76" w:name="_Toc446941485"/>
      <w:bookmarkStart w:id="77" w:name="_Toc446945544"/>
      <w:r w:rsidRPr="00A34FA6">
        <w:rPr>
          <w:rFonts w:ascii="Arial" w:hAnsi="Arial" w:cs="Arial"/>
          <w:color w:val="17365D" w:themeColor="text2" w:themeShade="BF"/>
        </w:rPr>
        <w:t>PSDF Procurement Framework</w:t>
      </w:r>
      <w:bookmarkEnd w:id="72"/>
      <w:bookmarkEnd w:id="73"/>
      <w:bookmarkEnd w:id="74"/>
      <w:r w:rsidRPr="00A34FA6">
        <w:rPr>
          <w:rFonts w:ascii="Arial" w:hAnsi="Arial" w:cs="Arial"/>
          <w:color w:val="17365D" w:themeColor="text2" w:themeShade="BF"/>
        </w:rPr>
        <w:t>:</w:t>
      </w:r>
      <w:bookmarkEnd w:id="75"/>
      <w:r w:rsidR="00B8618F" w:rsidRPr="00A34FA6">
        <w:rPr>
          <w:rFonts w:ascii="Arial" w:hAnsi="Arial" w:cs="Arial"/>
          <w:color w:val="17365D" w:themeColor="text2" w:themeShade="BF"/>
        </w:rPr>
        <w:t xml:space="preserve"> </w:t>
      </w:r>
    </w:p>
    <w:p w:rsidR="00772828" w:rsidRPr="00A34FA6" w:rsidRDefault="00772828" w:rsidP="00671B27">
      <w:pPr>
        <w:jc w:val="both"/>
        <w:rPr>
          <w:rFonts w:ascii="Arial" w:hAnsi="Arial" w:cs="Arial"/>
          <w:sz w:val="20"/>
          <w:szCs w:val="20"/>
        </w:rPr>
      </w:pPr>
    </w:p>
    <w:p w:rsidR="007E57D0" w:rsidRPr="00A34FA6" w:rsidRDefault="007E57D0" w:rsidP="00671B27">
      <w:pPr>
        <w:jc w:val="both"/>
        <w:rPr>
          <w:rFonts w:ascii="Arial" w:hAnsi="Arial" w:cs="Arial"/>
          <w:sz w:val="20"/>
          <w:szCs w:val="20"/>
        </w:rPr>
      </w:pPr>
      <w:r w:rsidRPr="00A34FA6">
        <w:rPr>
          <w:rFonts w:ascii="Arial" w:hAnsi="Arial" w:cs="Arial"/>
          <w:sz w:val="20"/>
          <w:szCs w:val="20"/>
        </w:rPr>
        <w:t>PSDF is planning to transform its procurement process and will now be inviting a Bidding Document from training service providers for its schemes through single stage two envelope</w:t>
      </w:r>
      <w:r w:rsidR="00174E05" w:rsidRPr="00A34FA6">
        <w:rPr>
          <w:rFonts w:ascii="Arial" w:hAnsi="Arial" w:cs="Arial"/>
          <w:sz w:val="20"/>
          <w:szCs w:val="20"/>
        </w:rPr>
        <w:t>s</w:t>
      </w:r>
      <w:r w:rsidRPr="00A34FA6">
        <w:rPr>
          <w:rFonts w:ascii="Arial" w:hAnsi="Arial" w:cs="Arial"/>
          <w:sz w:val="20"/>
          <w:szCs w:val="20"/>
        </w:rPr>
        <w:t xml:space="preserve"> approach. TSPs will be selected on the basis of quality and cost based (QCBS) selection. The steps of the evaluation of Bidding Document are listed below. </w:t>
      </w:r>
      <w:r w:rsidR="003944BA" w:rsidRPr="00A34FA6">
        <w:rPr>
          <w:rFonts w:ascii="Arial" w:hAnsi="Arial" w:cs="Arial"/>
          <w:sz w:val="20"/>
          <w:szCs w:val="20"/>
        </w:rPr>
        <w:t>D</w:t>
      </w:r>
      <w:r w:rsidRPr="00A34FA6">
        <w:rPr>
          <w:rFonts w:ascii="Arial" w:hAnsi="Arial" w:cs="Arial"/>
          <w:sz w:val="20"/>
          <w:szCs w:val="20"/>
        </w:rPr>
        <w:t xml:space="preserve">ifferent steps involved in PSDF’s procurement </w:t>
      </w:r>
      <w:r w:rsidR="00287FD8" w:rsidRPr="00A34FA6">
        <w:rPr>
          <w:rFonts w:ascii="Arial" w:hAnsi="Arial" w:cs="Arial"/>
          <w:sz w:val="20"/>
          <w:szCs w:val="20"/>
        </w:rPr>
        <w:t xml:space="preserve">framework </w:t>
      </w:r>
      <w:r w:rsidRPr="00A34FA6">
        <w:rPr>
          <w:rFonts w:ascii="Arial" w:hAnsi="Arial" w:cs="Arial"/>
          <w:sz w:val="20"/>
          <w:szCs w:val="20"/>
        </w:rPr>
        <w:t xml:space="preserve">include: </w:t>
      </w:r>
    </w:p>
    <w:p w:rsidR="00671B27" w:rsidRPr="00A34FA6" w:rsidRDefault="00671B27" w:rsidP="00D542BF">
      <w:pPr>
        <w:pStyle w:val="ListParagraph"/>
        <w:numPr>
          <w:ilvl w:val="0"/>
          <w:numId w:val="14"/>
        </w:numPr>
        <w:jc w:val="both"/>
        <w:rPr>
          <w:rFonts w:ascii="Arial" w:hAnsi="Arial" w:cs="Arial"/>
          <w:sz w:val="20"/>
          <w:szCs w:val="20"/>
        </w:rPr>
      </w:pPr>
      <w:r w:rsidRPr="00A34FA6">
        <w:rPr>
          <w:rFonts w:ascii="Arial" w:hAnsi="Arial" w:cs="Arial"/>
          <w:sz w:val="20"/>
          <w:szCs w:val="20"/>
        </w:rPr>
        <w:t xml:space="preserve">Basic eligibility check as per the eligibility criteria defined in </w:t>
      </w:r>
      <w:r w:rsidR="005E0147" w:rsidRPr="00A34FA6">
        <w:rPr>
          <w:rFonts w:ascii="Arial" w:hAnsi="Arial" w:cs="Arial"/>
          <w:sz w:val="20"/>
          <w:szCs w:val="20"/>
        </w:rPr>
        <w:t>Bidding Document</w:t>
      </w:r>
      <w:r w:rsidRPr="00A34FA6">
        <w:rPr>
          <w:rFonts w:ascii="Arial" w:hAnsi="Arial" w:cs="Arial"/>
          <w:sz w:val="20"/>
          <w:szCs w:val="20"/>
        </w:rPr>
        <w:t>.</w:t>
      </w:r>
    </w:p>
    <w:p w:rsidR="00671B27" w:rsidRPr="00A34FA6" w:rsidRDefault="00671B27" w:rsidP="00D542BF">
      <w:pPr>
        <w:pStyle w:val="ListParagraph"/>
        <w:numPr>
          <w:ilvl w:val="0"/>
          <w:numId w:val="14"/>
        </w:numPr>
        <w:jc w:val="both"/>
        <w:rPr>
          <w:rFonts w:ascii="Arial" w:hAnsi="Arial" w:cs="Arial"/>
          <w:sz w:val="20"/>
          <w:szCs w:val="20"/>
        </w:rPr>
      </w:pPr>
      <w:r w:rsidRPr="00A34FA6">
        <w:rPr>
          <w:rFonts w:ascii="Arial" w:hAnsi="Arial" w:cs="Arial"/>
          <w:sz w:val="20"/>
          <w:szCs w:val="20"/>
        </w:rPr>
        <w:t>Evaluation of</w:t>
      </w:r>
      <w:r w:rsidR="003E42EB" w:rsidRPr="00A34FA6">
        <w:rPr>
          <w:rFonts w:ascii="Arial" w:hAnsi="Arial" w:cs="Arial"/>
          <w:sz w:val="20"/>
          <w:szCs w:val="20"/>
        </w:rPr>
        <w:t xml:space="preserve"> Capacity of the Organisations</w:t>
      </w:r>
      <w:r w:rsidRPr="00A34FA6">
        <w:rPr>
          <w:rFonts w:ascii="Arial" w:hAnsi="Arial" w:cs="Arial"/>
          <w:sz w:val="20"/>
          <w:szCs w:val="20"/>
        </w:rPr>
        <w:t xml:space="preserve">. The </w:t>
      </w:r>
      <w:r w:rsidR="003944BA" w:rsidRPr="00A34FA6">
        <w:rPr>
          <w:rFonts w:ascii="Arial" w:hAnsi="Arial" w:cs="Arial"/>
          <w:sz w:val="20"/>
          <w:szCs w:val="20"/>
        </w:rPr>
        <w:t xml:space="preserve">organisation </w:t>
      </w:r>
      <w:r w:rsidRPr="00A34FA6">
        <w:rPr>
          <w:rFonts w:ascii="Arial" w:hAnsi="Arial" w:cs="Arial"/>
          <w:sz w:val="20"/>
          <w:szCs w:val="20"/>
        </w:rPr>
        <w:t xml:space="preserve">which scores a minimum of 65 </w:t>
      </w:r>
      <w:r w:rsidR="003944BA" w:rsidRPr="00A34FA6">
        <w:rPr>
          <w:rFonts w:ascii="Arial" w:hAnsi="Arial" w:cs="Arial"/>
          <w:sz w:val="20"/>
          <w:szCs w:val="20"/>
        </w:rPr>
        <w:t xml:space="preserve">% </w:t>
      </w:r>
      <w:r w:rsidRPr="00A34FA6">
        <w:rPr>
          <w:rFonts w:ascii="Arial" w:hAnsi="Arial" w:cs="Arial"/>
          <w:sz w:val="20"/>
          <w:szCs w:val="20"/>
        </w:rPr>
        <w:t>marks</w:t>
      </w:r>
      <w:r w:rsidR="003944BA" w:rsidRPr="00A34FA6">
        <w:rPr>
          <w:rFonts w:ascii="Arial" w:hAnsi="Arial" w:cs="Arial"/>
          <w:sz w:val="20"/>
          <w:szCs w:val="20"/>
        </w:rPr>
        <w:t xml:space="preserve"> in the relevant part</w:t>
      </w:r>
      <w:r w:rsidRPr="00A34FA6">
        <w:rPr>
          <w:rFonts w:ascii="Arial" w:hAnsi="Arial" w:cs="Arial"/>
          <w:sz w:val="20"/>
          <w:szCs w:val="20"/>
        </w:rPr>
        <w:t xml:space="preserve"> is declared as responsive. </w:t>
      </w:r>
      <w:r w:rsidR="00316474" w:rsidRPr="00A34FA6">
        <w:rPr>
          <w:rFonts w:ascii="Arial" w:hAnsi="Arial" w:cs="Arial"/>
          <w:sz w:val="20"/>
          <w:szCs w:val="20"/>
        </w:rPr>
        <w:t>These mark</w:t>
      </w:r>
      <w:r w:rsidR="007E57D0" w:rsidRPr="00A34FA6">
        <w:rPr>
          <w:rFonts w:ascii="Arial" w:hAnsi="Arial" w:cs="Arial"/>
          <w:sz w:val="20"/>
          <w:szCs w:val="20"/>
        </w:rPr>
        <w:t>s</w:t>
      </w:r>
      <w:r w:rsidR="00316474" w:rsidRPr="00A34FA6">
        <w:rPr>
          <w:rFonts w:ascii="Arial" w:hAnsi="Arial" w:cs="Arial"/>
          <w:sz w:val="20"/>
          <w:szCs w:val="20"/>
        </w:rPr>
        <w:t xml:space="preserve"> will be adjusted in trade wi</w:t>
      </w:r>
      <w:r w:rsidR="007E57D0" w:rsidRPr="00A34FA6">
        <w:rPr>
          <w:rFonts w:ascii="Arial" w:hAnsi="Arial" w:cs="Arial"/>
          <w:sz w:val="20"/>
          <w:szCs w:val="20"/>
        </w:rPr>
        <w:t>s</w:t>
      </w:r>
      <w:r w:rsidR="00316474" w:rsidRPr="00A34FA6">
        <w:rPr>
          <w:rFonts w:ascii="Arial" w:hAnsi="Arial" w:cs="Arial"/>
          <w:sz w:val="20"/>
          <w:szCs w:val="20"/>
        </w:rPr>
        <w:t>e technical proposals evaluated ( Step 4)</w:t>
      </w:r>
    </w:p>
    <w:p w:rsidR="00671B27" w:rsidRPr="00A34FA6" w:rsidRDefault="00671B27" w:rsidP="00D542BF">
      <w:pPr>
        <w:pStyle w:val="ListParagraph"/>
        <w:numPr>
          <w:ilvl w:val="0"/>
          <w:numId w:val="14"/>
        </w:numPr>
        <w:jc w:val="both"/>
        <w:rPr>
          <w:rFonts w:ascii="Arial" w:hAnsi="Arial" w:cs="Arial"/>
          <w:sz w:val="20"/>
          <w:szCs w:val="20"/>
        </w:rPr>
      </w:pPr>
      <w:r w:rsidRPr="00A34FA6">
        <w:rPr>
          <w:rFonts w:ascii="Arial" w:hAnsi="Arial" w:cs="Arial"/>
          <w:sz w:val="20"/>
          <w:szCs w:val="20"/>
        </w:rPr>
        <w:t xml:space="preserve">The TSPs that are declared as ineligible and non-responsive based upon the evaluation are </w:t>
      </w:r>
      <w:r w:rsidR="003944BA" w:rsidRPr="00A34FA6">
        <w:rPr>
          <w:rFonts w:ascii="Arial" w:hAnsi="Arial" w:cs="Arial"/>
          <w:sz w:val="20"/>
          <w:szCs w:val="20"/>
        </w:rPr>
        <w:t xml:space="preserve">allowed </w:t>
      </w:r>
      <w:r w:rsidRPr="00A34FA6">
        <w:rPr>
          <w:rFonts w:ascii="Arial" w:hAnsi="Arial" w:cs="Arial"/>
          <w:sz w:val="20"/>
          <w:szCs w:val="20"/>
        </w:rPr>
        <w:t>to submit the ap</w:t>
      </w:r>
      <w:r w:rsidR="007E57D0" w:rsidRPr="00A34FA6">
        <w:rPr>
          <w:rFonts w:ascii="Arial" w:hAnsi="Arial" w:cs="Arial"/>
          <w:sz w:val="20"/>
          <w:szCs w:val="20"/>
        </w:rPr>
        <w:t xml:space="preserve">peal against the </w:t>
      </w:r>
      <w:r w:rsidR="003944BA" w:rsidRPr="00A34FA6">
        <w:rPr>
          <w:rFonts w:ascii="Arial" w:hAnsi="Arial" w:cs="Arial"/>
          <w:sz w:val="20"/>
          <w:szCs w:val="20"/>
        </w:rPr>
        <w:t xml:space="preserve">evaluation </w:t>
      </w:r>
      <w:r w:rsidR="007E57D0" w:rsidRPr="00A34FA6">
        <w:rPr>
          <w:rFonts w:ascii="Arial" w:hAnsi="Arial" w:cs="Arial"/>
          <w:sz w:val="20"/>
          <w:szCs w:val="20"/>
        </w:rPr>
        <w:t>decision. The Grievance R</w:t>
      </w:r>
      <w:r w:rsidRPr="00A34FA6">
        <w:rPr>
          <w:rFonts w:ascii="Arial" w:hAnsi="Arial" w:cs="Arial"/>
          <w:sz w:val="20"/>
          <w:szCs w:val="20"/>
        </w:rPr>
        <w:t xml:space="preserve">edressal </w:t>
      </w:r>
      <w:r w:rsidRPr="00A34FA6">
        <w:rPr>
          <w:rFonts w:ascii="Arial" w:hAnsi="Arial" w:cs="Arial"/>
          <w:sz w:val="20"/>
          <w:szCs w:val="20"/>
        </w:rPr>
        <w:lastRenderedPageBreak/>
        <w:t xml:space="preserve">committee listens to the complainants </w:t>
      </w:r>
      <w:r w:rsidR="00113B7D" w:rsidRPr="00A34FA6">
        <w:rPr>
          <w:rFonts w:ascii="Arial" w:hAnsi="Arial" w:cs="Arial"/>
          <w:sz w:val="20"/>
          <w:szCs w:val="20"/>
        </w:rPr>
        <w:t xml:space="preserve">and considers </w:t>
      </w:r>
      <w:r w:rsidRPr="00A34FA6">
        <w:rPr>
          <w:rFonts w:ascii="Arial" w:hAnsi="Arial" w:cs="Arial"/>
          <w:sz w:val="20"/>
          <w:szCs w:val="20"/>
        </w:rPr>
        <w:t xml:space="preserve">appeals made by the TSPs and analyse the documents submitted by these service providers. The committee then takes a decision either against or in favour of the service providers, based upon the prevailing circumstances. </w:t>
      </w:r>
    </w:p>
    <w:p w:rsidR="00671B27" w:rsidRPr="00A34FA6" w:rsidRDefault="00671B27" w:rsidP="00D542BF">
      <w:pPr>
        <w:pStyle w:val="ListParagraph"/>
        <w:numPr>
          <w:ilvl w:val="0"/>
          <w:numId w:val="14"/>
        </w:numPr>
        <w:jc w:val="both"/>
        <w:rPr>
          <w:rFonts w:ascii="Arial" w:hAnsi="Arial" w:cs="Arial"/>
          <w:sz w:val="20"/>
          <w:szCs w:val="20"/>
        </w:rPr>
      </w:pPr>
      <w:r w:rsidRPr="00A34FA6">
        <w:rPr>
          <w:rFonts w:ascii="Arial" w:hAnsi="Arial" w:cs="Arial"/>
          <w:sz w:val="20"/>
          <w:szCs w:val="20"/>
        </w:rPr>
        <w:t xml:space="preserve">The evaluation of trade wise proposals starts simultaneously with the Grievance Redressal Stage. In the first stage, only those trade wise technical proposals are opened and evaluated which are declared as eligible and responsive. In the second stage, based upon the decision of committee, if the status of any training service providers changes, then </w:t>
      </w:r>
      <w:r w:rsidR="00113B7D" w:rsidRPr="00A34FA6">
        <w:rPr>
          <w:rFonts w:ascii="Arial" w:hAnsi="Arial" w:cs="Arial"/>
          <w:sz w:val="20"/>
          <w:szCs w:val="20"/>
        </w:rPr>
        <w:t xml:space="preserve">their </w:t>
      </w:r>
      <w:r w:rsidRPr="00A34FA6">
        <w:rPr>
          <w:rFonts w:ascii="Arial" w:hAnsi="Arial" w:cs="Arial"/>
          <w:sz w:val="20"/>
          <w:szCs w:val="20"/>
        </w:rPr>
        <w:t xml:space="preserve">technical proposals are also evaluated. The next stage in the trade wise evaluation is inspection of training facilities </w:t>
      </w:r>
      <w:r w:rsidR="00113B7D" w:rsidRPr="00A34FA6">
        <w:rPr>
          <w:rFonts w:ascii="Arial" w:hAnsi="Arial" w:cs="Arial"/>
          <w:sz w:val="20"/>
          <w:szCs w:val="20"/>
        </w:rPr>
        <w:t xml:space="preserve">at each location </w:t>
      </w:r>
      <w:r w:rsidRPr="00A34FA6">
        <w:rPr>
          <w:rFonts w:ascii="Arial" w:hAnsi="Arial" w:cs="Arial"/>
          <w:sz w:val="20"/>
          <w:szCs w:val="20"/>
        </w:rPr>
        <w:t xml:space="preserve">of service providers. </w:t>
      </w:r>
    </w:p>
    <w:p w:rsidR="00671B27" w:rsidRPr="00A34FA6" w:rsidRDefault="00671B27" w:rsidP="00D542BF">
      <w:pPr>
        <w:pStyle w:val="ListParagraph"/>
        <w:numPr>
          <w:ilvl w:val="0"/>
          <w:numId w:val="14"/>
        </w:numPr>
        <w:jc w:val="both"/>
        <w:rPr>
          <w:rFonts w:ascii="Arial" w:hAnsi="Arial" w:cs="Arial"/>
          <w:sz w:val="20"/>
          <w:szCs w:val="20"/>
        </w:rPr>
      </w:pPr>
      <w:r w:rsidRPr="00A34FA6">
        <w:rPr>
          <w:rFonts w:ascii="Arial" w:hAnsi="Arial" w:cs="Arial"/>
          <w:sz w:val="20"/>
          <w:szCs w:val="20"/>
        </w:rPr>
        <w:t>All the trade wise technical proposals which are rejected based upon the low score</w:t>
      </w:r>
      <w:r w:rsidR="007E57D0" w:rsidRPr="00A34FA6">
        <w:rPr>
          <w:rFonts w:ascii="Arial" w:hAnsi="Arial" w:cs="Arial"/>
          <w:sz w:val="20"/>
          <w:szCs w:val="20"/>
        </w:rPr>
        <w:t>s</w:t>
      </w:r>
      <w:r w:rsidRPr="00A34FA6">
        <w:rPr>
          <w:rFonts w:ascii="Arial" w:hAnsi="Arial" w:cs="Arial"/>
          <w:sz w:val="20"/>
          <w:szCs w:val="20"/>
        </w:rPr>
        <w:t xml:space="preserve"> are provided</w:t>
      </w:r>
      <w:r w:rsidR="007E57D0" w:rsidRPr="00A34FA6">
        <w:rPr>
          <w:rFonts w:ascii="Arial" w:hAnsi="Arial" w:cs="Arial"/>
          <w:sz w:val="20"/>
          <w:szCs w:val="20"/>
        </w:rPr>
        <w:t xml:space="preserve"> a</w:t>
      </w:r>
      <w:r w:rsidRPr="00A34FA6">
        <w:rPr>
          <w:rFonts w:ascii="Arial" w:hAnsi="Arial" w:cs="Arial"/>
          <w:sz w:val="20"/>
          <w:szCs w:val="20"/>
        </w:rPr>
        <w:t xml:space="preserve"> fair chance to apply for appeal as per</w:t>
      </w:r>
      <w:r w:rsidR="00420E55" w:rsidRPr="00A34FA6">
        <w:rPr>
          <w:rFonts w:ascii="Arial" w:hAnsi="Arial" w:cs="Arial"/>
          <w:sz w:val="20"/>
          <w:szCs w:val="20"/>
        </w:rPr>
        <w:t xml:space="preserve"> PPRA rules. The Grievance Redre</w:t>
      </w:r>
      <w:r w:rsidRPr="00A34FA6">
        <w:rPr>
          <w:rFonts w:ascii="Arial" w:hAnsi="Arial" w:cs="Arial"/>
          <w:sz w:val="20"/>
          <w:szCs w:val="20"/>
        </w:rPr>
        <w:t>ssal committee listens to the complainants</w:t>
      </w:r>
      <w:r w:rsidR="005E0147" w:rsidRPr="00A34FA6">
        <w:rPr>
          <w:rFonts w:ascii="Arial" w:hAnsi="Arial" w:cs="Arial"/>
          <w:sz w:val="20"/>
          <w:szCs w:val="20"/>
        </w:rPr>
        <w:t xml:space="preserve"> </w:t>
      </w:r>
      <w:r w:rsidRPr="00A34FA6">
        <w:rPr>
          <w:rFonts w:ascii="Arial" w:hAnsi="Arial" w:cs="Arial"/>
          <w:sz w:val="20"/>
          <w:szCs w:val="20"/>
        </w:rPr>
        <w:t>and analyse the documents submitted in order to take a decision in favour or against the applicant.</w:t>
      </w:r>
    </w:p>
    <w:p w:rsidR="00113B7D" w:rsidRPr="00A34FA6" w:rsidRDefault="00671B27" w:rsidP="00D542BF">
      <w:pPr>
        <w:pStyle w:val="ListParagraph"/>
        <w:numPr>
          <w:ilvl w:val="0"/>
          <w:numId w:val="14"/>
        </w:numPr>
        <w:jc w:val="both"/>
        <w:rPr>
          <w:rFonts w:ascii="Arial" w:hAnsi="Arial" w:cs="Arial"/>
          <w:sz w:val="20"/>
          <w:szCs w:val="20"/>
        </w:rPr>
      </w:pPr>
      <w:r w:rsidRPr="00A34FA6">
        <w:rPr>
          <w:rFonts w:ascii="Arial" w:hAnsi="Arial" w:cs="Arial"/>
          <w:sz w:val="20"/>
          <w:szCs w:val="20"/>
        </w:rPr>
        <w:t xml:space="preserve">Financial bids are opened for technical proposals </w:t>
      </w:r>
      <w:r w:rsidR="00113B7D" w:rsidRPr="00A34FA6">
        <w:rPr>
          <w:rFonts w:ascii="Arial" w:hAnsi="Arial" w:cs="Arial"/>
          <w:sz w:val="20"/>
          <w:szCs w:val="20"/>
        </w:rPr>
        <w:t>securing 65% or higher score.</w:t>
      </w:r>
    </w:p>
    <w:p w:rsidR="00671B27" w:rsidRPr="00A34FA6" w:rsidRDefault="005D187A" w:rsidP="00D542BF">
      <w:pPr>
        <w:pStyle w:val="ListParagraph"/>
        <w:numPr>
          <w:ilvl w:val="0"/>
          <w:numId w:val="14"/>
        </w:numPr>
        <w:jc w:val="both"/>
        <w:rPr>
          <w:rFonts w:ascii="Arial" w:hAnsi="Arial" w:cs="Arial"/>
          <w:sz w:val="20"/>
          <w:szCs w:val="20"/>
        </w:rPr>
      </w:pPr>
      <w:r w:rsidRPr="00A34FA6">
        <w:rPr>
          <w:rFonts w:ascii="Arial" w:hAnsi="Arial" w:cs="Arial"/>
          <w:sz w:val="20"/>
          <w:szCs w:val="20"/>
        </w:rPr>
        <w:t>After calculation of total score,</w:t>
      </w:r>
      <w:r w:rsidR="00671B27" w:rsidRPr="00A34FA6">
        <w:rPr>
          <w:rFonts w:ascii="Arial" w:hAnsi="Arial" w:cs="Arial"/>
          <w:sz w:val="20"/>
          <w:szCs w:val="20"/>
        </w:rPr>
        <w:t xml:space="preserve"> training service providers are ranked </w:t>
      </w:r>
      <w:r w:rsidRPr="00A34FA6">
        <w:rPr>
          <w:rFonts w:ascii="Arial" w:hAnsi="Arial" w:cs="Arial"/>
          <w:sz w:val="20"/>
          <w:szCs w:val="20"/>
        </w:rPr>
        <w:t>on the basis of total score for each</w:t>
      </w:r>
      <w:r w:rsidR="00671B27" w:rsidRPr="00A34FA6">
        <w:rPr>
          <w:rFonts w:ascii="Arial" w:hAnsi="Arial" w:cs="Arial"/>
          <w:sz w:val="20"/>
          <w:szCs w:val="20"/>
        </w:rPr>
        <w:t xml:space="preserve"> trade. </w:t>
      </w:r>
    </w:p>
    <w:p w:rsidR="00671B27" w:rsidRPr="00A34FA6" w:rsidRDefault="00671B27" w:rsidP="00D542BF">
      <w:pPr>
        <w:pStyle w:val="ListParagraph"/>
        <w:numPr>
          <w:ilvl w:val="0"/>
          <w:numId w:val="14"/>
        </w:numPr>
        <w:jc w:val="both"/>
        <w:rPr>
          <w:rFonts w:ascii="Arial" w:hAnsi="Arial" w:cs="Arial"/>
          <w:sz w:val="20"/>
          <w:szCs w:val="20"/>
        </w:rPr>
      </w:pPr>
      <w:r w:rsidRPr="00A34FA6">
        <w:rPr>
          <w:rFonts w:ascii="Arial" w:hAnsi="Arial" w:cs="Arial"/>
          <w:sz w:val="20"/>
          <w:szCs w:val="20"/>
        </w:rPr>
        <w:t xml:space="preserve">Finally, contracts are awarded to the highest ranked organizations based upon the </w:t>
      </w:r>
      <w:r w:rsidR="00316474" w:rsidRPr="00A34FA6">
        <w:rPr>
          <w:rFonts w:ascii="Arial" w:hAnsi="Arial" w:cs="Arial"/>
          <w:sz w:val="20"/>
          <w:szCs w:val="20"/>
        </w:rPr>
        <w:t xml:space="preserve">conclusion of technical, financial negotiation and </w:t>
      </w:r>
      <w:r w:rsidRPr="00A34FA6">
        <w:rPr>
          <w:rFonts w:ascii="Arial" w:hAnsi="Arial" w:cs="Arial"/>
          <w:sz w:val="20"/>
          <w:szCs w:val="20"/>
        </w:rPr>
        <w:t xml:space="preserve">acceptance of offer and so on. </w:t>
      </w:r>
    </w:p>
    <w:p w:rsidR="00671B27" w:rsidRPr="00A34FA6" w:rsidRDefault="00671B27" w:rsidP="00671B27">
      <w:pPr>
        <w:jc w:val="both"/>
        <w:rPr>
          <w:rFonts w:ascii="Arial" w:hAnsi="Arial" w:cs="Arial"/>
          <w:sz w:val="20"/>
          <w:szCs w:val="20"/>
        </w:rPr>
      </w:pPr>
      <w:bookmarkStart w:id="78" w:name="_Toc446941489"/>
      <w:bookmarkStart w:id="79" w:name="_Toc446945548"/>
      <w:bookmarkEnd w:id="76"/>
      <w:bookmarkEnd w:id="77"/>
      <w:r w:rsidRPr="00A34FA6">
        <w:rPr>
          <w:rFonts w:ascii="Arial" w:hAnsi="Arial" w:cs="Arial"/>
          <w:sz w:val="20"/>
          <w:szCs w:val="20"/>
        </w:rPr>
        <w:t xml:space="preserve">The details procurement process flow chart is </w:t>
      </w:r>
      <w:r w:rsidR="005D187A" w:rsidRPr="00A34FA6">
        <w:rPr>
          <w:rFonts w:ascii="Arial" w:hAnsi="Arial" w:cs="Arial"/>
          <w:sz w:val="20"/>
          <w:szCs w:val="20"/>
        </w:rPr>
        <w:t xml:space="preserve">given </w:t>
      </w:r>
      <w:r w:rsidRPr="00A34FA6">
        <w:rPr>
          <w:rFonts w:ascii="Arial" w:hAnsi="Arial" w:cs="Arial"/>
          <w:sz w:val="20"/>
          <w:szCs w:val="20"/>
        </w:rPr>
        <w:t xml:space="preserve">below. </w:t>
      </w:r>
    </w:p>
    <w:p w:rsidR="00671B27" w:rsidRPr="00A34FA6" w:rsidRDefault="00420E55" w:rsidP="00671B27">
      <w:pPr>
        <w:jc w:val="both"/>
        <w:rPr>
          <w:rFonts w:ascii="Arial" w:hAnsi="Arial" w:cs="Arial"/>
          <w:sz w:val="20"/>
          <w:szCs w:val="20"/>
        </w:rPr>
      </w:pPr>
      <w:r w:rsidRPr="00A34FA6">
        <w:rPr>
          <w:rFonts w:ascii="Arial" w:hAnsi="Arial" w:cs="Arial"/>
          <w:noProof/>
          <w:sz w:val="20"/>
          <w:szCs w:val="20"/>
          <w:lang w:val="en-US"/>
        </w:rPr>
        <mc:AlternateContent>
          <mc:Choice Requires="wps">
            <w:drawing>
              <wp:anchor distT="0" distB="0" distL="114300" distR="114300" simplePos="0" relativeHeight="251671552" behindDoc="0" locked="0" layoutInCell="1" allowOverlap="1" wp14:anchorId="3F7C1782" wp14:editId="169EA966">
                <wp:simplePos x="0" y="0"/>
                <wp:positionH relativeFrom="column">
                  <wp:posOffset>3944679</wp:posOffset>
                </wp:positionH>
                <wp:positionV relativeFrom="paragraph">
                  <wp:posOffset>896960</wp:posOffset>
                </wp:positionV>
                <wp:extent cx="446568" cy="287079"/>
                <wp:effectExtent l="0" t="0" r="10795" b="17780"/>
                <wp:wrapNone/>
                <wp:docPr id="13" name="Text Box 13"/>
                <wp:cNvGraphicFramePr/>
                <a:graphic xmlns:a="http://schemas.openxmlformats.org/drawingml/2006/main">
                  <a:graphicData uri="http://schemas.microsoft.com/office/word/2010/wordprocessingShape">
                    <wps:wsp>
                      <wps:cNvSpPr txBox="1"/>
                      <wps:spPr>
                        <a:xfrm>
                          <a:off x="0" y="0"/>
                          <a:ext cx="446568" cy="287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9D7" w:rsidRPr="00420E55" w:rsidRDefault="005449D7">
                            <w:pPr>
                              <w:rPr>
                                <w:vertAlign w:val="subscript"/>
                              </w:rPr>
                            </w:pPr>
                            <w:r>
                              <w:t xml:space="preserve">No </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10.6pt;margin-top:70.65pt;width:35.15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" fillcolor="white [3201]" strokeweight=".5pt">
                <v:textbox>
                  <w:txbxContent>
                    <w:p w:rsidR="00676407" w:rsidRPr="00420E55" w:rsidRDefault="00676407">
                      <w:pPr>
                        <w:rPr>
                          <w:vertAlign w:val="subscript"/>
                        </w:rPr>
                      </w:pPr>
                      <w:r>
                        <w:t xml:space="preserve">No </w:t>
                      </w:r>
                      <w:r>
                        <w:rPr>
                          <w:vertAlign w:val="subscript"/>
                        </w:rPr>
                        <w:t>2</w:t>
                      </w:r>
                    </w:p>
                  </w:txbxContent>
                </v:textbox>
              </v:shape>
            </w:pict>
          </mc:Fallback>
        </mc:AlternateContent>
      </w:r>
      <w:r w:rsidRPr="00A34FA6">
        <w:rPr>
          <w:rFonts w:ascii="Arial" w:hAnsi="Arial" w:cs="Arial"/>
          <w:noProof/>
          <w:sz w:val="20"/>
          <w:szCs w:val="20"/>
          <w:lang w:val="en-US"/>
        </w:rPr>
        <mc:AlternateContent>
          <mc:Choice Requires="wps">
            <w:drawing>
              <wp:anchor distT="0" distB="0" distL="114300" distR="114300" simplePos="0" relativeHeight="251670528" behindDoc="0" locked="0" layoutInCell="1" allowOverlap="1" wp14:anchorId="5FD5795B" wp14:editId="1B9D86F4">
                <wp:simplePos x="0" y="0"/>
                <wp:positionH relativeFrom="column">
                  <wp:posOffset>2812888</wp:posOffset>
                </wp:positionH>
                <wp:positionV relativeFrom="paragraph">
                  <wp:posOffset>875030</wp:posOffset>
                </wp:positionV>
                <wp:extent cx="520257" cy="255181"/>
                <wp:effectExtent l="0" t="0" r="13335" b="12065"/>
                <wp:wrapNone/>
                <wp:docPr id="12" name="Text Box 12"/>
                <wp:cNvGraphicFramePr/>
                <a:graphic xmlns:a="http://schemas.openxmlformats.org/drawingml/2006/main">
                  <a:graphicData uri="http://schemas.microsoft.com/office/word/2010/wordprocessingShape">
                    <wps:wsp>
                      <wps:cNvSpPr txBox="1"/>
                      <wps:spPr>
                        <a:xfrm>
                          <a:off x="0" y="0"/>
                          <a:ext cx="520257" cy="2551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9D7" w:rsidRPr="00420E55" w:rsidRDefault="005449D7">
                            <w:r>
                              <w:t xml:space="preserve">YES </w:t>
                            </w:r>
                            <w:r>
                              <w:rPr>
                                <w:vertAlign w:val="subscript"/>
                              </w:rPr>
                              <w:softHyphen/>
                            </w:r>
                            <w:r>
                              <w:rPr>
                                <w:vertAlign w:val="subscript"/>
                              </w:rPr>
                              <w:softHyphen/>
                            </w:r>
                            <w:r>
                              <w:rPr>
                                <w:vertAlign w:val="subscript"/>
                              </w:rPr>
                              <w:softHyphen/>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221.5pt;margin-top:68.9pt;width:40.95pt;height:2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" fillcolor="white [3201]" strokeweight=".5pt">
                <v:textbox>
                  <w:txbxContent>
                    <w:p w:rsidR="00676407" w:rsidRPr="00420E55" w:rsidRDefault="00676407">
                      <w:r>
                        <w:t xml:space="preserve">YES </w:t>
                      </w:r>
                      <w:r>
                        <w:rPr>
                          <w:vertAlign w:val="subscript"/>
                        </w:rPr>
                        <w:softHyphen/>
                      </w:r>
                      <w:r>
                        <w:rPr>
                          <w:vertAlign w:val="subscript"/>
                        </w:rPr>
                        <w:softHyphen/>
                      </w:r>
                      <w:r>
                        <w:rPr>
                          <w:vertAlign w:val="subscript"/>
                        </w:rPr>
                        <w:softHyphen/>
                        <w:t>1</w:t>
                      </w:r>
                    </w:p>
                  </w:txbxContent>
                </v:textbox>
              </v:shape>
            </w:pict>
          </mc:Fallback>
        </mc:AlternateContent>
      </w:r>
      <w:r w:rsidRPr="00A34FA6">
        <w:rPr>
          <w:rFonts w:ascii="Arial" w:hAnsi="Arial" w:cs="Arial"/>
          <w:noProof/>
          <w:sz w:val="20"/>
          <w:szCs w:val="20"/>
          <w:lang w:val="en-US"/>
        </w:rPr>
        <mc:AlternateContent>
          <mc:Choice Requires="wps">
            <w:drawing>
              <wp:anchor distT="0" distB="0" distL="114300" distR="114300" simplePos="0" relativeHeight="251669504" behindDoc="0" locked="0" layoutInCell="1" allowOverlap="1" wp14:anchorId="054F11E4" wp14:editId="456E03BC">
                <wp:simplePos x="0" y="0"/>
                <wp:positionH relativeFrom="column">
                  <wp:posOffset>3293583</wp:posOffset>
                </wp:positionH>
                <wp:positionV relativeFrom="paragraph">
                  <wp:posOffset>930275</wp:posOffset>
                </wp:positionV>
                <wp:extent cx="670011" cy="232740"/>
                <wp:effectExtent l="0" t="171450" r="0" b="129540"/>
                <wp:wrapNone/>
                <wp:docPr id="11" name="Left Arrow 11"/>
                <wp:cNvGraphicFramePr/>
                <a:graphic xmlns:a="http://schemas.openxmlformats.org/drawingml/2006/main">
                  <a:graphicData uri="http://schemas.microsoft.com/office/word/2010/wordprocessingShape">
                    <wps:wsp>
                      <wps:cNvSpPr/>
                      <wps:spPr>
                        <a:xfrm rot="19204303">
                          <a:off x="0" y="0"/>
                          <a:ext cx="670011" cy="232740"/>
                        </a:xfrm>
                        <a:prstGeom prst="leftArrow">
                          <a:avLst>
                            <a:gd name="adj1" fmla="val 56453"/>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259.35pt;margin-top:73.25pt;width:52.75pt;height:18.35pt;rotation:-261674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" adj="3752,4703" fillcolor="black [3200]" strokecolor="black [1600]" strokeweight="2pt"/>
            </w:pict>
          </mc:Fallback>
        </mc:AlternateContent>
      </w:r>
      <w:r w:rsidR="00671B27" w:rsidRPr="00A34FA6">
        <w:rPr>
          <w:rFonts w:ascii="Arial" w:hAnsi="Arial" w:cs="Arial"/>
          <w:noProof/>
          <w:sz w:val="20"/>
          <w:szCs w:val="20"/>
          <w:lang w:val="en-US"/>
        </w:rPr>
        <w:drawing>
          <wp:inline distT="0" distB="0" distL="0" distR="0" wp14:anchorId="28922E12" wp14:editId="0AFE3C2A">
            <wp:extent cx="5483225" cy="3202305"/>
            <wp:effectExtent l="0" t="57150" r="22225" b="5524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71B27" w:rsidRPr="00A34FA6" w:rsidRDefault="00671B27" w:rsidP="00671B27">
      <w:pPr>
        <w:pStyle w:val="Heading1"/>
        <w:spacing w:before="0" w:line="240" w:lineRule="auto"/>
        <w:jc w:val="both"/>
        <w:rPr>
          <w:rFonts w:ascii="Arial" w:hAnsi="Arial" w:cs="Arial"/>
          <w:color w:val="000000"/>
          <w:sz w:val="20"/>
          <w:szCs w:val="20"/>
        </w:rPr>
      </w:pPr>
    </w:p>
    <w:p w:rsidR="00671B27" w:rsidRPr="00A34FA6" w:rsidRDefault="00E74C90" w:rsidP="00E74C90">
      <w:pPr>
        <w:jc w:val="center"/>
        <w:rPr>
          <w:rFonts w:ascii="Arial" w:hAnsi="Arial" w:cs="Arial"/>
          <w:b/>
          <w:sz w:val="24"/>
        </w:rPr>
      </w:pPr>
      <w:r w:rsidRPr="00A34FA6">
        <w:rPr>
          <w:rFonts w:ascii="Arial" w:hAnsi="Arial" w:cs="Arial"/>
          <w:b/>
          <w:sz w:val="24"/>
        </w:rPr>
        <w:t>Figure 1 PSDF Procurement Framework</w:t>
      </w:r>
    </w:p>
    <w:p w:rsidR="00420E55" w:rsidRPr="00A34FA6" w:rsidRDefault="00420E55" w:rsidP="00E74C90">
      <w:pPr>
        <w:jc w:val="center"/>
        <w:rPr>
          <w:rFonts w:ascii="Arial" w:hAnsi="Arial" w:cs="Arial"/>
          <w:b/>
          <w:sz w:val="24"/>
        </w:rPr>
      </w:pPr>
    </w:p>
    <w:p w:rsidR="00420E55" w:rsidRPr="00A34FA6" w:rsidRDefault="00420E55" w:rsidP="00420E55">
      <w:pPr>
        <w:rPr>
          <w:rFonts w:ascii="Arial" w:hAnsi="Arial" w:cs="Arial"/>
          <w:b/>
          <w:sz w:val="24"/>
        </w:rPr>
      </w:pPr>
      <w:proofErr w:type="gramStart"/>
      <w:r w:rsidRPr="00A34FA6">
        <w:rPr>
          <w:rFonts w:ascii="Arial" w:hAnsi="Arial" w:cs="Arial"/>
          <w:b/>
          <w:vertAlign w:val="subscript"/>
        </w:rPr>
        <w:softHyphen/>
      </w:r>
      <w:r w:rsidRPr="00A34FA6">
        <w:rPr>
          <w:rFonts w:ascii="Arial" w:hAnsi="Arial" w:cs="Arial"/>
          <w:b/>
          <w:vertAlign w:val="subscript"/>
        </w:rPr>
        <w:softHyphen/>
      </w:r>
      <w:r w:rsidRPr="00A34FA6">
        <w:rPr>
          <w:rFonts w:ascii="Arial" w:hAnsi="Arial" w:cs="Arial"/>
          <w:b/>
          <w:vertAlign w:val="subscript"/>
        </w:rPr>
        <w:softHyphen/>
        <w:t xml:space="preserve">1 </w:t>
      </w:r>
      <w:r w:rsidR="00236FE4" w:rsidRPr="00A34FA6">
        <w:rPr>
          <w:rFonts w:ascii="Arial" w:hAnsi="Arial" w:cs="Arial"/>
          <w:b/>
          <w:sz w:val="28"/>
          <w:vertAlign w:val="subscript"/>
        </w:rPr>
        <w:t xml:space="preserve"> Trade</w:t>
      </w:r>
      <w:proofErr w:type="gramEnd"/>
      <w:r w:rsidR="00236FE4" w:rsidRPr="00A34FA6">
        <w:rPr>
          <w:rFonts w:ascii="Arial" w:hAnsi="Arial" w:cs="Arial"/>
          <w:b/>
          <w:sz w:val="28"/>
          <w:vertAlign w:val="subscript"/>
        </w:rPr>
        <w:t xml:space="preserve"> wise technical proposal</w:t>
      </w:r>
      <w:r w:rsidR="002014E5" w:rsidRPr="00A34FA6">
        <w:rPr>
          <w:rFonts w:ascii="Arial" w:hAnsi="Arial" w:cs="Arial"/>
          <w:b/>
          <w:sz w:val="28"/>
          <w:vertAlign w:val="subscript"/>
        </w:rPr>
        <w:t xml:space="preserve"> evaluation started of Responsive and eligible Organizations </w:t>
      </w:r>
    </w:p>
    <w:p w:rsidR="00671B27" w:rsidRPr="00A34FA6" w:rsidRDefault="00420E55" w:rsidP="00420E55">
      <w:pPr>
        <w:rPr>
          <w:rFonts w:ascii="Arial" w:hAnsi="Arial" w:cs="Arial"/>
          <w:b/>
          <w:vertAlign w:val="subscript"/>
        </w:rPr>
      </w:pPr>
      <w:r w:rsidRPr="00A34FA6">
        <w:rPr>
          <w:rFonts w:ascii="Arial" w:hAnsi="Arial" w:cs="Arial"/>
          <w:b/>
          <w:vertAlign w:val="subscript"/>
        </w:rPr>
        <w:lastRenderedPageBreak/>
        <w:softHyphen/>
      </w:r>
      <w:r w:rsidRPr="00A34FA6">
        <w:rPr>
          <w:rFonts w:ascii="Arial" w:hAnsi="Arial" w:cs="Arial"/>
          <w:b/>
          <w:vertAlign w:val="subscript"/>
        </w:rPr>
        <w:softHyphen/>
      </w:r>
      <w:r w:rsidRPr="00A34FA6">
        <w:rPr>
          <w:rFonts w:ascii="Arial" w:hAnsi="Arial" w:cs="Arial"/>
          <w:b/>
          <w:vertAlign w:val="subscript"/>
        </w:rPr>
        <w:softHyphen/>
        <w:t xml:space="preserve">2 </w:t>
      </w:r>
      <w:r w:rsidRPr="00A34FA6">
        <w:rPr>
          <w:rFonts w:ascii="Arial" w:hAnsi="Arial" w:cs="Arial"/>
          <w:b/>
          <w:sz w:val="28"/>
          <w:vertAlign w:val="subscript"/>
        </w:rPr>
        <w:t>Non Responsive</w:t>
      </w:r>
      <w:r w:rsidR="002014E5" w:rsidRPr="00A34FA6">
        <w:rPr>
          <w:rFonts w:ascii="Arial" w:hAnsi="Arial" w:cs="Arial"/>
          <w:b/>
          <w:sz w:val="28"/>
          <w:vertAlign w:val="subscript"/>
        </w:rPr>
        <w:t xml:space="preserve"> and In</w:t>
      </w:r>
      <w:r w:rsidRPr="00A34FA6">
        <w:rPr>
          <w:rFonts w:ascii="Arial" w:hAnsi="Arial" w:cs="Arial"/>
          <w:b/>
          <w:sz w:val="28"/>
          <w:vertAlign w:val="subscript"/>
        </w:rPr>
        <w:t>eligible</w:t>
      </w:r>
      <w:r w:rsidR="002014E5" w:rsidRPr="00A34FA6">
        <w:rPr>
          <w:rFonts w:ascii="Arial" w:hAnsi="Arial" w:cs="Arial"/>
          <w:b/>
          <w:sz w:val="28"/>
          <w:vertAlign w:val="subscript"/>
        </w:rPr>
        <w:t xml:space="preserve"> organization will be given a chance to apply for Appeal against the decision of evaluation. </w:t>
      </w:r>
    </w:p>
    <w:p w:rsidR="00671B27" w:rsidRPr="00A34FA6" w:rsidRDefault="00671B27" w:rsidP="00040A4A">
      <w:pPr>
        <w:pStyle w:val="Heading2"/>
        <w:rPr>
          <w:rFonts w:ascii="Arial" w:hAnsi="Arial" w:cs="Arial"/>
          <w:color w:val="17365D" w:themeColor="text2" w:themeShade="BF"/>
        </w:rPr>
      </w:pPr>
      <w:bookmarkStart w:id="80" w:name="_Toc451526921"/>
      <w:r w:rsidRPr="00A34FA6">
        <w:rPr>
          <w:rFonts w:ascii="Arial" w:hAnsi="Arial" w:cs="Arial"/>
          <w:color w:val="17365D" w:themeColor="text2" w:themeShade="BF"/>
        </w:rPr>
        <w:t>Scope of Work:</w:t>
      </w:r>
      <w:bookmarkEnd w:id="80"/>
      <w:r w:rsidRPr="00A34FA6">
        <w:rPr>
          <w:rFonts w:ascii="Arial" w:hAnsi="Arial" w:cs="Arial"/>
          <w:color w:val="17365D" w:themeColor="text2" w:themeShade="BF"/>
        </w:rPr>
        <w:t xml:space="preserve"> </w:t>
      </w:r>
    </w:p>
    <w:p w:rsidR="002014E5" w:rsidRPr="00A34FA6" w:rsidRDefault="002014E5" w:rsidP="00671B27">
      <w:pPr>
        <w:pStyle w:val="Heading1"/>
        <w:tabs>
          <w:tab w:val="center" w:pos="4513"/>
        </w:tabs>
        <w:spacing w:before="0"/>
        <w:jc w:val="both"/>
        <w:rPr>
          <w:rFonts w:ascii="Arial" w:hAnsi="Arial" w:cs="Arial"/>
          <w:b w:val="0"/>
          <w:color w:val="000000"/>
          <w:sz w:val="20"/>
          <w:szCs w:val="20"/>
        </w:rPr>
      </w:pPr>
    </w:p>
    <w:p w:rsidR="00671B27" w:rsidRPr="00E67956" w:rsidRDefault="00671B27" w:rsidP="00E67956">
      <w:pPr>
        <w:jc w:val="both"/>
        <w:rPr>
          <w:rFonts w:ascii="Arial" w:hAnsi="Arial" w:cs="Arial"/>
          <w:sz w:val="20"/>
          <w:szCs w:val="20"/>
        </w:rPr>
      </w:pPr>
      <w:r w:rsidRPr="00E67956">
        <w:rPr>
          <w:rFonts w:ascii="Arial" w:hAnsi="Arial" w:cs="Arial"/>
          <w:sz w:val="20"/>
          <w:szCs w:val="20"/>
        </w:rPr>
        <w:t xml:space="preserve">The scope of this assignment is segregated into three phases and bidders are requested to go through and understand the scope of work with respect to </w:t>
      </w:r>
      <w:r w:rsidR="00111B04" w:rsidRPr="00E67956">
        <w:rPr>
          <w:rFonts w:ascii="Arial" w:hAnsi="Arial" w:cs="Arial"/>
          <w:sz w:val="20"/>
          <w:szCs w:val="20"/>
        </w:rPr>
        <w:t>each</w:t>
      </w:r>
      <w:r w:rsidRPr="00E67956">
        <w:rPr>
          <w:rFonts w:ascii="Arial" w:hAnsi="Arial" w:cs="Arial"/>
          <w:sz w:val="20"/>
          <w:szCs w:val="20"/>
        </w:rPr>
        <w:t xml:space="preserve"> phase. </w:t>
      </w:r>
      <w:r w:rsidR="004D5D8B" w:rsidRPr="00E67956">
        <w:rPr>
          <w:rFonts w:ascii="Arial" w:hAnsi="Arial" w:cs="Arial"/>
          <w:sz w:val="20"/>
          <w:szCs w:val="20"/>
        </w:rPr>
        <w:t xml:space="preserve">The phase wise detailed </w:t>
      </w:r>
      <w:r w:rsidR="00111B04" w:rsidRPr="00E67956">
        <w:rPr>
          <w:rFonts w:ascii="Arial" w:hAnsi="Arial" w:cs="Arial"/>
          <w:sz w:val="20"/>
          <w:szCs w:val="20"/>
        </w:rPr>
        <w:t xml:space="preserve">responsibilities along with the deliverables of third party evaluation firm </w:t>
      </w:r>
      <w:r w:rsidR="007E57D0" w:rsidRPr="00E67956">
        <w:rPr>
          <w:rFonts w:ascii="Arial" w:hAnsi="Arial" w:cs="Arial"/>
          <w:sz w:val="20"/>
          <w:szCs w:val="20"/>
        </w:rPr>
        <w:t>are listed below</w:t>
      </w:r>
      <w:r w:rsidR="00111B04" w:rsidRPr="00E67956">
        <w:rPr>
          <w:rFonts w:ascii="Arial" w:hAnsi="Arial" w:cs="Arial"/>
          <w:sz w:val="20"/>
          <w:szCs w:val="20"/>
        </w:rPr>
        <w:t xml:space="preserve">. </w:t>
      </w:r>
    </w:p>
    <w:p w:rsidR="00671B27" w:rsidRPr="00E95077" w:rsidRDefault="00671B27" w:rsidP="00E95077">
      <w:pPr>
        <w:rPr>
          <w:b/>
        </w:rPr>
      </w:pPr>
      <w:bookmarkStart w:id="81" w:name="_Toc446941487"/>
      <w:bookmarkStart w:id="82" w:name="_Toc446945546"/>
      <w:bookmarkEnd w:id="78"/>
      <w:bookmarkEnd w:id="79"/>
      <w:r w:rsidRPr="00E95077">
        <w:rPr>
          <w:b/>
        </w:rPr>
        <w:t>Eligibility Check (Phase 1):</w:t>
      </w:r>
      <w:bookmarkEnd w:id="81"/>
      <w:bookmarkEnd w:id="82"/>
      <w:r w:rsidRPr="00E95077">
        <w:rPr>
          <w:b/>
        </w:rPr>
        <w:t xml:space="preserve"> </w:t>
      </w:r>
    </w:p>
    <w:p w:rsidR="00671B27" w:rsidRPr="00A34FA6" w:rsidRDefault="00671B27" w:rsidP="00671B27">
      <w:pPr>
        <w:autoSpaceDE w:val="0"/>
        <w:autoSpaceDN w:val="0"/>
        <w:adjustRightInd w:val="0"/>
        <w:spacing w:before="100" w:beforeAutospacing="1" w:after="100" w:afterAutospacing="1"/>
        <w:ind w:left="360"/>
        <w:jc w:val="both"/>
        <w:rPr>
          <w:rFonts w:ascii="Arial" w:hAnsi="Arial" w:cs="Arial"/>
          <w:sz w:val="20"/>
          <w:szCs w:val="20"/>
        </w:rPr>
      </w:pPr>
      <w:r w:rsidRPr="00A34FA6">
        <w:rPr>
          <w:rFonts w:ascii="Arial" w:hAnsi="Arial" w:cs="Arial"/>
          <w:sz w:val="20"/>
          <w:szCs w:val="20"/>
        </w:rPr>
        <w:t>It includes checking basic eligibility of the organization (TSP) as per the eligibility criteria mentioned in</w:t>
      </w:r>
      <w:r w:rsidR="00111B04" w:rsidRPr="00A34FA6">
        <w:rPr>
          <w:rFonts w:ascii="Arial" w:hAnsi="Arial" w:cs="Arial"/>
          <w:sz w:val="20"/>
          <w:szCs w:val="20"/>
        </w:rPr>
        <w:t xml:space="preserve"> bidding document</w:t>
      </w:r>
      <w:r w:rsidRPr="00A34FA6">
        <w:rPr>
          <w:rFonts w:ascii="Arial" w:hAnsi="Arial" w:cs="Arial"/>
          <w:sz w:val="20"/>
          <w:szCs w:val="20"/>
        </w:rPr>
        <w:t xml:space="preserve"> and segregating the ineligible applications. This phase includes the following tasks</w:t>
      </w:r>
      <w:r w:rsidR="002014E5" w:rsidRPr="00A34FA6">
        <w:rPr>
          <w:rFonts w:ascii="Arial" w:hAnsi="Arial" w:cs="Arial"/>
          <w:sz w:val="20"/>
          <w:szCs w:val="20"/>
        </w:rPr>
        <w:t xml:space="preserve">. </w:t>
      </w:r>
    </w:p>
    <w:p w:rsidR="00671B27" w:rsidRPr="00A34FA6" w:rsidRDefault="00671B27" w:rsidP="00D542BF">
      <w:pPr>
        <w:pStyle w:val="NoSpacing"/>
        <w:numPr>
          <w:ilvl w:val="0"/>
          <w:numId w:val="12"/>
        </w:numPr>
        <w:spacing w:line="276" w:lineRule="auto"/>
        <w:jc w:val="both"/>
        <w:rPr>
          <w:rFonts w:ascii="Arial" w:hAnsi="Arial" w:cs="Arial"/>
          <w:sz w:val="20"/>
          <w:szCs w:val="20"/>
        </w:rPr>
      </w:pPr>
      <w:r w:rsidRPr="00A34FA6">
        <w:rPr>
          <w:rFonts w:ascii="Arial" w:hAnsi="Arial" w:cs="Arial"/>
          <w:sz w:val="20"/>
          <w:szCs w:val="20"/>
        </w:rPr>
        <w:t xml:space="preserve">Scanning of </w:t>
      </w:r>
      <w:r w:rsidR="005E0147" w:rsidRPr="00A34FA6">
        <w:rPr>
          <w:rFonts w:ascii="Arial" w:hAnsi="Arial" w:cs="Arial"/>
          <w:sz w:val="20"/>
          <w:szCs w:val="20"/>
        </w:rPr>
        <w:t>Bidding Document</w:t>
      </w:r>
      <w:r w:rsidRPr="00A34FA6">
        <w:rPr>
          <w:rFonts w:ascii="Arial" w:hAnsi="Arial" w:cs="Arial"/>
          <w:sz w:val="20"/>
          <w:szCs w:val="20"/>
        </w:rPr>
        <w:t xml:space="preserve"> submitted by TSPs and </w:t>
      </w:r>
      <w:r w:rsidR="00E33FE9" w:rsidRPr="00A34FA6">
        <w:rPr>
          <w:rFonts w:ascii="Arial" w:hAnsi="Arial" w:cs="Arial"/>
          <w:sz w:val="20"/>
          <w:szCs w:val="20"/>
        </w:rPr>
        <w:t xml:space="preserve">sharing the soft copies as well as hard copies </w:t>
      </w:r>
      <w:r w:rsidR="000D2C47" w:rsidRPr="00A34FA6">
        <w:rPr>
          <w:rFonts w:ascii="Arial" w:hAnsi="Arial" w:cs="Arial"/>
          <w:sz w:val="20"/>
          <w:szCs w:val="20"/>
        </w:rPr>
        <w:t xml:space="preserve">(after completion of evaluation) </w:t>
      </w:r>
      <w:r w:rsidR="00E33FE9" w:rsidRPr="00A34FA6">
        <w:rPr>
          <w:rFonts w:ascii="Arial" w:hAnsi="Arial" w:cs="Arial"/>
          <w:sz w:val="20"/>
          <w:szCs w:val="20"/>
        </w:rPr>
        <w:t>to PSDF in a format /packing agreed with both parties.</w:t>
      </w:r>
      <w:r w:rsidRPr="00A34FA6">
        <w:rPr>
          <w:rFonts w:ascii="Arial" w:hAnsi="Arial" w:cs="Arial"/>
          <w:sz w:val="20"/>
          <w:szCs w:val="20"/>
        </w:rPr>
        <w:t xml:space="preserve"> </w:t>
      </w:r>
    </w:p>
    <w:p w:rsidR="00671B27" w:rsidRPr="00A34FA6" w:rsidRDefault="007E57D0" w:rsidP="00D542BF">
      <w:pPr>
        <w:pStyle w:val="NoSpacing"/>
        <w:numPr>
          <w:ilvl w:val="0"/>
          <w:numId w:val="12"/>
        </w:numPr>
        <w:spacing w:line="276" w:lineRule="auto"/>
        <w:jc w:val="both"/>
        <w:rPr>
          <w:rFonts w:ascii="Arial" w:hAnsi="Arial" w:cs="Arial"/>
          <w:sz w:val="20"/>
          <w:szCs w:val="20"/>
        </w:rPr>
      </w:pPr>
      <w:r w:rsidRPr="00A34FA6">
        <w:rPr>
          <w:rFonts w:ascii="Arial" w:hAnsi="Arial" w:cs="Arial"/>
          <w:sz w:val="20"/>
          <w:szCs w:val="20"/>
        </w:rPr>
        <w:t xml:space="preserve">Determining the eligibility status of the firm by checking financial </w:t>
      </w:r>
      <w:r w:rsidR="00671B27" w:rsidRPr="00A34FA6">
        <w:rPr>
          <w:rFonts w:ascii="Arial" w:hAnsi="Arial" w:cs="Arial"/>
          <w:sz w:val="20"/>
          <w:szCs w:val="20"/>
        </w:rPr>
        <w:t>statements, tax returns, legal status etc. through documents submitted by TSP</w:t>
      </w:r>
      <w:r w:rsidRPr="00A34FA6">
        <w:rPr>
          <w:rFonts w:ascii="Arial" w:hAnsi="Arial" w:cs="Arial"/>
          <w:sz w:val="20"/>
          <w:szCs w:val="20"/>
        </w:rPr>
        <w:t xml:space="preserve">. </w:t>
      </w:r>
    </w:p>
    <w:p w:rsidR="00671B27" w:rsidRPr="00A34FA6" w:rsidRDefault="00671B27" w:rsidP="00D542BF">
      <w:pPr>
        <w:pStyle w:val="NoSpacing"/>
        <w:numPr>
          <w:ilvl w:val="0"/>
          <w:numId w:val="12"/>
        </w:numPr>
        <w:spacing w:line="276" w:lineRule="auto"/>
        <w:jc w:val="both"/>
        <w:rPr>
          <w:rFonts w:ascii="Arial" w:hAnsi="Arial" w:cs="Arial"/>
          <w:sz w:val="20"/>
          <w:szCs w:val="20"/>
        </w:rPr>
      </w:pPr>
      <w:r w:rsidRPr="00A34FA6">
        <w:rPr>
          <w:rFonts w:ascii="Arial" w:hAnsi="Arial" w:cs="Arial"/>
          <w:sz w:val="20"/>
          <w:szCs w:val="20"/>
        </w:rPr>
        <w:t xml:space="preserve">Cross verifying the financial statements through ICAP registered firm. </w:t>
      </w:r>
    </w:p>
    <w:p w:rsidR="00671B27" w:rsidRPr="00A34FA6" w:rsidRDefault="00671B27" w:rsidP="00D542BF">
      <w:pPr>
        <w:pStyle w:val="NoSpacing"/>
        <w:numPr>
          <w:ilvl w:val="0"/>
          <w:numId w:val="12"/>
        </w:numPr>
        <w:spacing w:line="276" w:lineRule="auto"/>
        <w:jc w:val="both"/>
        <w:rPr>
          <w:rFonts w:ascii="Arial" w:hAnsi="Arial" w:cs="Arial"/>
          <w:sz w:val="20"/>
          <w:szCs w:val="20"/>
        </w:rPr>
      </w:pPr>
      <w:r w:rsidRPr="00A34FA6">
        <w:rPr>
          <w:rFonts w:ascii="Arial" w:hAnsi="Arial" w:cs="Arial"/>
          <w:sz w:val="20"/>
          <w:szCs w:val="20"/>
        </w:rPr>
        <w:t xml:space="preserve">Cross verifying the tax returns submitted by </w:t>
      </w:r>
      <w:proofErr w:type="spellStart"/>
      <w:r w:rsidRPr="00A34FA6">
        <w:rPr>
          <w:rFonts w:ascii="Arial" w:hAnsi="Arial" w:cs="Arial"/>
          <w:sz w:val="20"/>
          <w:szCs w:val="20"/>
        </w:rPr>
        <w:t>TSPs.</w:t>
      </w:r>
      <w:proofErr w:type="spellEnd"/>
      <w:r w:rsidRPr="00A34FA6">
        <w:rPr>
          <w:rFonts w:ascii="Arial" w:hAnsi="Arial" w:cs="Arial"/>
          <w:sz w:val="20"/>
          <w:szCs w:val="20"/>
        </w:rPr>
        <w:t xml:space="preserve"> </w:t>
      </w:r>
    </w:p>
    <w:p w:rsidR="00671B27" w:rsidRPr="00A34FA6" w:rsidRDefault="00671B27" w:rsidP="00D542BF">
      <w:pPr>
        <w:pStyle w:val="NoSpacing"/>
        <w:numPr>
          <w:ilvl w:val="0"/>
          <w:numId w:val="12"/>
        </w:numPr>
        <w:spacing w:line="276" w:lineRule="auto"/>
        <w:jc w:val="both"/>
        <w:rPr>
          <w:rFonts w:ascii="Arial" w:hAnsi="Arial" w:cs="Arial"/>
          <w:sz w:val="20"/>
          <w:szCs w:val="20"/>
        </w:rPr>
      </w:pPr>
      <w:r w:rsidRPr="00A34FA6">
        <w:rPr>
          <w:rFonts w:ascii="Arial" w:hAnsi="Arial" w:cs="Arial"/>
          <w:sz w:val="20"/>
          <w:szCs w:val="20"/>
        </w:rPr>
        <w:t xml:space="preserve">Developing a sheet stating the status of firm based upon the eligibility requirements. </w:t>
      </w:r>
    </w:p>
    <w:p w:rsidR="00671B27" w:rsidRPr="00A34FA6" w:rsidRDefault="00671B27" w:rsidP="00D542BF">
      <w:pPr>
        <w:pStyle w:val="NoSpacing"/>
        <w:numPr>
          <w:ilvl w:val="0"/>
          <w:numId w:val="12"/>
        </w:numPr>
        <w:spacing w:line="276" w:lineRule="auto"/>
        <w:jc w:val="both"/>
        <w:rPr>
          <w:rFonts w:ascii="Arial" w:hAnsi="Arial" w:cs="Arial"/>
          <w:sz w:val="20"/>
          <w:szCs w:val="20"/>
        </w:rPr>
      </w:pPr>
      <w:r w:rsidRPr="00A34FA6">
        <w:rPr>
          <w:rFonts w:ascii="Arial" w:hAnsi="Arial" w:cs="Arial"/>
          <w:sz w:val="20"/>
          <w:szCs w:val="20"/>
        </w:rPr>
        <w:t>Developing working paper (explaining the rationale of</w:t>
      </w:r>
      <w:r w:rsidR="007E57D0" w:rsidRPr="00A34FA6">
        <w:rPr>
          <w:rFonts w:ascii="Arial" w:hAnsi="Arial" w:cs="Arial"/>
          <w:sz w:val="20"/>
          <w:szCs w:val="20"/>
        </w:rPr>
        <w:t xml:space="preserve"> Ineligible </w:t>
      </w:r>
      <w:r w:rsidRPr="00A34FA6">
        <w:rPr>
          <w:rFonts w:ascii="Arial" w:hAnsi="Arial" w:cs="Arial"/>
          <w:sz w:val="20"/>
          <w:szCs w:val="20"/>
        </w:rPr>
        <w:t xml:space="preserve">organizations based upon the </w:t>
      </w:r>
      <w:r w:rsidR="005E0147" w:rsidRPr="00A34FA6">
        <w:rPr>
          <w:rFonts w:ascii="Arial" w:hAnsi="Arial" w:cs="Arial"/>
          <w:sz w:val="20"/>
          <w:szCs w:val="20"/>
        </w:rPr>
        <w:t>Bidding Document</w:t>
      </w:r>
      <w:r w:rsidR="002014E5" w:rsidRPr="00A34FA6">
        <w:rPr>
          <w:rFonts w:ascii="Arial" w:hAnsi="Arial" w:cs="Arial"/>
          <w:sz w:val="20"/>
          <w:szCs w:val="20"/>
        </w:rPr>
        <w:t>s</w:t>
      </w:r>
      <w:r w:rsidRPr="00A34FA6">
        <w:rPr>
          <w:rFonts w:ascii="Arial" w:hAnsi="Arial" w:cs="Arial"/>
          <w:sz w:val="20"/>
          <w:szCs w:val="20"/>
        </w:rPr>
        <w:t xml:space="preserve"> </w:t>
      </w:r>
      <w:r w:rsidR="002014E5" w:rsidRPr="00A34FA6">
        <w:rPr>
          <w:rFonts w:ascii="Arial" w:hAnsi="Arial" w:cs="Arial"/>
          <w:sz w:val="20"/>
          <w:szCs w:val="20"/>
        </w:rPr>
        <w:t xml:space="preserve">submitted </w:t>
      </w:r>
      <w:r w:rsidR="004D5D8B" w:rsidRPr="00A34FA6">
        <w:rPr>
          <w:rFonts w:ascii="Arial" w:hAnsi="Arial" w:cs="Arial"/>
          <w:sz w:val="20"/>
          <w:szCs w:val="20"/>
        </w:rPr>
        <w:t>and presenting</w:t>
      </w:r>
      <w:r w:rsidR="007E57D0" w:rsidRPr="00A34FA6">
        <w:rPr>
          <w:rFonts w:ascii="Arial" w:hAnsi="Arial" w:cs="Arial"/>
          <w:sz w:val="20"/>
          <w:szCs w:val="20"/>
        </w:rPr>
        <w:t xml:space="preserve"> it</w:t>
      </w:r>
      <w:r w:rsidR="004D5D8B" w:rsidRPr="00A34FA6">
        <w:rPr>
          <w:rFonts w:ascii="Arial" w:hAnsi="Arial" w:cs="Arial"/>
          <w:sz w:val="20"/>
          <w:szCs w:val="20"/>
        </w:rPr>
        <w:t xml:space="preserve"> to PSDF Bid Evaluation</w:t>
      </w:r>
      <w:r w:rsidR="007E57D0" w:rsidRPr="00A34FA6">
        <w:rPr>
          <w:rFonts w:ascii="Arial" w:hAnsi="Arial" w:cs="Arial"/>
          <w:sz w:val="20"/>
          <w:szCs w:val="20"/>
        </w:rPr>
        <w:t xml:space="preserve"> Committee</w:t>
      </w:r>
      <w:r w:rsidR="004D5D8B" w:rsidRPr="00A34FA6">
        <w:rPr>
          <w:rFonts w:ascii="Arial" w:hAnsi="Arial" w:cs="Arial"/>
          <w:sz w:val="20"/>
          <w:szCs w:val="20"/>
        </w:rPr>
        <w:t xml:space="preserve"> for approval</w:t>
      </w:r>
      <w:r w:rsidRPr="00A34FA6">
        <w:rPr>
          <w:rFonts w:ascii="Arial" w:hAnsi="Arial" w:cs="Arial"/>
          <w:sz w:val="20"/>
          <w:szCs w:val="20"/>
        </w:rPr>
        <w:t xml:space="preserve">. </w:t>
      </w:r>
    </w:p>
    <w:p w:rsidR="00671B27" w:rsidRPr="00E95077" w:rsidRDefault="002D53CE" w:rsidP="00E95077">
      <w:pPr>
        <w:rPr>
          <w:b/>
        </w:rPr>
      </w:pPr>
      <w:r w:rsidRPr="00E95077">
        <w:rPr>
          <w:b/>
        </w:rPr>
        <w:t>Deliverables of Phase 1:</w:t>
      </w:r>
    </w:p>
    <w:tbl>
      <w:tblPr>
        <w:tblStyle w:val="LightGrid-Accent5"/>
        <w:tblW w:w="0" w:type="auto"/>
        <w:tblLook w:val="04A0" w:firstRow="1" w:lastRow="0" w:firstColumn="1" w:lastColumn="0" w:noHBand="0" w:noVBand="1"/>
      </w:tblPr>
      <w:tblGrid>
        <w:gridCol w:w="828"/>
        <w:gridCol w:w="8414"/>
      </w:tblGrid>
      <w:tr w:rsidR="00111B04" w:rsidRPr="00A34FA6" w:rsidTr="00166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11B04" w:rsidRPr="00A34FA6" w:rsidRDefault="00111B04" w:rsidP="00166A1B">
            <w:pPr>
              <w:jc w:val="center"/>
              <w:rPr>
                <w:rFonts w:ascii="Arial" w:hAnsi="Arial" w:cs="Arial"/>
                <w:b w:val="0"/>
                <w:sz w:val="20"/>
                <w:szCs w:val="20"/>
              </w:rPr>
            </w:pPr>
            <w:r w:rsidRPr="00A34FA6">
              <w:rPr>
                <w:rFonts w:ascii="Arial" w:hAnsi="Arial" w:cs="Arial"/>
                <w:sz w:val="20"/>
                <w:szCs w:val="20"/>
              </w:rPr>
              <w:t>I</w:t>
            </w:r>
          </w:p>
        </w:tc>
        <w:tc>
          <w:tcPr>
            <w:tcW w:w="8414" w:type="dxa"/>
          </w:tcPr>
          <w:p w:rsidR="00111B04" w:rsidRPr="00A34FA6" w:rsidRDefault="00111B04" w:rsidP="00166A1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34FA6">
              <w:rPr>
                <w:rFonts w:ascii="Arial" w:hAnsi="Arial" w:cs="Arial"/>
                <w:sz w:val="20"/>
                <w:szCs w:val="20"/>
              </w:rPr>
              <w:t xml:space="preserve">Eligibility / Ineligibility Report </w:t>
            </w:r>
          </w:p>
        </w:tc>
      </w:tr>
      <w:tr w:rsidR="00111B04"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11B04" w:rsidRPr="00A34FA6" w:rsidRDefault="00111B04" w:rsidP="00166A1B">
            <w:pPr>
              <w:jc w:val="center"/>
              <w:rPr>
                <w:rFonts w:ascii="Arial" w:hAnsi="Arial" w:cs="Arial"/>
                <w:sz w:val="20"/>
                <w:szCs w:val="20"/>
              </w:rPr>
            </w:pPr>
          </w:p>
        </w:tc>
        <w:tc>
          <w:tcPr>
            <w:tcW w:w="8414" w:type="dxa"/>
          </w:tcPr>
          <w:p w:rsidR="00111B04" w:rsidRPr="00A34FA6" w:rsidRDefault="00111B04" w:rsidP="00166A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 xml:space="preserve">An excel sheet comprising the details of firm with their status analysing the eligibility conditions with respect to schemes. </w:t>
            </w:r>
          </w:p>
        </w:tc>
      </w:tr>
      <w:tr w:rsidR="00111B04" w:rsidRPr="00A34FA6" w:rsidTr="00166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11B04" w:rsidRPr="00A34FA6" w:rsidRDefault="00111B04" w:rsidP="00166A1B">
            <w:pPr>
              <w:jc w:val="center"/>
              <w:rPr>
                <w:rFonts w:ascii="Arial" w:hAnsi="Arial" w:cs="Arial"/>
                <w:b w:val="0"/>
                <w:sz w:val="20"/>
                <w:szCs w:val="20"/>
              </w:rPr>
            </w:pPr>
            <w:r w:rsidRPr="00A34FA6">
              <w:rPr>
                <w:rFonts w:ascii="Arial" w:hAnsi="Arial" w:cs="Arial"/>
                <w:sz w:val="20"/>
                <w:szCs w:val="20"/>
              </w:rPr>
              <w:t xml:space="preserve"> II</w:t>
            </w:r>
          </w:p>
        </w:tc>
        <w:tc>
          <w:tcPr>
            <w:tcW w:w="8414" w:type="dxa"/>
          </w:tcPr>
          <w:p w:rsidR="00111B04" w:rsidRPr="00A34FA6" w:rsidRDefault="00111B04" w:rsidP="00111B04">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A34FA6">
              <w:rPr>
                <w:rFonts w:ascii="Arial" w:hAnsi="Arial" w:cs="Arial"/>
                <w:b/>
                <w:sz w:val="20"/>
                <w:szCs w:val="20"/>
              </w:rPr>
              <w:t xml:space="preserve">Working Paper on Ineligibility </w:t>
            </w:r>
          </w:p>
        </w:tc>
      </w:tr>
      <w:tr w:rsidR="00111B04"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11B04" w:rsidRPr="00A34FA6" w:rsidRDefault="00111B04" w:rsidP="00166A1B">
            <w:pPr>
              <w:jc w:val="center"/>
              <w:rPr>
                <w:rFonts w:ascii="Arial" w:hAnsi="Arial" w:cs="Arial"/>
                <w:sz w:val="20"/>
                <w:szCs w:val="20"/>
              </w:rPr>
            </w:pPr>
          </w:p>
        </w:tc>
        <w:tc>
          <w:tcPr>
            <w:tcW w:w="8414" w:type="dxa"/>
          </w:tcPr>
          <w:p w:rsidR="00111B04" w:rsidRPr="00A34FA6" w:rsidRDefault="00111B04" w:rsidP="002014E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 xml:space="preserve">Development of working papers explaining the rationale of ineligibility </w:t>
            </w:r>
            <w:r w:rsidR="002014E5" w:rsidRPr="00A34FA6">
              <w:rPr>
                <w:rFonts w:ascii="Arial" w:hAnsi="Arial" w:cs="Arial"/>
                <w:sz w:val="20"/>
                <w:szCs w:val="20"/>
              </w:rPr>
              <w:t>of organization</w:t>
            </w:r>
            <w:r w:rsidRPr="00A34FA6">
              <w:rPr>
                <w:rFonts w:ascii="Arial" w:hAnsi="Arial" w:cs="Arial"/>
                <w:sz w:val="20"/>
                <w:szCs w:val="20"/>
              </w:rPr>
              <w:t xml:space="preserve">. Reference will be provided to the supporting documents and contents of the proposal submitted by </w:t>
            </w:r>
            <w:proofErr w:type="spellStart"/>
            <w:r w:rsidRPr="00A34FA6">
              <w:rPr>
                <w:rFonts w:ascii="Arial" w:hAnsi="Arial" w:cs="Arial"/>
                <w:sz w:val="20"/>
                <w:szCs w:val="20"/>
              </w:rPr>
              <w:t>TSPs.</w:t>
            </w:r>
            <w:proofErr w:type="spellEnd"/>
          </w:p>
        </w:tc>
      </w:tr>
      <w:tr w:rsidR="00111B04" w:rsidRPr="00A34FA6" w:rsidTr="00166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11B04" w:rsidRPr="00A34FA6" w:rsidRDefault="00111B04" w:rsidP="00166A1B">
            <w:pPr>
              <w:jc w:val="center"/>
              <w:rPr>
                <w:rFonts w:ascii="Arial" w:hAnsi="Arial" w:cs="Arial"/>
                <w:sz w:val="20"/>
                <w:szCs w:val="20"/>
              </w:rPr>
            </w:pPr>
          </w:p>
        </w:tc>
        <w:tc>
          <w:tcPr>
            <w:tcW w:w="8414" w:type="dxa"/>
          </w:tcPr>
          <w:p w:rsidR="00111B04" w:rsidRPr="00A34FA6" w:rsidRDefault="00111B04" w:rsidP="00166A1B">
            <w:pPr>
              <w:jc w:val="both"/>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bl>
    <w:p w:rsidR="00671B27" w:rsidRPr="00E95077" w:rsidRDefault="00671B27" w:rsidP="00E95077">
      <w:pPr>
        <w:rPr>
          <w:b/>
        </w:rPr>
      </w:pPr>
      <w:r w:rsidRPr="00E95077">
        <w:rPr>
          <w:b/>
        </w:rPr>
        <w:t>Responsiveness Check (Phase 2):</w:t>
      </w:r>
    </w:p>
    <w:p w:rsidR="00671B27" w:rsidRPr="00A34FA6" w:rsidRDefault="00671B27" w:rsidP="00671B27">
      <w:pPr>
        <w:pStyle w:val="NoSpacing"/>
        <w:spacing w:line="276" w:lineRule="auto"/>
        <w:ind w:left="360"/>
        <w:jc w:val="both"/>
        <w:rPr>
          <w:rFonts w:ascii="Arial" w:hAnsi="Arial" w:cs="Arial"/>
          <w:b/>
          <w:sz w:val="20"/>
          <w:szCs w:val="20"/>
        </w:rPr>
      </w:pPr>
      <w:r w:rsidRPr="00A34FA6">
        <w:rPr>
          <w:rFonts w:ascii="Arial" w:hAnsi="Arial" w:cs="Arial"/>
          <w:sz w:val="20"/>
          <w:szCs w:val="20"/>
        </w:rPr>
        <w:t xml:space="preserve">Scoring of eligible </w:t>
      </w:r>
      <w:r w:rsidR="005E0147" w:rsidRPr="00A34FA6">
        <w:rPr>
          <w:rFonts w:ascii="Arial" w:hAnsi="Arial" w:cs="Arial"/>
          <w:sz w:val="20"/>
          <w:szCs w:val="20"/>
        </w:rPr>
        <w:t>Bidding Document</w:t>
      </w:r>
      <w:r w:rsidR="007E57D0" w:rsidRPr="00A34FA6">
        <w:rPr>
          <w:rFonts w:ascii="Arial" w:hAnsi="Arial" w:cs="Arial"/>
          <w:sz w:val="20"/>
          <w:szCs w:val="20"/>
        </w:rPr>
        <w:t>s</w:t>
      </w:r>
      <w:r w:rsidRPr="00A34FA6">
        <w:rPr>
          <w:rFonts w:ascii="Arial" w:hAnsi="Arial" w:cs="Arial"/>
          <w:sz w:val="20"/>
          <w:szCs w:val="20"/>
        </w:rPr>
        <w:t xml:space="preserve"> and segregating the responsive applications. This part of the assignment includes the following. </w:t>
      </w:r>
    </w:p>
    <w:p w:rsidR="00671B27" w:rsidRPr="00A34FA6" w:rsidRDefault="00671B27" w:rsidP="00671B27">
      <w:pPr>
        <w:pStyle w:val="NoSpacing"/>
        <w:spacing w:line="276" w:lineRule="auto"/>
        <w:ind w:left="720"/>
        <w:jc w:val="both"/>
        <w:rPr>
          <w:rFonts w:ascii="Arial" w:hAnsi="Arial" w:cs="Arial"/>
          <w:sz w:val="20"/>
          <w:szCs w:val="20"/>
        </w:rPr>
      </w:pPr>
    </w:p>
    <w:p w:rsidR="00671B27" w:rsidRPr="00A34FA6" w:rsidRDefault="005E0147" w:rsidP="00D542BF">
      <w:pPr>
        <w:pStyle w:val="NoSpacing"/>
        <w:numPr>
          <w:ilvl w:val="0"/>
          <w:numId w:val="11"/>
        </w:numPr>
        <w:spacing w:line="276" w:lineRule="auto"/>
        <w:jc w:val="both"/>
        <w:rPr>
          <w:rFonts w:ascii="Arial" w:hAnsi="Arial" w:cs="Arial"/>
          <w:sz w:val="20"/>
          <w:szCs w:val="20"/>
        </w:rPr>
      </w:pPr>
      <w:r w:rsidRPr="00A34FA6">
        <w:rPr>
          <w:rFonts w:ascii="Arial" w:hAnsi="Arial" w:cs="Arial"/>
          <w:sz w:val="20"/>
          <w:szCs w:val="20"/>
        </w:rPr>
        <w:t>Bidding Document</w:t>
      </w:r>
      <w:r w:rsidR="00111B04" w:rsidRPr="00A34FA6">
        <w:rPr>
          <w:rFonts w:ascii="Arial" w:hAnsi="Arial" w:cs="Arial"/>
          <w:sz w:val="20"/>
          <w:szCs w:val="20"/>
        </w:rPr>
        <w:t xml:space="preserve"> </w:t>
      </w:r>
      <w:r w:rsidR="00671B27" w:rsidRPr="00A34FA6">
        <w:rPr>
          <w:rFonts w:ascii="Arial" w:hAnsi="Arial" w:cs="Arial"/>
          <w:sz w:val="20"/>
          <w:szCs w:val="20"/>
        </w:rPr>
        <w:t xml:space="preserve">evaluation of eligible organizations as per evaluation criteria developed by PSDF. </w:t>
      </w:r>
      <w:r w:rsidR="002014E5" w:rsidRPr="00A34FA6">
        <w:rPr>
          <w:rFonts w:ascii="Arial" w:hAnsi="Arial" w:cs="Arial"/>
          <w:sz w:val="20"/>
          <w:szCs w:val="20"/>
        </w:rPr>
        <w:t xml:space="preserve">The marks awarded to organizations will be adjusted in next evaluation of proposals in Phase 3 through evaluation criteria developed by PSDF. </w:t>
      </w:r>
    </w:p>
    <w:p w:rsidR="004D5D8B" w:rsidRPr="00A34FA6" w:rsidRDefault="00671B27" w:rsidP="00D542BF">
      <w:pPr>
        <w:pStyle w:val="NoSpacing"/>
        <w:numPr>
          <w:ilvl w:val="0"/>
          <w:numId w:val="11"/>
        </w:numPr>
        <w:spacing w:line="276" w:lineRule="auto"/>
        <w:jc w:val="both"/>
        <w:rPr>
          <w:rFonts w:ascii="Arial" w:hAnsi="Arial" w:cs="Arial"/>
          <w:b/>
          <w:sz w:val="20"/>
          <w:szCs w:val="20"/>
        </w:rPr>
      </w:pPr>
      <w:r w:rsidRPr="00A34FA6">
        <w:rPr>
          <w:rFonts w:ascii="Arial" w:hAnsi="Arial" w:cs="Arial"/>
          <w:sz w:val="20"/>
          <w:szCs w:val="20"/>
        </w:rPr>
        <w:t xml:space="preserve">Developing evaluation reports which includes but is not limited to data punching from </w:t>
      </w:r>
      <w:r w:rsidR="005E0147" w:rsidRPr="00A34FA6">
        <w:rPr>
          <w:rFonts w:ascii="Arial" w:hAnsi="Arial" w:cs="Arial"/>
          <w:sz w:val="20"/>
          <w:szCs w:val="20"/>
        </w:rPr>
        <w:t>Bidding Document</w:t>
      </w:r>
      <w:r w:rsidR="00111B04" w:rsidRPr="00A34FA6">
        <w:rPr>
          <w:rFonts w:ascii="Arial" w:hAnsi="Arial" w:cs="Arial"/>
          <w:sz w:val="20"/>
          <w:szCs w:val="20"/>
        </w:rPr>
        <w:t xml:space="preserve"> </w:t>
      </w:r>
      <w:r w:rsidRPr="00A34FA6">
        <w:rPr>
          <w:rFonts w:ascii="Arial" w:hAnsi="Arial" w:cs="Arial"/>
          <w:sz w:val="20"/>
          <w:szCs w:val="20"/>
        </w:rPr>
        <w:t>and evaluation of eligible proposals</w:t>
      </w:r>
      <w:r w:rsidR="002014E5" w:rsidRPr="00A34FA6">
        <w:rPr>
          <w:rFonts w:ascii="Arial" w:hAnsi="Arial" w:cs="Arial"/>
          <w:sz w:val="20"/>
          <w:szCs w:val="20"/>
        </w:rPr>
        <w:t xml:space="preserve"> as per the evaluation criteria developed by PSDF</w:t>
      </w:r>
      <w:r w:rsidR="00111B04" w:rsidRPr="00A34FA6">
        <w:rPr>
          <w:rFonts w:ascii="Arial" w:hAnsi="Arial" w:cs="Arial"/>
          <w:sz w:val="20"/>
          <w:szCs w:val="20"/>
        </w:rPr>
        <w:t xml:space="preserve">. </w:t>
      </w:r>
    </w:p>
    <w:p w:rsidR="00111B04" w:rsidRPr="00A34FA6" w:rsidRDefault="00111B04" w:rsidP="00D542BF">
      <w:pPr>
        <w:pStyle w:val="NoSpacing"/>
        <w:numPr>
          <w:ilvl w:val="0"/>
          <w:numId w:val="11"/>
        </w:numPr>
        <w:spacing w:line="276" w:lineRule="auto"/>
        <w:jc w:val="both"/>
        <w:rPr>
          <w:rFonts w:ascii="Arial" w:hAnsi="Arial" w:cs="Arial"/>
          <w:b/>
          <w:sz w:val="20"/>
          <w:szCs w:val="20"/>
        </w:rPr>
      </w:pPr>
      <w:r w:rsidRPr="00A34FA6">
        <w:rPr>
          <w:rFonts w:ascii="Arial" w:hAnsi="Arial" w:cs="Arial"/>
          <w:sz w:val="20"/>
          <w:szCs w:val="20"/>
        </w:rPr>
        <w:t>D</w:t>
      </w:r>
      <w:r w:rsidR="007E57D0" w:rsidRPr="00A34FA6">
        <w:rPr>
          <w:rFonts w:ascii="Arial" w:hAnsi="Arial" w:cs="Arial"/>
          <w:sz w:val="20"/>
          <w:szCs w:val="20"/>
        </w:rPr>
        <w:t>eveloping working paper [</w:t>
      </w:r>
      <w:r w:rsidRPr="00A34FA6">
        <w:rPr>
          <w:rFonts w:ascii="Arial" w:hAnsi="Arial" w:cs="Arial"/>
          <w:sz w:val="20"/>
          <w:szCs w:val="20"/>
        </w:rPr>
        <w:t>explaining the rationale of non-responsiveness</w:t>
      </w:r>
      <w:r w:rsidR="00574AB5" w:rsidRPr="00A34FA6">
        <w:rPr>
          <w:rFonts w:ascii="Arial" w:hAnsi="Arial" w:cs="Arial"/>
          <w:sz w:val="20"/>
          <w:szCs w:val="20"/>
        </w:rPr>
        <w:t xml:space="preserve"> (low scoring)</w:t>
      </w:r>
      <w:r w:rsidRPr="00A34FA6">
        <w:rPr>
          <w:rFonts w:ascii="Arial" w:hAnsi="Arial" w:cs="Arial"/>
          <w:sz w:val="20"/>
          <w:szCs w:val="20"/>
        </w:rPr>
        <w:t xml:space="preserve"> of organizations based upon the Bidding Document and p</w:t>
      </w:r>
      <w:r w:rsidR="002014E5" w:rsidRPr="00A34FA6">
        <w:rPr>
          <w:rFonts w:ascii="Arial" w:hAnsi="Arial" w:cs="Arial"/>
          <w:sz w:val="20"/>
          <w:szCs w:val="20"/>
        </w:rPr>
        <w:t>resenting to PSDF</w:t>
      </w:r>
      <w:r w:rsidRPr="00A34FA6">
        <w:rPr>
          <w:rFonts w:ascii="Arial" w:hAnsi="Arial" w:cs="Arial"/>
          <w:sz w:val="20"/>
          <w:szCs w:val="20"/>
        </w:rPr>
        <w:t xml:space="preserve"> for approval</w:t>
      </w:r>
      <w:r w:rsidR="007E57D0" w:rsidRPr="00A34FA6">
        <w:rPr>
          <w:rFonts w:ascii="Arial" w:hAnsi="Arial" w:cs="Arial"/>
          <w:sz w:val="20"/>
          <w:szCs w:val="20"/>
        </w:rPr>
        <w:t>]</w:t>
      </w:r>
      <w:r w:rsidRPr="00A34FA6">
        <w:rPr>
          <w:rFonts w:ascii="Arial" w:hAnsi="Arial" w:cs="Arial"/>
          <w:sz w:val="20"/>
          <w:szCs w:val="20"/>
        </w:rPr>
        <w:t>.</w:t>
      </w:r>
    </w:p>
    <w:p w:rsidR="00671B27" w:rsidRPr="00A34FA6" w:rsidRDefault="00111B04" w:rsidP="00D542BF">
      <w:pPr>
        <w:pStyle w:val="NoSpacing"/>
        <w:numPr>
          <w:ilvl w:val="0"/>
          <w:numId w:val="11"/>
        </w:numPr>
        <w:spacing w:line="276" w:lineRule="auto"/>
        <w:jc w:val="both"/>
        <w:rPr>
          <w:rFonts w:ascii="Arial" w:hAnsi="Arial" w:cs="Arial"/>
          <w:sz w:val="20"/>
          <w:szCs w:val="20"/>
        </w:rPr>
      </w:pPr>
      <w:r w:rsidRPr="00A34FA6">
        <w:rPr>
          <w:rFonts w:ascii="Arial" w:hAnsi="Arial" w:cs="Arial"/>
          <w:sz w:val="20"/>
          <w:szCs w:val="20"/>
        </w:rPr>
        <w:t>Sending letters to ineligible</w:t>
      </w:r>
      <w:r w:rsidR="002014E5" w:rsidRPr="00A34FA6">
        <w:rPr>
          <w:rFonts w:ascii="Arial" w:hAnsi="Arial" w:cs="Arial"/>
          <w:sz w:val="20"/>
          <w:szCs w:val="20"/>
        </w:rPr>
        <w:t xml:space="preserve"> (from Phase 1)</w:t>
      </w:r>
      <w:r w:rsidRPr="00A34FA6">
        <w:rPr>
          <w:rFonts w:ascii="Arial" w:hAnsi="Arial" w:cs="Arial"/>
          <w:sz w:val="20"/>
          <w:szCs w:val="20"/>
        </w:rPr>
        <w:t xml:space="preserve"> and non-responsive organizations for the right </w:t>
      </w:r>
      <w:r w:rsidR="007E57D0" w:rsidRPr="00A34FA6">
        <w:rPr>
          <w:rFonts w:ascii="Arial" w:hAnsi="Arial" w:cs="Arial"/>
          <w:sz w:val="20"/>
          <w:szCs w:val="20"/>
        </w:rPr>
        <w:t>to</w:t>
      </w:r>
      <w:r w:rsidRPr="00A34FA6">
        <w:rPr>
          <w:rFonts w:ascii="Arial" w:hAnsi="Arial" w:cs="Arial"/>
          <w:sz w:val="20"/>
          <w:szCs w:val="20"/>
        </w:rPr>
        <w:t xml:space="preserve"> appeal on behalf of PSDF. </w:t>
      </w:r>
    </w:p>
    <w:p w:rsidR="00671B27" w:rsidRPr="00A34FA6" w:rsidRDefault="00671B27" w:rsidP="00D542BF">
      <w:pPr>
        <w:pStyle w:val="NoSpacing"/>
        <w:numPr>
          <w:ilvl w:val="0"/>
          <w:numId w:val="11"/>
        </w:numPr>
        <w:spacing w:line="276" w:lineRule="auto"/>
        <w:jc w:val="both"/>
        <w:rPr>
          <w:rFonts w:ascii="Arial" w:hAnsi="Arial" w:cs="Arial"/>
          <w:b/>
          <w:sz w:val="20"/>
          <w:szCs w:val="20"/>
        </w:rPr>
      </w:pPr>
      <w:r w:rsidRPr="00A34FA6">
        <w:rPr>
          <w:rFonts w:ascii="Arial" w:hAnsi="Arial" w:cs="Arial"/>
          <w:sz w:val="20"/>
          <w:szCs w:val="20"/>
        </w:rPr>
        <w:t xml:space="preserve">Providing support to PSDF in conducting Grievance Redressal Committee meeting. </w:t>
      </w:r>
    </w:p>
    <w:p w:rsidR="00671B27" w:rsidRPr="00A34FA6" w:rsidRDefault="00671B27" w:rsidP="00D542BF">
      <w:pPr>
        <w:pStyle w:val="NoSpacing"/>
        <w:numPr>
          <w:ilvl w:val="0"/>
          <w:numId w:val="11"/>
        </w:numPr>
        <w:spacing w:line="276" w:lineRule="auto"/>
        <w:jc w:val="both"/>
        <w:rPr>
          <w:rFonts w:ascii="Arial" w:hAnsi="Arial" w:cs="Arial"/>
          <w:b/>
          <w:sz w:val="20"/>
          <w:szCs w:val="20"/>
        </w:rPr>
      </w:pPr>
      <w:r w:rsidRPr="00A34FA6">
        <w:rPr>
          <w:rFonts w:ascii="Arial" w:hAnsi="Arial" w:cs="Arial"/>
          <w:sz w:val="20"/>
          <w:szCs w:val="20"/>
        </w:rPr>
        <w:lastRenderedPageBreak/>
        <w:t xml:space="preserve">Drafting minutes of Grievance Redressal Committee Meeting in consultation with PSDF. </w:t>
      </w:r>
    </w:p>
    <w:p w:rsidR="00E95077" w:rsidRDefault="00E95077" w:rsidP="00E95077">
      <w:pPr>
        <w:rPr>
          <w:b/>
        </w:rPr>
      </w:pPr>
    </w:p>
    <w:p w:rsidR="00671B27" w:rsidRPr="00E95077" w:rsidRDefault="00111B04" w:rsidP="00E95077">
      <w:pPr>
        <w:rPr>
          <w:b/>
        </w:rPr>
      </w:pPr>
      <w:r w:rsidRPr="00E95077">
        <w:rPr>
          <w:b/>
        </w:rPr>
        <w:t>Deliverables</w:t>
      </w:r>
      <w:r w:rsidR="002D53CE" w:rsidRPr="00E95077">
        <w:rPr>
          <w:b/>
        </w:rPr>
        <w:t xml:space="preserve"> of Phase 2</w:t>
      </w:r>
      <w:r w:rsidRPr="00E95077">
        <w:rPr>
          <w:b/>
        </w:rPr>
        <w:t>:</w:t>
      </w:r>
    </w:p>
    <w:tbl>
      <w:tblPr>
        <w:tblStyle w:val="LightGrid-Accent5"/>
        <w:tblW w:w="0" w:type="auto"/>
        <w:tblLook w:val="04A0" w:firstRow="1" w:lastRow="0" w:firstColumn="1" w:lastColumn="0" w:noHBand="0" w:noVBand="1"/>
      </w:tblPr>
      <w:tblGrid>
        <w:gridCol w:w="828"/>
        <w:gridCol w:w="8414"/>
      </w:tblGrid>
      <w:tr w:rsidR="00111B04" w:rsidRPr="00A34FA6" w:rsidTr="00166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11B04" w:rsidRPr="00A34FA6" w:rsidRDefault="00111B04" w:rsidP="00166A1B">
            <w:pPr>
              <w:jc w:val="center"/>
              <w:rPr>
                <w:rFonts w:ascii="Arial" w:hAnsi="Arial" w:cs="Arial"/>
                <w:sz w:val="20"/>
                <w:szCs w:val="20"/>
              </w:rPr>
            </w:pPr>
            <w:r w:rsidRPr="00A34FA6">
              <w:rPr>
                <w:rFonts w:ascii="Arial" w:hAnsi="Arial" w:cs="Arial"/>
                <w:sz w:val="20"/>
                <w:szCs w:val="20"/>
              </w:rPr>
              <w:t>I</w:t>
            </w:r>
          </w:p>
        </w:tc>
        <w:tc>
          <w:tcPr>
            <w:tcW w:w="8414" w:type="dxa"/>
          </w:tcPr>
          <w:p w:rsidR="00111B04" w:rsidRPr="00A34FA6" w:rsidRDefault="00111B04" w:rsidP="00166A1B">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34FA6">
              <w:rPr>
                <w:rFonts w:ascii="Arial" w:hAnsi="Arial" w:cs="Arial"/>
                <w:sz w:val="20"/>
                <w:szCs w:val="20"/>
              </w:rPr>
              <w:t>F</w:t>
            </w:r>
            <w:r w:rsidR="000D6BE8" w:rsidRPr="00A34FA6">
              <w:rPr>
                <w:rFonts w:ascii="Arial" w:hAnsi="Arial" w:cs="Arial"/>
                <w:sz w:val="20"/>
                <w:szCs w:val="20"/>
              </w:rPr>
              <w:t xml:space="preserve">irst Evaluation Report </w:t>
            </w:r>
          </w:p>
        </w:tc>
      </w:tr>
      <w:tr w:rsidR="00111B04"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11B04" w:rsidRPr="00A34FA6" w:rsidRDefault="00111B04" w:rsidP="00166A1B">
            <w:pPr>
              <w:jc w:val="center"/>
              <w:rPr>
                <w:rFonts w:ascii="Arial" w:hAnsi="Arial" w:cs="Arial"/>
                <w:sz w:val="20"/>
                <w:szCs w:val="20"/>
              </w:rPr>
            </w:pPr>
          </w:p>
        </w:tc>
        <w:tc>
          <w:tcPr>
            <w:tcW w:w="8414" w:type="dxa"/>
          </w:tcPr>
          <w:p w:rsidR="00111B04" w:rsidRPr="00A34FA6" w:rsidRDefault="00111B04" w:rsidP="00111B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An Excel sheet as a result of evaluation of Bidding Document showing the detail marks of eac</w:t>
            </w:r>
            <w:r w:rsidR="00574AB5" w:rsidRPr="00A34FA6">
              <w:rPr>
                <w:rFonts w:ascii="Arial" w:hAnsi="Arial" w:cs="Arial"/>
                <w:sz w:val="20"/>
                <w:szCs w:val="20"/>
              </w:rPr>
              <w:t>h section. This report indicates</w:t>
            </w:r>
            <w:r w:rsidRPr="00A34FA6">
              <w:rPr>
                <w:rFonts w:ascii="Arial" w:hAnsi="Arial" w:cs="Arial"/>
                <w:sz w:val="20"/>
                <w:szCs w:val="20"/>
              </w:rPr>
              <w:t xml:space="preserve"> the responsive/non responsiveness of the organization. </w:t>
            </w:r>
          </w:p>
        </w:tc>
      </w:tr>
      <w:tr w:rsidR="002D53CE" w:rsidRPr="00A34FA6" w:rsidTr="00166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4C18D4" w:rsidP="00166A1B">
            <w:pPr>
              <w:jc w:val="center"/>
              <w:rPr>
                <w:rFonts w:ascii="Arial" w:hAnsi="Arial" w:cs="Arial"/>
                <w:sz w:val="20"/>
                <w:szCs w:val="20"/>
              </w:rPr>
            </w:pPr>
            <w:r w:rsidRPr="00A34FA6">
              <w:rPr>
                <w:rFonts w:ascii="Arial" w:hAnsi="Arial" w:cs="Arial"/>
                <w:sz w:val="20"/>
                <w:szCs w:val="20"/>
              </w:rPr>
              <w:t>II</w:t>
            </w:r>
          </w:p>
        </w:tc>
        <w:tc>
          <w:tcPr>
            <w:tcW w:w="8414" w:type="dxa"/>
          </w:tcPr>
          <w:p w:rsidR="002D53CE" w:rsidRPr="00A34FA6" w:rsidRDefault="002D53CE" w:rsidP="00111B04">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A34FA6">
              <w:rPr>
                <w:rFonts w:ascii="Arial" w:hAnsi="Arial" w:cs="Arial"/>
                <w:b/>
                <w:sz w:val="20"/>
                <w:szCs w:val="20"/>
              </w:rPr>
              <w:t xml:space="preserve">Appeal Letter Drafting </w:t>
            </w:r>
          </w:p>
        </w:tc>
      </w:tr>
      <w:tr w:rsidR="002D53CE"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166A1B">
            <w:pPr>
              <w:jc w:val="center"/>
              <w:rPr>
                <w:rFonts w:ascii="Arial" w:hAnsi="Arial" w:cs="Arial"/>
                <w:sz w:val="20"/>
                <w:szCs w:val="20"/>
              </w:rPr>
            </w:pPr>
          </w:p>
        </w:tc>
        <w:tc>
          <w:tcPr>
            <w:tcW w:w="8414" w:type="dxa"/>
          </w:tcPr>
          <w:p w:rsidR="002D53CE" w:rsidRPr="00A34FA6" w:rsidRDefault="002D53CE" w:rsidP="00111B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Drafting Appeal Letter to Ineligible and Non-responsive Organizations</w:t>
            </w:r>
          </w:p>
        </w:tc>
      </w:tr>
      <w:tr w:rsidR="00111B04" w:rsidRPr="00A34FA6" w:rsidTr="00166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11B04" w:rsidRPr="00A34FA6" w:rsidRDefault="002D53CE" w:rsidP="00166A1B">
            <w:pPr>
              <w:jc w:val="center"/>
              <w:rPr>
                <w:rFonts w:ascii="Arial" w:hAnsi="Arial" w:cs="Arial"/>
                <w:b w:val="0"/>
                <w:sz w:val="20"/>
                <w:szCs w:val="20"/>
              </w:rPr>
            </w:pPr>
            <w:r w:rsidRPr="00A34FA6">
              <w:rPr>
                <w:rFonts w:ascii="Arial" w:hAnsi="Arial" w:cs="Arial"/>
                <w:sz w:val="20"/>
                <w:szCs w:val="20"/>
              </w:rPr>
              <w:t>II</w:t>
            </w:r>
            <w:r w:rsidR="004C18D4" w:rsidRPr="00A34FA6">
              <w:rPr>
                <w:rFonts w:ascii="Arial" w:hAnsi="Arial" w:cs="Arial"/>
                <w:sz w:val="20"/>
                <w:szCs w:val="20"/>
              </w:rPr>
              <w:t>I</w:t>
            </w:r>
          </w:p>
        </w:tc>
        <w:tc>
          <w:tcPr>
            <w:tcW w:w="8414" w:type="dxa"/>
          </w:tcPr>
          <w:p w:rsidR="00111B04" w:rsidRPr="00A34FA6" w:rsidRDefault="00111B04" w:rsidP="001136F3">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A34FA6">
              <w:rPr>
                <w:rFonts w:ascii="Arial" w:hAnsi="Arial" w:cs="Arial"/>
                <w:b/>
                <w:sz w:val="20"/>
                <w:szCs w:val="20"/>
              </w:rPr>
              <w:t xml:space="preserve">Working Paper and Minutes of </w:t>
            </w:r>
            <w:r w:rsidR="001136F3" w:rsidRPr="00A34FA6">
              <w:rPr>
                <w:rFonts w:ascii="Arial" w:hAnsi="Arial" w:cs="Arial"/>
                <w:b/>
                <w:sz w:val="20"/>
                <w:szCs w:val="20"/>
              </w:rPr>
              <w:t>First G</w:t>
            </w:r>
            <w:r w:rsidR="000D6BE8" w:rsidRPr="00A34FA6">
              <w:rPr>
                <w:rFonts w:ascii="Arial" w:hAnsi="Arial" w:cs="Arial"/>
                <w:b/>
                <w:sz w:val="20"/>
                <w:szCs w:val="20"/>
              </w:rPr>
              <w:t xml:space="preserve">rievance Meeting </w:t>
            </w:r>
          </w:p>
        </w:tc>
      </w:tr>
      <w:tr w:rsidR="00111B04"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11B04" w:rsidRPr="00A34FA6" w:rsidRDefault="00111B04" w:rsidP="00166A1B">
            <w:pPr>
              <w:jc w:val="center"/>
              <w:rPr>
                <w:rFonts w:ascii="Arial" w:hAnsi="Arial" w:cs="Arial"/>
                <w:sz w:val="20"/>
                <w:szCs w:val="20"/>
              </w:rPr>
            </w:pPr>
          </w:p>
        </w:tc>
        <w:tc>
          <w:tcPr>
            <w:tcW w:w="8414" w:type="dxa"/>
          </w:tcPr>
          <w:p w:rsidR="00111B04" w:rsidRPr="00A34FA6" w:rsidRDefault="00111B04" w:rsidP="00574AB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Development of working papers explaining the rationale of non-responsiveness of the Bidding Document</w:t>
            </w:r>
            <w:r w:rsidR="00574AB5" w:rsidRPr="00A34FA6">
              <w:rPr>
                <w:rFonts w:ascii="Arial" w:hAnsi="Arial" w:cs="Arial"/>
                <w:sz w:val="20"/>
                <w:szCs w:val="20"/>
              </w:rPr>
              <w:t>s</w:t>
            </w:r>
            <w:r w:rsidRPr="00A34FA6">
              <w:rPr>
                <w:rFonts w:ascii="Arial" w:hAnsi="Arial" w:cs="Arial"/>
                <w:sz w:val="20"/>
                <w:szCs w:val="20"/>
              </w:rPr>
              <w:t xml:space="preserve"> evaluated. Reference will be provided to the supporting documents and contents of the proposal submitted by </w:t>
            </w:r>
            <w:proofErr w:type="spellStart"/>
            <w:r w:rsidRPr="00A34FA6">
              <w:rPr>
                <w:rFonts w:ascii="Arial" w:hAnsi="Arial" w:cs="Arial"/>
                <w:sz w:val="20"/>
                <w:szCs w:val="20"/>
              </w:rPr>
              <w:t>TSPs.</w:t>
            </w:r>
            <w:proofErr w:type="spellEnd"/>
          </w:p>
        </w:tc>
      </w:tr>
      <w:tr w:rsidR="004C18D4" w:rsidRPr="00A34FA6" w:rsidTr="00166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C18D4" w:rsidRPr="00A34FA6" w:rsidRDefault="004C18D4" w:rsidP="00166A1B">
            <w:pPr>
              <w:jc w:val="center"/>
              <w:rPr>
                <w:rFonts w:ascii="Arial" w:hAnsi="Arial" w:cs="Arial"/>
                <w:sz w:val="20"/>
                <w:szCs w:val="20"/>
              </w:rPr>
            </w:pPr>
            <w:r w:rsidRPr="00A34FA6">
              <w:rPr>
                <w:rFonts w:ascii="Arial" w:hAnsi="Arial" w:cs="Arial"/>
                <w:sz w:val="20"/>
                <w:szCs w:val="20"/>
              </w:rPr>
              <w:t>IV</w:t>
            </w:r>
          </w:p>
        </w:tc>
        <w:tc>
          <w:tcPr>
            <w:tcW w:w="8414" w:type="dxa"/>
          </w:tcPr>
          <w:p w:rsidR="004C18D4" w:rsidRPr="00A34FA6" w:rsidRDefault="004C18D4" w:rsidP="002D53CE">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A34FA6">
              <w:rPr>
                <w:rFonts w:ascii="Arial" w:hAnsi="Arial" w:cs="Arial"/>
                <w:b/>
                <w:sz w:val="20"/>
                <w:szCs w:val="20"/>
              </w:rPr>
              <w:t>Sending Decision of Grievance Meeting to Applicant (TSPs)</w:t>
            </w:r>
          </w:p>
        </w:tc>
      </w:tr>
      <w:tr w:rsidR="004C18D4"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C18D4" w:rsidRPr="00A34FA6" w:rsidRDefault="004C18D4" w:rsidP="00166A1B">
            <w:pPr>
              <w:jc w:val="center"/>
              <w:rPr>
                <w:rFonts w:ascii="Arial" w:hAnsi="Arial" w:cs="Arial"/>
                <w:sz w:val="20"/>
                <w:szCs w:val="20"/>
              </w:rPr>
            </w:pPr>
          </w:p>
        </w:tc>
        <w:tc>
          <w:tcPr>
            <w:tcW w:w="8414" w:type="dxa"/>
          </w:tcPr>
          <w:p w:rsidR="004C18D4" w:rsidRPr="00A34FA6" w:rsidRDefault="004C18D4" w:rsidP="002D53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 xml:space="preserve">Drafting and sending letters of the decision of Grievance Redressal Committee Meeting informing TSPs about the decision on their Appeal. </w:t>
            </w:r>
          </w:p>
        </w:tc>
      </w:tr>
    </w:tbl>
    <w:p w:rsidR="00E95077" w:rsidRDefault="00E95077" w:rsidP="00E95077">
      <w:pPr>
        <w:rPr>
          <w:b/>
        </w:rPr>
      </w:pPr>
      <w:bookmarkStart w:id="83" w:name="_Toc446941488"/>
      <w:bookmarkStart w:id="84" w:name="_Toc446945547"/>
    </w:p>
    <w:p w:rsidR="00671B27" w:rsidRPr="00E95077" w:rsidRDefault="00671B27" w:rsidP="00E95077">
      <w:pPr>
        <w:rPr>
          <w:b/>
        </w:rPr>
      </w:pPr>
      <w:r w:rsidRPr="00E95077">
        <w:rPr>
          <w:b/>
        </w:rPr>
        <w:t>Trade wise Proposal Evaluation (Phase 3):</w:t>
      </w:r>
      <w:bookmarkEnd w:id="83"/>
      <w:bookmarkEnd w:id="84"/>
    </w:p>
    <w:p w:rsidR="00671B27" w:rsidRPr="00A34FA6" w:rsidRDefault="00DB6606" w:rsidP="00671B27">
      <w:pPr>
        <w:autoSpaceDE w:val="0"/>
        <w:autoSpaceDN w:val="0"/>
        <w:adjustRightInd w:val="0"/>
        <w:spacing w:before="100" w:beforeAutospacing="1" w:after="100" w:afterAutospacing="1"/>
        <w:ind w:left="360"/>
        <w:jc w:val="both"/>
        <w:rPr>
          <w:rFonts w:ascii="Arial" w:hAnsi="Arial" w:cs="Arial"/>
          <w:sz w:val="20"/>
          <w:szCs w:val="20"/>
        </w:rPr>
      </w:pPr>
      <w:r w:rsidRPr="00A34FA6">
        <w:rPr>
          <w:rFonts w:ascii="Arial" w:hAnsi="Arial" w:cs="Arial"/>
          <w:sz w:val="20"/>
          <w:szCs w:val="20"/>
        </w:rPr>
        <w:t>The third phase consists of e</w:t>
      </w:r>
      <w:r w:rsidR="00671B27" w:rsidRPr="00A34FA6">
        <w:rPr>
          <w:rFonts w:ascii="Arial" w:hAnsi="Arial" w:cs="Arial"/>
          <w:sz w:val="20"/>
          <w:szCs w:val="20"/>
        </w:rPr>
        <w:t>valuation of trade wise technical proposals of eligible and responsive organization</w:t>
      </w:r>
      <w:r w:rsidR="007E57D0" w:rsidRPr="00A34FA6">
        <w:rPr>
          <w:rFonts w:ascii="Arial" w:hAnsi="Arial" w:cs="Arial"/>
          <w:sz w:val="20"/>
          <w:szCs w:val="20"/>
        </w:rPr>
        <w:t>s</w:t>
      </w:r>
      <w:r w:rsidR="00671B27" w:rsidRPr="00A34FA6">
        <w:rPr>
          <w:rFonts w:ascii="Arial" w:hAnsi="Arial" w:cs="Arial"/>
          <w:sz w:val="20"/>
          <w:szCs w:val="20"/>
        </w:rPr>
        <w:t xml:space="preserve"> only and conduct</w:t>
      </w:r>
      <w:r w:rsidRPr="00A34FA6">
        <w:rPr>
          <w:rFonts w:ascii="Arial" w:hAnsi="Arial" w:cs="Arial"/>
          <w:sz w:val="20"/>
          <w:szCs w:val="20"/>
        </w:rPr>
        <w:t xml:space="preserve">ing </w:t>
      </w:r>
      <w:r w:rsidR="00671B27" w:rsidRPr="00A34FA6">
        <w:rPr>
          <w:rFonts w:ascii="Arial" w:hAnsi="Arial" w:cs="Arial"/>
          <w:sz w:val="20"/>
          <w:szCs w:val="20"/>
        </w:rPr>
        <w:t xml:space="preserve">pre contract centre inspections accordingly. This part includes the following. </w:t>
      </w:r>
    </w:p>
    <w:p w:rsidR="00671B27" w:rsidRPr="00A34FA6" w:rsidRDefault="00671B27" w:rsidP="00D542BF">
      <w:pPr>
        <w:pStyle w:val="NoSpacing"/>
        <w:numPr>
          <w:ilvl w:val="0"/>
          <w:numId w:val="4"/>
        </w:numPr>
        <w:spacing w:line="276" w:lineRule="auto"/>
        <w:jc w:val="both"/>
        <w:rPr>
          <w:rFonts w:ascii="Arial" w:hAnsi="Arial" w:cs="Arial"/>
          <w:sz w:val="20"/>
          <w:szCs w:val="20"/>
        </w:rPr>
      </w:pPr>
      <w:r w:rsidRPr="00A34FA6">
        <w:rPr>
          <w:rFonts w:ascii="Arial" w:hAnsi="Arial" w:cs="Arial"/>
          <w:sz w:val="20"/>
          <w:szCs w:val="20"/>
        </w:rPr>
        <w:t xml:space="preserve">Scanning and sharing of scanned technical proposals with respect to trades with PSDF.  </w:t>
      </w:r>
    </w:p>
    <w:p w:rsidR="00671B27" w:rsidRPr="00A34FA6" w:rsidRDefault="00671B27" w:rsidP="00D542BF">
      <w:pPr>
        <w:pStyle w:val="NoSpacing"/>
        <w:numPr>
          <w:ilvl w:val="0"/>
          <w:numId w:val="4"/>
        </w:numPr>
        <w:spacing w:line="276" w:lineRule="auto"/>
        <w:jc w:val="both"/>
        <w:rPr>
          <w:rFonts w:ascii="Arial" w:hAnsi="Arial" w:cs="Arial"/>
          <w:sz w:val="20"/>
          <w:szCs w:val="20"/>
        </w:rPr>
      </w:pPr>
      <w:r w:rsidRPr="00A34FA6">
        <w:rPr>
          <w:rFonts w:ascii="Arial" w:hAnsi="Arial" w:cs="Arial"/>
          <w:sz w:val="20"/>
          <w:szCs w:val="20"/>
        </w:rPr>
        <w:t xml:space="preserve">Evaluation of technical proposals and shortlisting of qualified organizations. </w:t>
      </w:r>
    </w:p>
    <w:p w:rsidR="002D53CE" w:rsidRPr="00A34FA6" w:rsidRDefault="002D53CE" w:rsidP="00D542BF">
      <w:pPr>
        <w:pStyle w:val="NoSpacing"/>
        <w:numPr>
          <w:ilvl w:val="0"/>
          <w:numId w:val="4"/>
        </w:numPr>
        <w:spacing w:line="276" w:lineRule="auto"/>
        <w:jc w:val="both"/>
        <w:rPr>
          <w:rFonts w:ascii="Arial" w:hAnsi="Arial" w:cs="Arial"/>
          <w:sz w:val="20"/>
          <w:szCs w:val="20"/>
        </w:rPr>
      </w:pPr>
      <w:r w:rsidRPr="00A34FA6">
        <w:rPr>
          <w:rFonts w:ascii="Arial" w:hAnsi="Arial" w:cs="Arial"/>
          <w:sz w:val="20"/>
          <w:szCs w:val="20"/>
        </w:rPr>
        <w:t xml:space="preserve">Conducting pre contract center inspection for each trade which is responsive. </w:t>
      </w:r>
    </w:p>
    <w:p w:rsidR="00671B27" w:rsidRPr="00A34FA6" w:rsidRDefault="00671B27" w:rsidP="00D542BF">
      <w:pPr>
        <w:pStyle w:val="NoSpacing"/>
        <w:numPr>
          <w:ilvl w:val="0"/>
          <w:numId w:val="4"/>
        </w:numPr>
        <w:spacing w:line="276" w:lineRule="auto"/>
        <w:jc w:val="both"/>
        <w:rPr>
          <w:rFonts w:ascii="Arial" w:hAnsi="Arial" w:cs="Arial"/>
          <w:sz w:val="20"/>
          <w:szCs w:val="20"/>
        </w:rPr>
      </w:pPr>
      <w:r w:rsidRPr="00A34FA6">
        <w:rPr>
          <w:rFonts w:ascii="Arial" w:hAnsi="Arial" w:cs="Arial"/>
          <w:sz w:val="20"/>
          <w:szCs w:val="20"/>
        </w:rPr>
        <w:t xml:space="preserve">Developing and sharing scores as per evaluation criteria in desired format (Master Sheet). </w:t>
      </w:r>
    </w:p>
    <w:p w:rsidR="00671B27" w:rsidRPr="00A34FA6" w:rsidRDefault="00671B27" w:rsidP="00D542BF">
      <w:pPr>
        <w:pStyle w:val="NoSpacing"/>
        <w:numPr>
          <w:ilvl w:val="0"/>
          <w:numId w:val="4"/>
        </w:numPr>
        <w:spacing w:line="276" w:lineRule="auto"/>
        <w:jc w:val="both"/>
        <w:rPr>
          <w:rFonts w:ascii="Arial" w:hAnsi="Arial" w:cs="Arial"/>
          <w:sz w:val="20"/>
          <w:szCs w:val="20"/>
        </w:rPr>
      </w:pPr>
      <w:r w:rsidRPr="00A34FA6">
        <w:rPr>
          <w:rFonts w:ascii="Arial" w:hAnsi="Arial" w:cs="Arial"/>
          <w:sz w:val="20"/>
          <w:szCs w:val="20"/>
        </w:rPr>
        <w:t xml:space="preserve">Developing working paper (explaining the rationale of low scoring of trade wise technical proposals evaluated). </w:t>
      </w:r>
    </w:p>
    <w:p w:rsidR="00671B27" w:rsidRPr="00A34FA6" w:rsidRDefault="00671B27" w:rsidP="00D542BF">
      <w:pPr>
        <w:pStyle w:val="NoSpacing"/>
        <w:numPr>
          <w:ilvl w:val="0"/>
          <w:numId w:val="4"/>
        </w:numPr>
        <w:spacing w:line="276" w:lineRule="auto"/>
        <w:jc w:val="both"/>
        <w:rPr>
          <w:rFonts w:ascii="Arial" w:hAnsi="Arial" w:cs="Arial"/>
          <w:sz w:val="20"/>
          <w:szCs w:val="20"/>
        </w:rPr>
      </w:pPr>
      <w:r w:rsidRPr="00A34FA6">
        <w:rPr>
          <w:rFonts w:ascii="Arial" w:hAnsi="Arial" w:cs="Arial"/>
          <w:sz w:val="20"/>
          <w:szCs w:val="20"/>
        </w:rPr>
        <w:t xml:space="preserve">Sending letters for the right </w:t>
      </w:r>
      <w:r w:rsidR="007E57D0" w:rsidRPr="00A34FA6">
        <w:rPr>
          <w:rFonts w:ascii="Arial" w:hAnsi="Arial" w:cs="Arial"/>
          <w:sz w:val="20"/>
          <w:szCs w:val="20"/>
        </w:rPr>
        <w:t xml:space="preserve">to </w:t>
      </w:r>
      <w:r w:rsidRPr="00A34FA6">
        <w:rPr>
          <w:rFonts w:ascii="Arial" w:hAnsi="Arial" w:cs="Arial"/>
          <w:sz w:val="20"/>
          <w:szCs w:val="20"/>
        </w:rPr>
        <w:t>appeal wh</w:t>
      </w:r>
      <w:r w:rsidR="007E57D0" w:rsidRPr="00A34FA6">
        <w:rPr>
          <w:rFonts w:ascii="Arial" w:hAnsi="Arial" w:cs="Arial"/>
          <w:sz w:val="20"/>
          <w:szCs w:val="20"/>
        </w:rPr>
        <w:t>ich a</w:t>
      </w:r>
      <w:r w:rsidRPr="00A34FA6">
        <w:rPr>
          <w:rFonts w:ascii="Arial" w:hAnsi="Arial" w:cs="Arial"/>
          <w:sz w:val="20"/>
          <w:szCs w:val="20"/>
        </w:rPr>
        <w:t xml:space="preserve">re rejected </w:t>
      </w:r>
      <w:r w:rsidR="009D7EA5" w:rsidRPr="00A34FA6">
        <w:rPr>
          <w:rFonts w:ascii="Arial" w:hAnsi="Arial" w:cs="Arial"/>
          <w:sz w:val="20"/>
          <w:szCs w:val="20"/>
        </w:rPr>
        <w:t>completely and did not qualify in a s</w:t>
      </w:r>
      <w:r w:rsidR="002D53CE" w:rsidRPr="00A34FA6">
        <w:rPr>
          <w:rFonts w:ascii="Arial" w:hAnsi="Arial" w:cs="Arial"/>
          <w:sz w:val="20"/>
          <w:szCs w:val="20"/>
        </w:rPr>
        <w:t>i</w:t>
      </w:r>
      <w:r w:rsidR="009D7EA5" w:rsidRPr="00A34FA6">
        <w:rPr>
          <w:rFonts w:ascii="Arial" w:hAnsi="Arial" w:cs="Arial"/>
          <w:sz w:val="20"/>
          <w:szCs w:val="20"/>
        </w:rPr>
        <w:t xml:space="preserve">ngle trade </w:t>
      </w:r>
      <w:r w:rsidRPr="00A34FA6">
        <w:rPr>
          <w:rFonts w:ascii="Arial" w:hAnsi="Arial" w:cs="Arial"/>
          <w:sz w:val="20"/>
          <w:szCs w:val="20"/>
        </w:rPr>
        <w:t xml:space="preserve">based upon low scoring. </w:t>
      </w:r>
    </w:p>
    <w:p w:rsidR="00671B27" w:rsidRPr="00A34FA6" w:rsidRDefault="00671B27" w:rsidP="00D542BF">
      <w:pPr>
        <w:pStyle w:val="NoSpacing"/>
        <w:numPr>
          <w:ilvl w:val="0"/>
          <w:numId w:val="4"/>
        </w:numPr>
        <w:spacing w:line="276" w:lineRule="auto"/>
        <w:jc w:val="both"/>
        <w:rPr>
          <w:rFonts w:ascii="Arial" w:hAnsi="Arial" w:cs="Arial"/>
          <w:sz w:val="20"/>
          <w:szCs w:val="20"/>
        </w:rPr>
      </w:pPr>
      <w:r w:rsidRPr="00A34FA6">
        <w:rPr>
          <w:rFonts w:ascii="Arial" w:hAnsi="Arial" w:cs="Arial"/>
          <w:sz w:val="20"/>
          <w:szCs w:val="20"/>
        </w:rPr>
        <w:t xml:space="preserve">Supporting PSDF in Grievance Redressal meeting and drafting its minutes in consultation with PSDF.  </w:t>
      </w:r>
    </w:p>
    <w:p w:rsidR="00671B27" w:rsidRPr="00A34FA6" w:rsidRDefault="00671B27" w:rsidP="00D542BF">
      <w:pPr>
        <w:pStyle w:val="NoSpacing"/>
        <w:numPr>
          <w:ilvl w:val="0"/>
          <w:numId w:val="4"/>
        </w:numPr>
        <w:spacing w:line="276" w:lineRule="auto"/>
        <w:jc w:val="both"/>
        <w:rPr>
          <w:rFonts w:ascii="Arial" w:hAnsi="Arial" w:cs="Arial"/>
          <w:sz w:val="20"/>
          <w:szCs w:val="20"/>
        </w:rPr>
      </w:pPr>
      <w:r w:rsidRPr="00A34FA6">
        <w:rPr>
          <w:rFonts w:ascii="Arial" w:hAnsi="Arial" w:cs="Arial"/>
          <w:sz w:val="20"/>
          <w:szCs w:val="20"/>
        </w:rPr>
        <w:t xml:space="preserve">Sending invitation letters for financial bid opening on behalf of PSDF. </w:t>
      </w:r>
    </w:p>
    <w:p w:rsidR="00671B27" w:rsidRPr="00A34FA6" w:rsidRDefault="00671B27" w:rsidP="00D542BF">
      <w:pPr>
        <w:pStyle w:val="NoSpacing"/>
        <w:numPr>
          <w:ilvl w:val="0"/>
          <w:numId w:val="4"/>
        </w:numPr>
        <w:spacing w:line="276" w:lineRule="auto"/>
        <w:jc w:val="both"/>
        <w:rPr>
          <w:rFonts w:ascii="Arial" w:hAnsi="Arial" w:cs="Arial"/>
          <w:sz w:val="20"/>
          <w:szCs w:val="20"/>
        </w:rPr>
      </w:pPr>
      <w:r w:rsidRPr="00A34FA6">
        <w:rPr>
          <w:rFonts w:ascii="Arial" w:hAnsi="Arial" w:cs="Arial"/>
          <w:sz w:val="20"/>
          <w:szCs w:val="20"/>
        </w:rPr>
        <w:t>Supporting PSDF in conducting financial bid opening of the qualified organizations and ranking of service providers based upon technical and financi</w:t>
      </w:r>
      <w:r w:rsidR="00DB6606" w:rsidRPr="00A34FA6">
        <w:rPr>
          <w:rFonts w:ascii="Arial" w:hAnsi="Arial" w:cs="Arial"/>
          <w:sz w:val="20"/>
          <w:szCs w:val="20"/>
        </w:rPr>
        <w:t xml:space="preserve">al score. </w:t>
      </w:r>
      <w:r w:rsidR="009D7EA5" w:rsidRPr="00A34FA6">
        <w:rPr>
          <w:rFonts w:ascii="Arial" w:hAnsi="Arial" w:cs="Arial"/>
          <w:sz w:val="20"/>
          <w:szCs w:val="20"/>
        </w:rPr>
        <w:t>PSDF will b</w:t>
      </w:r>
      <w:r w:rsidR="002D53CE" w:rsidRPr="00A34FA6">
        <w:rPr>
          <w:rFonts w:ascii="Arial" w:hAnsi="Arial" w:cs="Arial"/>
          <w:sz w:val="20"/>
          <w:szCs w:val="20"/>
        </w:rPr>
        <w:t>ea</w:t>
      </w:r>
      <w:r w:rsidR="009D7EA5" w:rsidRPr="00A34FA6">
        <w:rPr>
          <w:rFonts w:ascii="Arial" w:hAnsi="Arial" w:cs="Arial"/>
          <w:sz w:val="20"/>
          <w:szCs w:val="20"/>
        </w:rPr>
        <w:t>r the financial responsibility for conducting the financial bid opening ceremon</w:t>
      </w:r>
      <w:r w:rsidR="002D53CE" w:rsidRPr="00A34FA6">
        <w:rPr>
          <w:rFonts w:ascii="Arial" w:hAnsi="Arial" w:cs="Arial"/>
          <w:sz w:val="20"/>
          <w:szCs w:val="20"/>
        </w:rPr>
        <w:t>y</w:t>
      </w:r>
      <w:r w:rsidR="009D7EA5" w:rsidRPr="00A34FA6">
        <w:rPr>
          <w:rFonts w:ascii="Arial" w:hAnsi="Arial" w:cs="Arial"/>
          <w:sz w:val="20"/>
          <w:szCs w:val="20"/>
        </w:rPr>
        <w:t xml:space="preserve"> separatel</w:t>
      </w:r>
      <w:r w:rsidR="00DB6606" w:rsidRPr="00A34FA6">
        <w:rPr>
          <w:rFonts w:ascii="Arial" w:hAnsi="Arial" w:cs="Arial"/>
          <w:sz w:val="20"/>
          <w:szCs w:val="20"/>
        </w:rPr>
        <w:t>y. (</w:t>
      </w:r>
      <w:r w:rsidR="002D53CE" w:rsidRPr="00A34FA6">
        <w:rPr>
          <w:rFonts w:ascii="Arial" w:hAnsi="Arial" w:cs="Arial"/>
          <w:sz w:val="20"/>
          <w:szCs w:val="20"/>
        </w:rPr>
        <w:t>Th</w:t>
      </w:r>
      <w:r w:rsidR="00DB6606" w:rsidRPr="00A34FA6">
        <w:rPr>
          <w:rFonts w:ascii="Arial" w:hAnsi="Arial" w:cs="Arial"/>
          <w:sz w:val="20"/>
          <w:szCs w:val="20"/>
        </w:rPr>
        <w:t>is cost should not be included in the financial bid</w:t>
      </w:r>
      <w:r w:rsidR="009D7EA5" w:rsidRPr="00A34FA6">
        <w:rPr>
          <w:rFonts w:ascii="Arial" w:hAnsi="Arial" w:cs="Arial"/>
          <w:sz w:val="20"/>
          <w:szCs w:val="20"/>
        </w:rPr>
        <w:t>)</w:t>
      </w:r>
      <w:r w:rsidRPr="00A34FA6">
        <w:rPr>
          <w:rFonts w:ascii="Arial" w:hAnsi="Arial" w:cs="Arial"/>
          <w:sz w:val="20"/>
          <w:szCs w:val="20"/>
        </w:rPr>
        <w:t xml:space="preserve">  </w:t>
      </w:r>
    </w:p>
    <w:p w:rsidR="00671B27" w:rsidRPr="00A34FA6" w:rsidRDefault="00671B27" w:rsidP="00D542BF">
      <w:pPr>
        <w:pStyle w:val="NoSpacing"/>
        <w:numPr>
          <w:ilvl w:val="0"/>
          <w:numId w:val="4"/>
        </w:numPr>
        <w:spacing w:line="276" w:lineRule="auto"/>
        <w:jc w:val="both"/>
        <w:rPr>
          <w:rFonts w:ascii="Arial" w:hAnsi="Arial" w:cs="Arial"/>
          <w:sz w:val="20"/>
          <w:szCs w:val="20"/>
        </w:rPr>
      </w:pPr>
      <w:r w:rsidRPr="00A34FA6">
        <w:rPr>
          <w:rFonts w:ascii="Arial" w:hAnsi="Arial" w:cs="Arial"/>
          <w:sz w:val="20"/>
          <w:szCs w:val="20"/>
        </w:rPr>
        <w:t>Sharing of final evaluation results in desired format.</w:t>
      </w:r>
    </w:p>
    <w:p w:rsidR="00671B27" w:rsidRPr="00A34FA6" w:rsidRDefault="00671B27" w:rsidP="00D542BF">
      <w:pPr>
        <w:pStyle w:val="NoSpacing"/>
        <w:numPr>
          <w:ilvl w:val="0"/>
          <w:numId w:val="4"/>
        </w:numPr>
        <w:spacing w:line="276" w:lineRule="auto"/>
        <w:jc w:val="both"/>
        <w:rPr>
          <w:rFonts w:ascii="Arial" w:hAnsi="Arial" w:cs="Arial"/>
          <w:sz w:val="20"/>
          <w:szCs w:val="20"/>
        </w:rPr>
      </w:pPr>
      <w:r w:rsidRPr="00A34FA6">
        <w:rPr>
          <w:rFonts w:ascii="Arial" w:hAnsi="Arial" w:cs="Arial"/>
          <w:sz w:val="20"/>
          <w:szCs w:val="20"/>
        </w:rPr>
        <w:t xml:space="preserve">Sending offer letters to success bidders on behalf of PSDF. </w:t>
      </w:r>
    </w:p>
    <w:p w:rsidR="00DB6606" w:rsidRPr="00A34FA6" w:rsidRDefault="00671B27" w:rsidP="00D542BF">
      <w:pPr>
        <w:pStyle w:val="NoSpacing"/>
        <w:numPr>
          <w:ilvl w:val="0"/>
          <w:numId w:val="4"/>
        </w:numPr>
        <w:spacing w:line="276" w:lineRule="auto"/>
        <w:jc w:val="both"/>
        <w:rPr>
          <w:rFonts w:ascii="Arial" w:hAnsi="Arial" w:cs="Arial"/>
          <w:sz w:val="20"/>
          <w:szCs w:val="20"/>
        </w:rPr>
      </w:pPr>
      <w:r w:rsidRPr="00A34FA6">
        <w:rPr>
          <w:rFonts w:ascii="Arial" w:hAnsi="Arial" w:cs="Arial"/>
          <w:sz w:val="20"/>
          <w:szCs w:val="20"/>
        </w:rPr>
        <w:t>Developing Appendix (Final Excel sheet developed based upon the Master Sheet)</w:t>
      </w:r>
      <w:r w:rsidR="00DB6606" w:rsidRPr="00A34FA6">
        <w:rPr>
          <w:rFonts w:ascii="Arial" w:hAnsi="Arial" w:cs="Arial"/>
          <w:sz w:val="20"/>
          <w:szCs w:val="20"/>
        </w:rPr>
        <w:t xml:space="preserve">. </w:t>
      </w:r>
    </w:p>
    <w:p w:rsidR="00671B27" w:rsidRPr="00A34FA6" w:rsidRDefault="00DB6606" w:rsidP="00D542BF">
      <w:pPr>
        <w:pStyle w:val="NoSpacing"/>
        <w:numPr>
          <w:ilvl w:val="0"/>
          <w:numId w:val="4"/>
        </w:numPr>
        <w:spacing w:line="276" w:lineRule="auto"/>
        <w:jc w:val="both"/>
        <w:rPr>
          <w:rFonts w:ascii="Arial" w:hAnsi="Arial" w:cs="Arial"/>
          <w:sz w:val="20"/>
          <w:szCs w:val="20"/>
        </w:rPr>
      </w:pPr>
      <w:r w:rsidRPr="00A34FA6">
        <w:rPr>
          <w:rFonts w:ascii="Arial" w:hAnsi="Arial" w:cs="Arial"/>
          <w:sz w:val="20"/>
          <w:szCs w:val="20"/>
        </w:rPr>
        <w:t>D</w:t>
      </w:r>
      <w:r w:rsidR="00671B27" w:rsidRPr="00A34FA6">
        <w:rPr>
          <w:rFonts w:ascii="Arial" w:hAnsi="Arial" w:cs="Arial"/>
          <w:sz w:val="20"/>
          <w:szCs w:val="20"/>
        </w:rPr>
        <w:t xml:space="preserve">rafting contracts which will be signed with training service providers. </w:t>
      </w:r>
    </w:p>
    <w:p w:rsidR="00F72E9F" w:rsidRDefault="00F72E9F" w:rsidP="00F72E9F">
      <w:pPr>
        <w:rPr>
          <w:b/>
        </w:rPr>
      </w:pPr>
    </w:p>
    <w:p w:rsidR="002D53CE" w:rsidRPr="00F72E9F" w:rsidRDefault="002D53CE" w:rsidP="00F72E9F">
      <w:pPr>
        <w:rPr>
          <w:b/>
        </w:rPr>
      </w:pPr>
      <w:r w:rsidRPr="00F72E9F">
        <w:rPr>
          <w:b/>
        </w:rPr>
        <w:t>Deliverables of Phase 3</w:t>
      </w:r>
    </w:p>
    <w:tbl>
      <w:tblPr>
        <w:tblStyle w:val="LightGrid-Accent5"/>
        <w:tblW w:w="0" w:type="auto"/>
        <w:tblLook w:val="04A0" w:firstRow="1" w:lastRow="0" w:firstColumn="1" w:lastColumn="0" w:noHBand="0" w:noVBand="1"/>
      </w:tblPr>
      <w:tblGrid>
        <w:gridCol w:w="828"/>
        <w:gridCol w:w="8414"/>
      </w:tblGrid>
      <w:tr w:rsidR="002D53CE" w:rsidRPr="00A34FA6" w:rsidTr="00166A1B">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r w:rsidRPr="00A34FA6">
              <w:rPr>
                <w:rFonts w:ascii="Arial" w:hAnsi="Arial" w:cs="Arial"/>
                <w:sz w:val="20"/>
                <w:szCs w:val="20"/>
              </w:rPr>
              <w:t>I</w:t>
            </w:r>
          </w:p>
        </w:tc>
        <w:tc>
          <w:tcPr>
            <w:tcW w:w="8414" w:type="dxa"/>
          </w:tcPr>
          <w:p w:rsidR="002D53CE" w:rsidRPr="00A34FA6" w:rsidRDefault="002D53CE" w:rsidP="00166A1B">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34FA6">
              <w:rPr>
                <w:rFonts w:ascii="Arial" w:hAnsi="Arial" w:cs="Arial"/>
                <w:sz w:val="20"/>
                <w:szCs w:val="20"/>
              </w:rPr>
              <w:t>Ce</w:t>
            </w:r>
            <w:r w:rsidR="000D6BE8" w:rsidRPr="00A34FA6">
              <w:rPr>
                <w:rFonts w:ascii="Arial" w:hAnsi="Arial" w:cs="Arial"/>
                <w:sz w:val="20"/>
                <w:szCs w:val="20"/>
              </w:rPr>
              <w:t xml:space="preserve">ntre Inspection Report </w:t>
            </w:r>
          </w:p>
        </w:tc>
      </w:tr>
      <w:tr w:rsidR="002D53CE"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p>
        </w:tc>
        <w:tc>
          <w:tcPr>
            <w:tcW w:w="8414" w:type="dxa"/>
          </w:tcPr>
          <w:p w:rsidR="002D53CE" w:rsidRPr="00A34FA6" w:rsidRDefault="002D53CE" w:rsidP="002D53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 xml:space="preserve">Pre contract Centre inspection ( </w:t>
            </w:r>
            <w:r w:rsidR="00DB6606" w:rsidRPr="00A34FA6">
              <w:rPr>
                <w:rFonts w:ascii="Arial" w:hAnsi="Arial" w:cs="Arial"/>
                <w:sz w:val="20"/>
                <w:szCs w:val="20"/>
              </w:rPr>
              <w:t>of</w:t>
            </w:r>
            <w:r w:rsidRPr="00A34FA6">
              <w:rPr>
                <w:rFonts w:ascii="Arial" w:hAnsi="Arial" w:cs="Arial"/>
                <w:sz w:val="20"/>
                <w:szCs w:val="20"/>
              </w:rPr>
              <w:t xml:space="preserve"> training facility of TSP) reports with respect to trades as per the proposals submitted by </w:t>
            </w:r>
            <w:proofErr w:type="spellStart"/>
            <w:r w:rsidRPr="00A34FA6">
              <w:rPr>
                <w:rFonts w:ascii="Arial" w:hAnsi="Arial" w:cs="Arial"/>
                <w:sz w:val="20"/>
                <w:szCs w:val="20"/>
              </w:rPr>
              <w:t>TSPs</w:t>
            </w:r>
            <w:r w:rsidR="00DB6606" w:rsidRPr="00A34FA6">
              <w:rPr>
                <w:rFonts w:ascii="Arial" w:hAnsi="Arial" w:cs="Arial"/>
                <w:sz w:val="20"/>
                <w:szCs w:val="20"/>
              </w:rPr>
              <w:t>.</w:t>
            </w:r>
            <w:proofErr w:type="spellEnd"/>
          </w:p>
        </w:tc>
      </w:tr>
      <w:tr w:rsidR="002D53CE" w:rsidRPr="00A34FA6" w:rsidTr="00166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r w:rsidRPr="00A34FA6">
              <w:rPr>
                <w:rFonts w:ascii="Arial" w:hAnsi="Arial" w:cs="Arial"/>
                <w:sz w:val="20"/>
                <w:szCs w:val="20"/>
              </w:rPr>
              <w:t>II</w:t>
            </w:r>
          </w:p>
        </w:tc>
        <w:tc>
          <w:tcPr>
            <w:tcW w:w="8414" w:type="dxa"/>
          </w:tcPr>
          <w:p w:rsidR="002D53CE" w:rsidRPr="00A34FA6" w:rsidRDefault="000D6BE8" w:rsidP="00166A1B">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A34FA6">
              <w:rPr>
                <w:rFonts w:ascii="Arial" w:hAnsi="Arial" w:cs="Arial"/>
                <w:b/>
                <w:sz w:val="20"/>
                <w:szCs w:val="20"/>
              </w:rPr>
              <w:t xml:space="preserve">Master Sheet </w:t>
            </w:r>
            <w:r w:rsidR="00394FB1" w:rsidRPr="00A34FA6">
              <w:rPr>
                <w:rFonts w:ascii="Arial" w:hAnsi="Arial" w:cs="Arial"/>
                <w:b/>
                <w:sz w:val="20"/>
                <w:szCs w:val="20"/>
              </w:rPr>
              <w:t>( Second Evaluation Report )</w:t>
            </w:r>
          </w:p>
        </w:tc>
      </w:tr>
      <w:tr w:rsidR="002D53CE"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p>
        </w:tc>
        <w:tc>
          <w:tcPr>
            <w:tcW w:w="8414" w:type="dxa"/>
          </w:tcPr>
          <w:p w:rsidR="002D53CE" w:rsidRPr="00A34FA6" w:rsidRDefault="002D53CE" w:rsidP="00166A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 xml:space="preserve">An excel sheet showing the results of evaluation of the technical proposal with respect to </w:t>
            </w:r>
            <w:r w:rsidRPr="00A34FA6">
              <w:rPr>
                <w:rFonts w:ascii="Arial" w:hAnsi="Arial" w:cs="Arial"/>
                <w:sz w:val="20"/>
                <w:szCs w:val="20"/>
              </w:rPr>
              <w:lastRenderedPageBreak/>
              <w:t xml:space="preserve">trades covering the marks of each section showing total Marks of technical Proposals. </w:t>
            </w:r>
          </w:p>
        </w:tc>
      </w:tr>
      <w:tr w:rsidR="002D53CE" w:rsidRPr="00A34FA6" w:rsidTr="00166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r w:rsidRPr="00A34FA6">
              <w:rPr>
                <w:rFonts w:ascii="Arial" w:hAnsi="Arial" w:cs="Arial"/>
                <w:sz w:val="20"/>
                <w:szCs w:val="20"/>
              </w:rPr>
              <w:lastRenderedPageBreak/>
              <w:t>III</w:t>
            </w:r>
          </w:p>
        </w:tc>
        <w:tc>
          <w:tcPr>
            <w:tcW w:w="8414" w:type="dxa"/>
          </w:tcPr>
          <w:p w:rsidR="002D53CE" w:rsidRPr="00A34FA6" w:rsidRDefault="002D53CE" w:rsidP="00166A1B">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A34FA6">
              <w:rPr>
                <w:rFonts w:ascii="Arial" w:hAnsi="Arial" w:cs="Arial"/>
                <w:b/>
                <w:sz w:val="20"/>
                <w:szCs w:val="20"/>
              </w:rPr>
              <w:t>Working Paper &amp; Minutes of Second Grieva</w:t>
            </w:r>
            <w:r w:rsidR="000D6BE8" w:rsidRPr="00A34FA6">
              <w:rPr>
                <w:rFonts w:ascii="Arial" w:hAnsi="Arial" w:cs="Arial"/>
                <w:b/>
                <w:sz w:val="20"/>
                <w:szCs w:val="20"/>
              </w:rPr>
              <w:t xml:space="preserve">nce Meeting ( if Any) </w:t>
            </w:r>
          </w:p>
        </w:tc>
      </w:tr>
      <w:tr w:rsidR="002D53CE"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p>
        </w:tc>
        <w:tc>
          <w:tcPr>
            <w:tcW w:w="8414" w:type="dxa"/>
          </w:tcPr>
          <w:p w:rsidR="002D53CE" w:rsidRPr="00A34FA6" w:rsidRDefault="002D53CE" w:rsidP="00166A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 xml:space="preserve">Development of working paper explaining the rationale of low scoring of trade wise proposals. Reference will be provided to the supporting documents and contents of the trade wise technical proposals submitted by </w:t>
            </w:r>
            <w:proofErr w:type="spellStart"/>
            <w:r w:rsidRPr="00A34FA6">
              <w:rPr>
                <w:rFonts w:ascii="Arial" w:hAnsi="Arial" w:cs="Arial"/>
                <w:sz w:val="20"/>
                <w:szCs w:val="20"/>
              </w:rPr>
              <w:t>TSPs.</w:t>
            </w:r>
            <w:proofErr w:type="spellEnd"/>
          </w:p>
        </w:tc>
      </w:tr>
      <w:tr w:rsidR="002D53CE" w:rsidRPr="00A34FA6" w:rsidTr="00166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r w:rsidRPr="00A34FA6">
              <w:rPr>
                <w:rFonts w:ascii="Arial" w:hAnsi="Arial" w:cs="Arial"/>
                <w:sz w:val="20"/>
                <w:szCs w:val="20"/>
              </w:rPr>
              <w:t>IV</w:t>
            </w:r>
          </w:p>
        </w:tc>
        <w:tc>
          <w:tcPr>
            <w:tcW w:w="8414" w:type="dxa"/>
          </w:tcPr>
          <w:p w:rsidR="002D53CE" w:rsidRPr="00A34FA6" w:rsidRDefault="002D53CE" w:rsidP="00166A1B">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A34FA6">
              <w:rPr>
                <w:rFonts w:ascii="Arial" w:hAnsi="Arial" w:cs="Arial"/>
                <w:b/>
                <w:sz w:val="20"/>
                <w:szCs w:val="20"/>
              </w:rPr>
              <w:t>Appeal Letter</w:t>
            </w:r>
          </w:p>
        </w:tc>
      </w:tr>
      <w:tr w:rsidR="002D53CE"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p>
        </w:tc>
        <w:tc>
          <w:tcPr>
            <w:tcW w:w="8414" w:type="dxa"/>
          </w:tcPr>
          <w:p w:rsidR="002D53CE" w:rsidRPr="00A34FA6" w:rsidRDefault="002D53CE" w:rsidP="00166A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 xml:space="preserve">Drafting Letters for the right to appeal to non-responsive organizations. </w:t>
            </w:r>
          </w:p>
        </w:tc>
      </w:tr>
      <w:tr w:rsidR="002D53CE" w:rsidRPr="00A34FA6" w:rsidTr="00166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r w:rsidRPr="00A34FA6">
              <w:rPr>
                <w:rFonts w:ascii="Arial" w:hAnsi="Arial" w:cs="Arial"/>
                <w:sz w:val="20"/>
                <w:szCs w:val="20"/>
              </w:rPr>
              <w:t>V</w:t>
            </w:r>
          </w:p>
        </w:tc>
        <w:tc>
          <w:tcPr>
            <w:tcW w:w="8414" w:type="dxa"/>
          </w:tcPr>
          <w:p w:rsidR="002D53CE" w:rsidRPr="00A34FA6" w:rsidRDefault="002D53CE" w:rsidP="00166A1B">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A34FA6">
              <w:rPr>
                <w:rFonts w:ascii="Arial" w:hAnsi="Arial" w:cs="Arial"/>
                <w:b/>
                <w:sz w:val="20"/>
                <w:szCs w:val="20"/>
              </w:rPr>
              <w:t>Updated Mast</w:t>
            </w:r>
            <w:r w:rsidR="000D6BE8" w:rsidRPr="00A34FA6">
              <w:rPr>
                <w:rFonts w:ascii="Arial" w:hAnsi="Arial" w:cs="Arial"/>
                <w:b/>
                <w:sz w:val="20"/>
                <w:szCs w:val="20"/>
              </w:rPr>
              <w:t xml:space="preserve">er sheet showing ranks </w:t>
            </w:r>
          </w:p>
        </w:tc>
      </w:tr>
      <w:tr w:rsidR="002D53CE"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p>
        </w:tc>
        <w:tc>
          <w:tcPr>
            <w:tcW w:w="8414" w:type="dxa"/>
          </w:tcPr>
          <w:p w:rsidR="002D53CE" w:rsidRPr="00A34FA6" w:rsidRDefault="002D53CE" w:rsidP="00166A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 xml:space="preserve">An excel sheet comprising of ranks of TSPs with respect to trades showing the technical and financial score. </w:t>
            </w:r>
          </w:p>
        </w:tc>
      </w:tr>
      <w:tr w:rsidR="002D53CE" w:rsidRPr="00A34FA6" w:rsidTr="00166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r w:rsidRPr="00A34FA6">
              <w:rPr>
                <w:rFonts w:ascii="Arial" w:hAnsi="Arial" w:cs="Arial"/>
                <w:sz w:val="20"/>
                <w:szCs w:val="20"/>
              </w:rPr>
              <w:t>VI</w:t>
            </w:r>
          </w:p>
        </w:tc>
        <w:tc>
          <w:tcPr>
            <w:tcW w:w="8414" w:type="dxa"/>
          </w:tcPr>
          <w:p w:rsidR="002D53CE" w:rsidRPr="00A34FA6" w:rsidRDefault="002D53CE" w:rsidP="00166A1B">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A34FA6">
              <w:rPr>
                <w:rFonts w:ascii="Arial" w:hAnsi="Arial" w:cs="Arial"/>
                <w:b/>
                <w:sz w:val="20"/>
                <w:szCs w:val="20"/>
              </w:rPr>
              <w:t>Appendix</w:t>
            </w:r>
          </w:p>
        </w:tc>
      </w:tr>
      <w:tr w:rsidR="002D53CE"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p>
        </w:tc>
        <w:tc>
          <w:tcPr>
            <w:tcW w:w="8414" w:type="dxa"/>
          </w:tcPr>
          <w:p w:rsidR="002D53CE" w:rsidRPr="00A34FA6" w:rsidRDefault="002D53CE" w:rsidP="00166A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 xml:space="preserve">An Excel sheet which is extracted from Master Sheet comprising of all pertinent details incorporating the information from trade wise technical proposals and financial bids submitted by </w:t>
            </w:r>
            <w:proofErr w:type="spellStart"/>
            <w:r w:rsidRPr="00A34FA6">
              <w:rPr>
                <w:rFonts w:ascii="Arial" w:hAnsi="Arial" w:cs="Arial"/>
                <w:sz w:val="20"/>
                <w:szCs w:val="20"/>
              </w:rPr>
              <w:t>TSPs.</w:t>
            </w:r>
            <w:proofErr w:type="spellEnd"/>
            <w:r w:rsidRPr="00A34FA6">
              <w:rPr>
                <w:rFonts w:ascii="Arial" w:hAnsi="Arial" w:cs="Arial"/>
                <w:sz w:val="20"/>
                <w:szCs w:val="20"/>
              </w:rPr>
              <w:t xml:space="preserve"> </w:t>
            </w:r>
          </w:p>
        </w:tc>
      </w:tr>
      <w:tr w:rsidR="002D53CE" w:rsidRPr="00A34FA6" w:rsidTr="00166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r w:rsidRPr="00A34FA6">
              <w:rPr>
                <w:rFonts w:ascii="Arial" w:hAnsi="Arial" w:cs="Arial"/>
                <w:sz w:val="20"/>
                <w:szCs w:val="20"/>
              </w:rPr>
              <w:t>VII</w:t>
            </w:r>
          </w:p>
        </w:tc>
        <w:tc>
          <w:tcPr>
            <w:tcW w:w="8414" w:type="dxa"/>
          </w:tcPr>
          <w:p w:rsidR="002D53CE" w:rsidRPr="00A34FA6" w:rsidRDefault="002D53CE" w:rsidP="00166A1B">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A34FA6">
              <w:rPr>
                <w:rFonts w:ascii="Arial" w:hAnsi="Arial" w:cs="Arial"/>
                <w:b/>
                <w:sz w:val="20"/>
                <w:szCs w:val="20"/>
              </w:rPr>
              <w:t>Offer Letters</w:t>
            </w:r>
          </w:p>
        </w:tc>
      </w:tr>
      <w:tr w:rsidR="002D53CE"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p>
        </w:tc>
        <w:tc>
          <w:tcPr>
            <w:tcW w:w="8414" w:type="dxa"/>
          </w:tcPr>
          <w:p w:rsidR="002D53CE" w:rsidRPr="00A34FA6" w:rsidRDefault="002D53CE" w:rsidP="00166A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Drafting of Offer Letters which will be send to selected TSPs</w:t>
            </w:r>
          </w:p>
        </w:tc>
      </w:tr>
      <w:tr w:rsidR="002D53CE" w:rsidRPr="00A34FA6" w:rsidTr="00166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r w:rsidRPr="00A34FA6">
              <w:rPr>
                <w:rFonts w:ascii="Arial" w:hAnsi="Arial" w:cs="Arial"/>
                <w:sz w:val="20"/>
                <w:szCs w:val="20"/>
              </w:rPr>
              <w:t>VIII</w:t>
            </w:r>
          </w:p>
        </w:tc>
        <w:tc>
          <w:tcPr>
            <w:tcW w:w="8414" w:type="dxa"/>
          </w:tcPr>
          <w:p w:rsidR="002D53CE" w:rsidRPr="00A34FA6" w:rsidRDefault="002D53CE" w:rsidP="00166A1B">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A34FA6">
              <w:rPr>
                <w:rFonts w:ascii="Arial" w:hAnsi="Arial" w:cs="Arial"/>
                <w:b/>
                <w:sz w:val="20"/>
                <w:szCs w:val="20"/>
              </w:rPr>
              <w:t>Contract Drafting</w:t>
            </w:r>
          </w:p>
        </w:tc>
      </w:tr>
      <w:tr w:rsidR="002D53CE" w:rsidRPr="00A34FA6" w:rsidTr="0016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2D53CE" w:rsidRPr="00A34FA6" w:rsidRDefault="002D53CE" w:rsidP="002D53CE">
            <w:pPr>
              <w:jc w:val="center"/>
              <w:rPr>
                <w:rFonts w:ascii="Arial" w:hAnsi="Arial" w:cs="Arial"/>
                <w:sz w:val="20"/>
                <w:szCs w:val="20"/>
              </w:rPr>
            </w:pPr>
          </w:p>
        </w:tc>
        <w:tc>
          <w:tcPr>
            <w:tcW w:w="8414" w:type="dxa"/>
          </w:tcPr>
          <w:p w:rsidR="002D53CE" w:rsidRPr="00A34FA6" w:rsidRDefault="002D53CE" w:rsidP="00166A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4FA6">
              <w:rPr>
                <w:rFonts w:ascii="Arial" w:hAnsi="Arial" w:cs="Arial"/>
                <w:sz w:val="20"/>
                <w:szCs w:val="20"/>
              </w:rPr>
              <w:t xml:space="preserve">Drafting of contract which will be awarded to TSP. </w:t>
            </w:r>
          </w:p>
        </w:tc>
      </w:tr>
    </w:tbl>
    <w:p w:rsidR="002D53CE" w:rsidRPr="00A34FA6" w:rsidRDefault="002D53CE" w:rsidP="002D53CE">
      <w:pPr>
        <w:pStyle w:val="NoSpacing"/>
        <w:spacing w:line="276" w:lineRule="auto"/>
        <w:jc w:val="both"/>
        <w:rPr>
          <w:rFonts w:ascii="Arial" w:hAnsi="Arial" w:cs="Arial"/>
          <w:sz w:val="20"/>
          <w:szCs w:val="20"/>
        </w:rPr>
      </w:pPr>
    </w:p>
    <w:p w:rsidR="00671B27" w:rsidRPr="00A34FA6" w:rsidRDefault="00671B27" w:rsidP="00671B27">
      <w:pPr>
        <w:pStyle w:val="NoSpacing"/>
        <w:jc w:val="both"/>
        <w:rPr>
          <w:rFonts w:ascii="Arial" w:hAnsi="Arial" w:cs="Arial"/>
          <w:sz w:val="20"/>
          <w:szCs w:val="20"/>
        </w:rPr>
      </w:pPr>
    </w:p>
    <w:p w:rsidR="00671B27" w:rsidRPr="00A34FA6" w:rsidRDefault="00671B27" w:rsidP="00671B27">
      <w:pPr>
        <w:pStyle w:val="NoSpacing"/>
        <w:jc w:val="both"/>
        <w:rPr>
          <w:rFonts w:ascii="Arial" w:hAnsi="Arial" w:cs="Arial"/>
          <w:b/>
          <w:sz w:val="20"/>
          <w:szCs w:val="20"/>
        </w:rPr>
      </w:pPr>
      <w:r w:rsidRPr="00A34FA6">
        <w:rPr>
          <w:rFonts w:ascii="Arial" w:hAnsi="Arial" w:cs="Arial"/>
          <w:b/>
          <w:sz w:val="20"/>
          <w:szCs w:val="20"/>
        </w:rPr>
        <w:t xml:space="preserve">Other </w:t>
      </w:r>
      <w:r w:rsidR="00A15EC1" w:rsidRPr="00A34FA6">
        <w:rPr>
          <w:rFonts w:ascii="Arial" w:hAnsi="Arial" w:cs="Arial"/>
          <w:b/>
          <w:sz w:val="20"/>
          <w:szCs w:val="20"/>
        </w:rPr>
        <w:t>Docu</w:t>
      </w:r>
      <w:r w:rsidRPr="00A34FA6">
        <w:rPr>
          <w:rFonts w:ascii="Arial" w:hAnsi="Arial" w:cs="Arial"/>
          <w:b/>
          <w:sz w:val="20"/>
          <w:szCs w:val="20"/>
        </w:rPr>
        <w:t>ments from Third Party Evaluation Firms:</w:t>
      </w:r>
    </w:p>
    <w:p w:rsidR="00671B27" w:rsidRPr="00A34FA6" w:rsidRDefault="00671B27" w:rsidP="00D542BF">
      <w:pPr>
        <w:pStyle w:val="Default"/>
        <w:numPr>
          <w:ilvl w:val="0"/>
          <w:numId w:val="13"/>
        </w:numPr>
        <w:spacing w:before="100" w:beforeAutospacing="1" w:after="100" w:afterAutospacing="1"/>
        <w:jc w:val="both"/>
        <w:rPr>
          <w:rFonts w:ascii="Arial" w:hAnsi="Arial" w:cs="Arial"/>
          <w:b/>
          <w:sz w:val="20"/>
          <w:szCs w:val="20"/>
        </w:rPr>
      </w:pPr>
      <w:r w:rsidRPr="00A34FA6">
        <w:rPr>
          <w:rFonts w:ascii="Arial" w:hAnsi="Arial" w:cs="Arial"/>
          <w:b/>
          <w:sz w:val="20"/>
          <w:szCs w:val="20"/>
        </w:rPr>
        <w:t xml:space="preserve">Contractual Obligation: </w:t>
      </w:r>
      <w:r w:rsidRPr="00A34FA6">
        <w:rPr>
          <w:rFonts w:ascii="Arial" w:hAnsi="Arial" w:cs="Arial"/>
          <w:sz w:val="20"/>
          <w:szCs w:val="20"/>
        </w:rPr>
        <w:t>Perform all contractual obligation and act</w:t>
      </w:r>
      <w:r w:rsidR="00C3674E" w:rsidRPr="00A34FA6">
        <w:rPr>
          <w:rFonts w:ascii="Arial" w:hAnsi="Arial" w:cs="Arial"/>
          <w:sz w:val="20"/>
          <w:szCs w:val="20"/>
        </w:rPr>
        <w:t xml:space="preserve">ivities agreed in the contract. </w:t>
      </w:r>
    </w:p>
    <w:p w:rsidR="000748AA" w:rsidRPr="00A34FA6" w:rsidRDefault="000748AA" w:rsidP="00D542BF">
      <w:pPr>
        <w:pStyle w:val="Default"/>
        <w:numPr>
          <w:ilvl w:val="0"/>
          <w:numId w:val="13"/>
        </w:numPr>
        <w:spacing w:before="100" w:beforeAutospacing="1" w:after="100" w:afterAutospacing="1"/>
        <w:jc w:val="both"/>
        <w:rPr>
          <w:rFonts w:ascii="Arial" w:hAnsi="Arial" w:cs="Arial"/>
          <w:b/>
          <w:sz w:val="20"/>
          <w:szCs w:val="20"/>
        </w:rPr>
      </w:pPr>
      <w:r w:rsidRPr="00A34FA6">
        <w:rPr>
          <w:rFonts w:ascii="Arial" w:hAnsi="Arial" w:cs="Arial"/>
          <w:b/>
          <w:sz w:val="20"/>
          <w:szCs w:val="20"/>
        </w:rPr>
        <w:t xml:space="preserve">Rotation of Staff: </w:t>
      </w:r>
      <w:r w:rsidRPr="00A34FA6">
        <w:rPr>
          <w:rFonts w:ascii="Arial" w:hAnsi="Arial" w:cs="Arial"/>
          <w:sz w:val="20"/>
          <w:szCs w:val="20"/>
        </w:rPr>
        <w:t xml:space="preserve">It is required to rotate the staff with respect to schemes which are involve in evaluation of Biding documents and trade wise technical proposals. This reduces the element of </w:t>
      </w:r>
      <w:r w:rsidR="007132F3" w:rsidRPr="00A34FA6">
        <w:rPr>
          <w:rFonts w:ascii="Arial" w:hAnsi="Arial" w:cs="Arial"/>
          <w:sz w:val="20"/>
          <w:szCs w:val="20"/>
        </w:rPr>
        <w:t xml:space="preserve">biasness. </w:t>
      </w:r>
    </w:p>
    <w:p w:rsidR="009D7EA5" w:rsidRPr="00A34FA6" w:rsidRDefault="009D7EA5" w:rsidP="00040A4A">
      <w:pPr>
        <w:pStyle w:val="Heading3"/>
        <w:rPr>
          <w:rFonts w:ascii="Arial" w:hAnsi="Arial" w:cs="Arial"/>
          <w:color w:val="17365D" w:themeColor="text2" w:themeShade="BF"/>
        </w:rPr>
      </w:pPr>
      <w:bookmarkStart w:id="85" w:name="_Toc451526922"/>
      <w:r w:rsidRPr="00A34FA6">
        <w:rPr>
          <w:rFonts w:ascii="Arial" w:hAnsi="Arial" w:cs="Arial"/>
          <w:color w:val="17365D" w:themeColor="text2" w:themeShade="BF"/>
        </w:rPr>
        <w:t>Responsibilities of Punjab Skills Development Fund</w:t>
      </w:r>
      <w:bookmarkEnd w:id="85"/>
    </w:p>
    <w:p w:rsidR="00040A4A" w:rsidRPr="00A34FA6" w:rsidRDefault="00040A4A" w:rsidP="009D7EA5">
      <w:pPr>
        <w:jc w:val="both"/>
        <w:rPr>
          <w:rFonts w:ascii="Arial" w:hAnsi="Arial" w:cs="Arial"/>
          <w:sz w:val="20"/>
          <w:szCs w:val="20"/>
        </w:rPr>
      </w:pPr>
    </w:p>
    <w:p w:rsidR="009D7EA5" w:rsidRPr="00A34FA6" w:rsidRDefault="009D7EA5" w:rsidP="009D7EA5">
      <w:pPr>
        <w:jc w:val="both"/>
        <w:rPr>
          <w:rFonts w:ascii="Arial" w:hAnsi="Arial" w:cs="Arial"/>
          <w:sz w:val="20"/>
          <w:szCs w:val="20"/>
        </w:rPr>
      </w:pPr>
      <w:r w:rsidRPr="00A34FA6">
        <w:rPr>
          <w:rFonts w:ascii="Arial" w:hAnsi="Arial" w:cs="Arial"/>
          <w:sz w:val="20"/>
          <w:szCs w:val="20"/>
        </w:rPr>
        <w:t>Punjab skills development fund will be responsible for the following</w:t>
      </w:r>
    </w:p>
    <w:p w:rsidR="009D7EA5" w:rsidRPr="00A34FA6" w:rsidRDefault="009D7EA5" w:rsidP="00D542BF">
      <w:pPr>
        <w:pStyle w:val="ListParagraph"/>
        <w:numPr>
          <w:ilvl w:val="0"/>
          <w:numId w:val="13"/>
        </w:numPr>
        <w:spacing w:before="100" w:beforeAutospacing="1" w:after="100" w:afterAutospacing="1"/>
        <w:jc w:val="both"/>
        <w:rPr>
          <w:rFonts w:ascii="Arial" w:hAnsi="Arial" w:cs="Arial"/>
          <w:sz w:val="20"/>
          <w:szCs w:val="20"/>
        </w:rPr>
      </w:pPr>
      <w:r w:rsidRPr="00A34FA6">
        <w:rPr>
          <w:rFonts w:ascii="Arial" w:hAnsi="Arial" w:cs="Arial"/>
          <w:sz w:val="20"/>
          <w:szCs w:val="20"/>
        </w:rPr>
        <w:t xml:space="preserve">Preparation of </w:t>
      </w:r>
      <w:r w:rsidR="005E0147" w:rsidRPr="00A34FA6">
        <w:rPr>
          <w:rFonts w:ascii="Arial" w:hAnsi="Arial" w:cs="Arial"/>
          <w:sz w:val="20"/>
          <w:szCs w:val="20"/>
        </w:rPr>
        <w:t>Bidding Document</w:t>
      </w:r>
      <w:r w:rsidRPr="00A34FA6">
        <w:rPr>
          <w:rFonts w:ascii="Arial" w:hAnsi="Arial" w:cs="Arial"/>
          <w:sz w:val="20"/>
          <w:szCs w:val="20"/>
        </w:rPr>
        <w:t xml:space="preserve"> along with its evaluation criteria</w:t>
      </w:r>
      <w:r w:rsidR="004C18D4" w:rsidRPr="00A34FA6">
        <w:rPr>
          <w:rFonts w:ascii="Arial" w:hAnsi="Arial" w:cs="Arial"/>
          <w:sz w:val="20"/>
          <w:szCs w:val="20"/>
        </w:rPr>
        <w:t xml:space="preserve"> for all schemes</w:t>
      </w:r>
      <w:r w:rsidRPr="00A34FA6">
        <w:rPr>
          <w:rFonts w:ascii="Arial" w:hAnsi="Arial" w:cs="Arial"/>
          <w:sz w:val="20"/>
          <w:szCs w:val="20"/>
        </w:rPr>
        <w:t xml:space="preserve">. </w:t>
      </w:r>
    </w:p>
    <w:p w:rsidR="009D7EA5" w:rsidRPr="00A34FA6" w:rsidRDefault="009D7EA5" w:rsidP="00D542BF">
      <w:pPr>
        <w:pStyle w:val="ListParagraph"/>
        <w:numPr>
          <w:ilvl w:val="0"/>
          <w:numId w:val="13"/>
        </w:numPr>
        <w:spacing w:before="100" w:beforeAutospacing="1" w:after="100" w:afterAutospacing="1"/>
        <w:jc w:val="both"/>
        <w:rPr>
          <w:rFonts w:ascii="Arial" w:hAnsi="Arial" w:cs="Arial"/>
          <w:sz w:val="20"/>
          <w:szCs w:val="20"/>
        </w:rPr>
      </w:pPr>
      <w:r w:rsidRPr="00A34FA6">
        <w:rPr>
          <w:rFonts w:ascii="Arial" w:hAnsi="Arial" w:cs="Arial"/>
          <w:sz w:val="20"/>
          <w:szCs w:val="20"/>
        </w:rPr>
        <w:t xml:space="preserve">Advertisement and mobilization of schemes.   </w:t>
      </w:r>
    </w:p>
    <w:p w:rsidR="009D7EA5" w:rsidRPr="00A34FA6" w:rsidRDefault="009D7EA5" w:rsidP="00D542BF">
      <w:pPr>
        <w:pStyle w:val="ListParagraph"/>
        <w:numPr>
          <w:ilvl w:val="0"/>
          <w:numId w:val="13"/>
        </w:numPr>
        <w:spacing w:before="100" w:beforeAutospacing="1" w:after="100" w:afterAutospacing="1"/>
        <w:jc w:val="both"/>
        <w:rPr>
          <w:rFonts w:ascii="Arial" w:hAnsi="Arial" w:cs="Arial"/>
          <w:sz w:val="20"/>
          <w:szCs w:val="20"/>
        </w:rPr>
      </w:pPr>
      <w:r w:rsidRPr="00A34FA6">
        <w:rPr>
          <w:rFonts w:ascii="Arial" w:hAnsi="Arial" w:cs="Arial"/>
          <w:sz w:val="20"/>
          <w:szCs w:val="20"/>
        </w:rPr>
        <w:t xml:space="preserve">Random checking of </w:t>
      </w:r>
      <w:r w:rsidR="005E0147" w:rsidRPr="00A34FA6">
        <w:rPr>
          <w:rFonts w:ascii="Arial" w:hAnsi="Arial" w:cs="Arial"/>
          <w:sz w:val="20"/>
          <w:szCs w:val="20"/>
        </w:rPr>
        <w:t>Bidding Document</w:t>
      </w:r>
      <w:r w:rsidR="00394FB1" w:rsidRPr="00A34FA6">
        <w:rPr>
          <w:rFonts w:ascii="Arial" w:hAnsi="Arial" w:cs="Arial"/>
          <w:sz w:val="20"/>
          <w:szCs w:val="20"/>
        </w:rPr>
        <w:t xml:space="preserve"> evaluated by third party firm </w:t>
      </w:r>
      <w:r w:rsidRPr="00A34FA6">
        <w:rPr>
          <w:rFonts w:ascii="Arial" w:hAnsi="Arial" w:cs="Arial"/>
          <w:sz w:val="20"/>
          <w:szCs w:val="20"/>
        </w:rPr>
        <w:t xml:space="preserve">and their approval. </w:t>
      </w:r>
    </w:p>
    <w:p w:rsidR="009D7EA5" w:rsidRPr="00A34FA6" w:rsidRDefault="009D7EA5" w:rsidP="00D542BF">
      <w:pPr>
        <w:pStyle w:val="ListParagraph"/>
        <w:numPr>
          <w:ilvl w:val="0"/>
          <w:numId w:val="13"/>
        </w:numPr>
        <w:spacing w:before="100" w:beforeAutospacing="1" w:after="100" w:afterAutospacing="1"/>
        <w:jc w:val="both"/>
        <w:rPr>
          <w:rFonts w:ascii="Arial" w:hAnsi="Arial" w:cs="Arial"/>
          <w:sz w:val="20"/>
          <w:szCs w:val="20"/>
        </w:rPr>
      </w:pPr>
      <w:r w:rsidRPr="00A34FA6">
        <w:rPr>
          <w:rFonts w:ascii="Arial" w:hAnsi="Arial" w:cs="Arial"/>
          <w:sz w:val="20"/>
          <w:szCs w:val="20"/>
        </w:rPr>
        <w:t xml:space="preserve">Technical negotiation with training service providers </w:t>
      </w:r>
    </w:p>
    <w:p w:rsidR="009D7EA5" w:rsidRPr="00A34FA6" w:rsidRDefault="009D7EA5" w:rsidP="00D542BF">
      <w:pPr>
        <w:pStyle w:val="ListParagraph"/>
        <w:numPr>
          <w:ilvl w:val="0"/>
          <w:numId w:val="13"/>
        </w:numPr>
        <w:spacing w:before="100" w:beforeAutospacing="1" w:after="100" w:afterAutospacing="1"/>
        <w:jc w:val="both"/>
        <w:rPr>
          <w:rFonts w:ascii="Arial" w:hAnsi="Arial" w:cs="Arial"/>
          <w:sz w:val="20"/>
          <w:szCs w:val="20"/>
        </w:rPr>
      </w:pPr>
      <w:r w:rsidRPr="00A34FA6">
        <w:rPr>
          <w:rFonts w:ascii="Arial" w:hAnsi="Arial" w:cs="Arial"/>
          <w:sz w:val="20"/>
          <w:szCs w:val="20"/>
        </w:rPr>
        <w:t>Conducting Grievance Redressal Committee meeting</w:t>
      </w:r>
      <w:r w:rsidR="004C18D4" w:rsidRPr="00A34FA6">
        <w:rPr>
          <w:rFonts w:ascii="Arial" w:hAnsi="Arial" w:cs="Arial"/>
          <w:sz w:val="20"/>
          <w:szCs w:val="20"/>
        </w:rPr>
        <w:t>.</w:t>
      </w:r>
      <w:r w:rsidRPr="00A34FA6">
        <w:rPr>
          <w:rFonts w:ascii="Arial" w:hAnsi="Arial" w:cs="Arial"/>
          <w:sz w:val="20"/>
          <w:szCs w:val="20"/>
        </w:rPr>
        <w:t xml:space="preserve"> </w:t>
      </w:r>
    </w:p>
    <w:p w:rsidR="009D7EA5" w:rsidRPr="00A34FA6" w:rsidRDefault="009D7EA5" w:rsidP="00D542BF">
      <w:pPr>
        <w:pStyle w:val="ListParagraph"/>
        <w:numPr>
          <w:ilvl w:val="0"/>
          <w:numId w:val="13"/>
        </w:numPr>
        <w:spacing w:before="100" w:beforeAutospacing="1" w:after="100" w:afterAutospacing="1"/>
        <w:jc w:val="both"/>
        <w:rPr>
          <w:rFonts w:ascii="Arial" w:hAnsi="Arial" w:cs="Arial"/>
          <w:sz w:val="20"/>
          <w:szCs w:val="20"/>
        </w:rPr>
      </w:pPr>
      <w:r w:rsidRPr="00A34FA6">
        <w:rPr>
          <w:rFonts w:ascii="Arial" w:hAnsi="Arial" w:cs="Arial"/>
          <w:sz w:val="20"/>
          <w:szCs w:val="20"/>
        </w:rPr>
        <w:t>Conducting Financial Bid Opening Ceremony, calculation of offer price and financial negotiation</w:t>
      </w:r>
    </w:p>
    <w:p w:rsidR="009D7EA5" w:rsidRPr="00A34FA6" w:rsidRDefault="009D7EA5" w:rsidP="00D542BF">
      <w:pPr>
        <w:pStyle w:val="ListParagraph"/>
        <w:numPr>
          <w:ilvl w:val="0"/>
          <w:numId w:val="13"/>
        </w:numPr>
        <w:spacing w:before="100" w:beforeAutospacing="1" w:after="100" w:afterAutospacing="1"/>
        <w:jc w:val="both"/>
        <w:rPr>
          <w:rFonts w:ascii="Arial" w:hAnsi="Arial" w:cs="Arial"/>
          <w:sz w:val="20"/>
          <w:szCs w:val="20"/>
        </w:rPr>
      </w:pPr>
      <w:r w:rsidRPr="00A34FA6">
        <w:rPr>
          <w:rFonts w:ascii="Arial" w:hAnsi="Arial" w:cs="Arial"/>
          <w:sz w:val="20"/>
          <w:szCs w:val="20"/>
        </w:rPr>
        <w:t xml:space="preserve">Award of contract to training service providers. </w:t>
      </w:r>
    </w:p>
    <w:p w:rsidR="00394FB1" w:rsidRPr="00A34FA6" w:rsidRDefault="00394FB1" w:rsidP="00D542BF">
      <w:pPr>
        <w:pStyle w:val="ListParagraph"/>
        <w:numPr>
          <w:ilvl w:val="0"/>
          <w:numId w:val="13"/>
        </w:numPr>
        <w:spacing w:before="100" w:beforeAutospacing="1" w:after="100" w:afterAutospacing="1"/>
        <w:jc w:val="both"/>
        <w:rPr>
          <w:rFonts w:ascii="Arial" w:hAnsi="Arial" w:cs="Arial"/>
          <w:sz w:val="20"/>
          <w:szCs w:val="20"/>
        </w:rPr>
      </w:pPr>
      <w:r w:rsidRPr="00A34FA6">
        <w:rPr>
          <w:rFonts w:ascii="Arial" w:hAnsi="Arial" w:cs="Arial"/>
          <w:sz w:val="20"/>
          <w:szCs w:val="20"/>
        </w:rPr>
        <w:t xml:space="preserve">Provision of funds to third party evaluation services for training services procurement evaluation assignment. </w:t>
      </w:r>
    </w:p>
    <w:p w:rsidR="00671B27" w:rsidRPr="00A34FA6" w:rsidRDefault="00671B27" w:rsidP="00671B27">
      <w:pPr>
        <w:pStyle w:val="NormalWeb"/>
        <w:shd w:val="clear" w:color="auto" w:fill="FFFFFF"/>
        <w:spacing w:before="0" w:beforeAutospacing="0" w:after="0" w:afterAutospacing="0" w:line="312" w:lineRule="auto"/>
        <w:jc w:val="both"/>
        <w:textAlignment w:val="baseline"/>
        <w:rPr>
          <w:rFonts w:ascii="Arial" w:hAnsi="Arial" w:cs="Arial"/>
          <w:b/>
          <w:sz w:val="20"/>
          <w:szCs w:val="20"/>
        </w:rPr>
      </w:pPr>
    </w:p>
    <w:p w:rsidR="00E40281" w:rsidRPr="00A34FA6" w:rsidRDefault="00E40281" w:rsidP="00671B27">
      <w:pPr>
        <w:pStyle w:val="NormalWeb"/>
        <w:shd w:val="clear" w:color="auto" w:fill="FFFFFF"/>
        <w:spacing w:before="0" w:beforeAutospacing="0" w:after="0" w:afterAutospacing="0" w:line="312" w:lineRule="auto"/>
        <w:jc w:val="both"/>
        <w:textAlignment w:val="baseline"/>
        <w:rPr>
          <w:rFonts w:ascii="Arial" w:hAnsi="Arial" w:cs="Arial"/>
          <w:b/>
          <w:sz w:val="20"/>
          <w:szCs w:val="20"/>
        </w:rPr>
      </w:pPr>
    </w:p>
    <w:p w:rsidR="00E40281" w:rsidRPr="00A34FA6" w:rsidRDefault="00E40281" w:rsidP="00671B27">
      <w:pPr>
        <w:pStyle w:val="NormalWeb"/>
        <w:shd w:val="clear" w:color="auto" w:fill="FFFFFF"/>
        <w:spacing w:before="0" w:beforeAutospacing="0" w:after="0" w:afterAutospacing="0" w:line="312" w:lineRule="auto"/>
        <w:jc w:val="both"/>
        <w:textAlignment w:val="baseline"/>
        <w:rPr>
          <w:rFonts w:ascii="Arial" w:hAnsi="Arial" w:cs="Arial"/>
          <w:b/>
          <w:sz w:val="20"/>
          <w:szCs w:val="20"/>
        </w:rPr>
      </w:pPr>
    </w:p>
    <w:p w:rsidR="00E40281" w:rsidRPr="00A34FA6" w:rsidRDefault="00E40281" w:rsidP="00671B27">
      <w:pPr>
        <w:pStyle w:val="NormalWeb"/>
        <w:shd w:val="clear" w:color="auto" w:fill="FFFFFF"/>
        <w:spacing w:before="0" w:beforeAutospacing="0" w:after="0" w:afterAutospacing="0" w:line="312" w:lineRule="auto"/>
        <w:jc w:val="both"/>
        <w:textAlignment w:val="baseline"/>
        <w:rPr>
          <w:rFonts w:ascii="Arial" w:hAnsi="Arial" w:cs="Arial"/>
          <w:b/>
          <w:sz w:val="20"/>
          <w:szCs w:val="20"/>
        </w:rPr>
      </w:pPr>
    </w:p>
    <w:p w:rsidR="00E40281" w:rsidRPr="00A34FA6" w:rsidRDefault="00E40281" w:rsidP="00671B27">
      <w:pPr>
        <w:pStyle w:val="NormalWeb"/>
        <w:shd w:val="clear" w:color="auto" w:fill="FFFFFF"/>
        <w:spacing w:before="0" w:beforeAutospacing="0" w:after="0" w:afterAutospacing="0" w:line="312" w:lineRule="auto"/>
        <w:jc w:val="both"/>
        <w:textAlignment w:val="baseline"/>
        <w:rPr>
          <w:rFonts w:ascii="Arial" w:hAnsi="Arial" w:cs="Arial"/>
          <w:b/>
          <w:sz w:val="20"/>
          <w:szCs w:val="20"/>
        </w:rPr>
      </w:pPr>
    </w:p>
    <w:p w:rsidR="00E40281" w:rsidRPr="00A34FA6" w:rsidRDefault="00E40281" w:rsidP="00671B27">
      <w:pPr>
        <w:pStyle w:val="NormalWeb"/>
        <w:shd w:val="clear" w:color="auto" w:fill="FFFFFF"/>
        <w:spacing w:before="0" w:beforeAutospacing="0" w:after="0" w:afterAutospacing="0" w:line="312" w:lineRule="auto"/>
        <w:jc w:val="both"/>
        <w:textAlignment w:val="baseline"/>
        <w:rPr>
          <w:rFonts w:ascii="Arial" w:hAnsi="Arial" w:cs="Arial"/>
          <w:b/>
          <w:sz w:val="20"/>
          <w:szCs w:val="20"/>
        </w:rPr>
      </w:pPr>
    </w:p>
    <w:p w:rsidR="004C18D4" w:rsidRPr="00A34FA6" w:rsidRDefault="004C18D4" w:rsidP="00671B27">
      <w:pPr>
        <w:pStyle w:val="NormalWeb"/>
        <w:shd w:val="clear" w:color="auto" w:fill="FFFFFF"/>
        <w:spacing w:before="0" w:beforeAutospacing="0" w:after="0" w:afterAutospacing="0" w:line="312" w:lineRule="auto"/>
        <w:jc w:val="both"/>
        <w:textAlignment w:val="baseline"/>
        <w:rPr>
          <w:rFonts w:ascii="Arial" w:hAnsi="Arial" w:cs="Arial"/>
          <w:b/>
          <w:sz w:val="20"/>
          <w:szCs w:val="20"/>
        </w:rPr>
      </w:pPr>
    </w:p>
    <w:p w:rsidR="004C18D4" w:rsidRPr="00A34FA6" w:rsidRDefault="004C18D4" w:rsidP="00671B27">
      <w:pPr>
        <w:pStyle w:val="NormalWeb"/>
        <w:shd w:val="clear" w:color="auto" w:fill="FFFFFF"/>
        <w:spacing w:before="0" w:beforeAutospacing="0" w:after="0" w:afterAutospacing="0" w:line="312" w:lineRule="auto"/>
        <w:jc w:val="both"/>
        <w:textAlignment w:val="baseline"/>
        <w:rPr>
          <w:rFonts w:ascii="Arial" w:hAnsi="Arial" w:cs="Arial"/>
          <w:b/>
          <w:sz w:val="20"/>
          <w:szCs w:val="20"/>
        </w:rPr>
      </w:pPr>
    </w:p>
    <w:p w:rsidR="004C18D4" w:rsidRPr="00A34FA6" w:rsidRDefault="004C18D4" w:rsidP="00671B27">
      <w:pPr>
        <w:pStyle w:val="NormalWeb"/>
        <w:shd w:val="clear" w:color="auto" w:fill="FFFFFF"/>
        <w:spacing w:before="0" w:beforeAutospacing="0" w:after="0" w:afterAutospacing="0" w:line="312" w:lineRule="auto"/>
        <w:jc w:val="both"/>
        <w:textAlignment w:val="baseline"/>
        <w:rPr>
          <w:rFonts w:ascii="Arial" w:hAnsi="Arial" w:cs="Arial"/>
          <w:b/>
          <w:sz w:val="20"/>
          <w:szCs w:val="20"/>
        </w:rPr>
      </w:pPr>
    </w:p>
    <w:p w:rsidR="00671B27" w:rsidRPr="00A34FA6" w:rsidRDefault="00671B27" w:rsidP="00040A4A">
      <w:pPr>
        <w:pStyle w:val="Heading1"/>
        <w:jc w:val="right"/>
        <w:rPr>
          <w:rFonts w:ascii="Arial" w:hAnsi="Arial" w:cs="Arial"/>
          <w:color w:val="17365D" w:themeColor="text2" w:themeShade="BF"/>
        </w:rPr>
      </w:pPr>
      <w:bookmarkStart w:id="86" w:name="_Toc451526923"/>
      <w:r w:rsidRPr="00A34FA6">
        <w:rPr>
          <w:rFonts w:ascii="Arial" w:hAnsi="Arial" w:cs="Arial"/>
          <w:color w:val="17365D" w:themeColor="text2" w:themeShade="BF"/>
        </w:rPr>
        <w:lastRenderedPageBreak/>
        <w:t>Annexure A</w:t>
      </w:r>
      <w:bookmarkEnd w:id="86"/>
    </w:p>
    <w:p w:rsidR="00671B27" w:rsidRPr="00A34FA6" w:rsidRDefault="00671B27" w:rsidP="00893A9D">
      <w:pPr>
        <w:autoSpaceDE w:val="0"/>
        <w:autoSpaceDN w:val="0"/>
        <w:adjustRightInd w:val="0"/>
        <w:spacing w:after="0"/>
        <w:jc w:val="both"/>
        <w:rPr>
          <w:rFonts w:ascii="Arial" w:hAnsi="Arial" w:cs="Arial"/>
          <w:color w:val="000000"/>
          <w:sz w:val="20"/>
          <w:szCs w:val="20"/>
        </w:rPr>
      </w:pPr>
    </w:p>
    <w:p w:rsidR="00BA7716" w:rsidRPr="00A34FA6" w:rsidRDefault="00BA7716" w:rsidP="00BA7716">
      <w:pPr>
        <w:pStyle w:val="Subsection2"/>
        <w:numPr>
          <w:ilvl w:val="0"/>
          <w:numId w:val="0"/>
        </w:numPr>
        <w:spacing w:line="276" w:lineRule="auto"/>
        <w:ind w:left="360" w:hanging="360"/>
        <w:rPr>
          <w:rFonts w:ascii="Arial" w:hAnsi="Arial" w:cs="Arial"/>
          <w:sz w:val="20"/>
          <w:szCs w:val="20"/>
        </w:rPr>
      </w:pPr>
      <w:r w:rsidRPr="00A34FA6">
        <w:rPr>
          <w:rFonts w:ascii="Arial" w:hAnsi="Arial" w:cs="Arial"/>
          <w:sz w:val="20"/>
          <w:szCs w:val="20"/>
        </w:rPr>
        <w:t xml:space="preserve"> Definitions</w:t>
      </w:r>
    </w:p>
    <w:p w:rsidR="00BA7716" w:rsidRPr="00A34FA6" w:rsidRDefault="00BA7716" w:rsidP="00BA7716">
      <w:pPr>
        <w:autoSpaceDE w:val="0"/>
        <w:autoSpaceDN w:val="0"/>
        <w:adjustRightInd w:val="0"/>
        <w:spacing w:after="0"/>
        <w:jc w:val="both"/>
        <w:rPr>
          <w:rFonts w:ascii="Arial" w:hAnsi="Arial" w:cs="Arial"/>
          <w:color w:val="000000"/>
          <w:sz w:val="20"/>
          <w:szCs w:val="20"/>
        </w:rPr>
      </w:pPr>
    </w:p>
    <w:p w:rsidR="004C18D4" w:rsidRPr="00A34FA6" w:rsidRDefault="004C18D4" w:rsidP="00D542BF">
      <w:pPr>
        <w:pStyle w:val="ListParagraph"/>
        <w:numPr>
          <w:ilvl w:val="0"/>
          <w:numId w:val="7"/>
        </w:numPr>
        <w:autoSpaceDE w:val="0"/>
        <w:autoSpaceDN w:val="0"/>
        <w:adjustRightInd w:val="0"/>
        <w:spacing w:after="0"/>
        <w:ind w:left="360"/>
        <w:contextualSpacing/>
        <w:jc w:val="both"/>
        <w:rPr>
          <w:rFonts w:ascii="Arial" w:hAnsi="Arial" w:cs="Arial"/>
          <w:color w:val="000000"/>
          <w:sz w:val="20"/>
          <w:szCs w:val="20"/>
        </w:rPr>
      </w:pPr>
      <w:r w:rsidRPr="00A34FA6">
        <w:rPr>
          <w:rFonts w:ascii="Arial" w:hAnsi="Arial" w:cs="Arial"/>
          <w:color w:val="000000"/>
          <w:sz w:val="20"/>
          <w:szCs w:val="20"/>
        </w:rPr>
        <w:t xml:space="preserve">“Punjab Skills Development Fund” abbreviation is PSDF. </w:t>
      </w:r>
    </w:p>
    <w:p w:rsidR="004C18D4" w:rsidRPr="00A34FA6" w:rsidRDefault="004C18D4" w:rsidP="00D542BF">
      <w:pPr>
        <w:pStyle w:val="ListParagraph"/>
        <w:numPr>
          <w:ilvl w:val="0"/>
          <w:numId w:val="7"/>
        </w:numPr>
        <w:autoSpaceDE w:val="0"/>
        <w:autoSpaceDN w:val="0"/>
        <w:adjustRightInd w:val="0"/>
        <w:spacing w:after="0"/>
        <w:ind w:left="360"/>
        <w:contextualSpacing/>
        <w:jc w:val="both"/>
        <w:rPr>
          <w:rFonts w:ascii="Arial" w:hAnsi="Arial" w:cs="Arial"/>
          <w:color w:val="000000"/>
          <w:sz w:val="20"/>
          <w:szCs w:val="20"/>
        </w:rPr>
      </w:pPr>
      <w:r w:rsidRPr="00A34FA6">
        <w:rPr>
          <w:rFonts w:ascii="Arial" w:hAnsi="Arial" w:cs="Arial"/>
          <w:color w:val="000000"/>
          <w:sz w:val="20"/>
          <w:szCs w:val="20"/>
        </w:rPr>
        <w:t>“Training Service Provider” abbreviation is TSP. TSP is an organization which will be selected by PSDF for providing tr</w:t>
      </w:r>
      <w:r w:rsidR="00394FB1" w:rsidRPr="00A34FA6">
        <w:rPr>
          <w:rFonts w:ascii="Arial" w:hAnsi="Arial" w:cs="Arial"/>
          <w:color w:val="000000"/>
          <w:sz w:val="20"/>
          <w:szCs w:val="20"/>
        </w:rPr>
        <w:t>ainings to residents of Punjab</w:t>
      </w:r>
    </w:p>
    <w:p w:rsidR="00BA7716" w:rsidRPr="00A34FA6" w:rsidRDefault="00BA7716" w:rsidP="00D542BF">
      <w:pPr>
        <w:pStyle w:val="ListParagraph"/>
        <w:numPr>
          <w:ilvl w:val="0"/>
          <w:numId w:val="7"/>
        </w:numPr>
        <w:autoSpaceDE w:val="0"/>
        <w:autoSpaceDN w:val="0"/>
        <w:adjustRightInd w:val="0"/>
        <w:spacing w:after="0"/>
        <w:ind w:left="360"/>
        <w:contextualSpacing/>
        <w:jc w:val="both"/>
        <w:rPr>
          <w:rFonts w:ascii="Arial" w:hAnsi="Arial" w:cs="Arial"/>
          <w:color w:val="000000"/>
          <w:sz w:val="20"/>
          <w:szCs w:val="20"/>
        </w:rPr>
      </w:pPr>
      <w:r w:rsidRPr="00A34FA6">
        <w:rPr>
          <w:rFonts w:ascii="Arial" w:hAnsi="Arial" w:cs="Arial"/>
          <w:color w:val="000000"/>
          <w:sz w:val="20"/>
          <w:szCs w:val="20"/>
        </w:rPr>
        <w:t>“Agreement” means the Agreement signed by the Punjab Skills Development Fund (PSDF) and the Service Provider along with all the attached documents thereto.</w:t>
      </w:r>
    </w:p>
    <w:p w:rsidR="00BA7716" w:rsidRPr="00A34FA6" w:rsidRDefault="00BA7716" w:rsidP="00D542BF">
      <w:pPr>
        <w:pStyle w:val="ListParagraph"/>
        <w:numPr>
          <w:ilvl w:val="0"/>
          <w:numId w:val="7"/>
        </w:numPr>
        <w:autoSpaceDE w:val="0"/>
        <w:autoSpaceDN w:val="0"/>
        <w:adjustRightInd w:val="0"/>
        <w:spacing w:after="0"/>
        <w:ind w:left="360"/>
        <w:contextualSpacing/>
        <w:jc w:val="both"/>
        <w:rPr>
          <w:rFonts w:ascii="Arial" w:hAnsi="Arial" w:cs="Arial"/>
          <w:color w:val="000000"/>
          <w:sz w:val="20"/>
          <w:szCs w:val="20"/>
        </w:rPr>
      </w:pPr>
      <w:r w:rsidRPr="00A34FA6">
        <w:rPr>
          <w:rFonts w:ascii="Arial" w:hAnsi="Arial" w:cs="Arial"/>
          <w:color w:val="000000"/>
          <w:sz w:val="20"/>
          <w:szCs w:val="20"/>
        </w:rPr>
        <w:t>“Board” means Board of Directors of PSDF, a company incorporated under section 42 of the Companies Ordinance 1984.</w:t>
      </w:r>
    </w:p>
    <w:p w:rsidR="00BA7716" w:rsidRPr="00A34FA6" w:rsidRDefault="00BA7716" w:rsidP="00D542BF">
      <w:pPr>
        <w:pStyle w:val="ListParagraph"/>
        <w:numPr>
          <w:ilvl w:val="0"/>
          <w:numId w:val="7"/>
        </w:numPr>
        <w:autoSpaceDE w:val="0"/>
        <w:autoSpaceDN w:val="0"/>
        <w:adjustRightInd w:val="0"/>
        <w:spacing w:after="0"/>
        <w:ind w:left="360"/>
        <w:contextualSpacing/>
        <w:jc w:val="both"/>
        <w:rPr>
          <w:rFonts w:ascii="Arial" w:hAnsi="Arial" w:cs="Arial"/>
          <w:color w:val="000000"/>
          <w:sz w:val="20"/>
          <w:szCs w:val="20"/>
        </w:rPr>
      </w:pPr>
      <w:r w:rsidRPr="00A34FA6">
        <w:rPr>
          <w:rFonts w:ascii="Arial" w:hAnsi="Arial" w:cs="Arial"/>
          <w:color w:val="000000"/>
          <w:sz w:val="20"/>
          <w:szCs w:val="20"/>
        </w:rPr>
        <w:t>“Client” means PSDF.</w:t>
      </w:r>
    </w:p>
    <w:p w:rsidR="00BA7716" w:rsidRPr="00A34FA6" w:rsidRDefault="00BA7716" w:rsidP="00D542BF">
      <w:pPr>
        <w:pStyle w:val="ListParagraph"/>
        <w:numPr>
          <w:ilvl w:val="0"/>
          <w:numId w:val="7"/>
        </w:numPr>
        <w:autoSpaceDE w:val="0"/>
        <w:autoSpaceDN w:val="0"/>
        <w:adjustRightInd w:val="0"/>
        <w:spacing w:after="0"/>
        <w:ind w:left="360"/>
        <w:contextualSpacing/>
        <w:jc w:val="both"/>
        <w:rPr>
          <w:rFonts w:ascii="Arial" w:hAnsi="Arial" w:cs="Arial"/>
          <w:color w:val="000000"/>
          <w:sz w:val="20"/>
          <w:szCs w:val="20"/>
        </w:rPr>
      </w:pPr>
      <w:r w:rsidRPr="00A34FA6" w:rsidDel="006C2C10">
        <w:rPr>
          <w:rFonts w:ascii="Arial" w:hAnsi="Arial" w:cs="Arial"/>
          <w:color w:val="000000"/>
          <w:sz w:val="20"/>
          <w:szCs w:val="20"/>
        </w:rPr>
        <w:t xml:space="preserve"> </w:t>
      </w:r>
      <w:r w:rsidRPr="00A34FA6">
        <w:rPr>
          <w:rFonts w:ascii="Arial" w:hAnsi="Arial" w:cs="Arial"/>
          <w:color w:val="000000"/>
          <w:sz w:val="20"/>
          <w:szCs w:val="20"/>
        </w:rPr>
        <w:t>“Day” means calendar day.</w:t>
      </w:r>
    </w:p>
    <w:p w:rsidR="00BA7716" w:rsidRPr="00A34FA6" w:rsidRDefault="00BA7716" w:rsidP="00D542BF">
      <w:pPr>
        <w:pStyle w:val="ListParagraph"/>
        <w:numPr>
          <w:ilvl w:val="0"/>
          <w:numId w:val="7"/>
        </w:numPr>
        <w:autoSpaceDE w:val="0"/>
        <w:autoSpaceDN w:val="0"/>
        <w:adjustRightInd w:val="0"/>
        <w:spacing w:after="0"/>
        <w:ind w:left="360"/>
        <w:contextualSpacing/>
        <w:jc w:val="both"/>
        <w:rPr>
          <w:rFonts w:ascii="Arial" w:hAnsi="Arial" w:cs="Arial"/>
          <w:color w:val="000000"/>
          <w:sz w:val="20"/>
          <w:szCs w:val="20"/>
        </w:rPr>
      </w:pPr>
      <w:r w:rsidRPr="00A34FA6">
        <w:rPr>
          <w:rFonts w:ascii="Arial" w:hAnsi="Arial" w:cs="Arial"/>
          <w:color w:val="000000"/>
          <w:sz w:val="20"/>
          <w:szCs w:val="20"/>
        </w:rPr>
        <w:t>“Data Sheet” means such part of the Instructions to bidders used to reflect specific conditions.</w:t>
      </w:r>
    </w:p>
    <w:p w:rsidR="00BA7716" w:rsidRPr="00A34FA6" w:rsidRDefault="00BA7716" w:rsidP="00D542BF">
      <w:pPr>
        <w:pStyle w:val="ListParagraph"/>
        <w:numPr>
          <w:ilvl w:val="0"/>
          <w:numId w:val="7"/>
        </w:numPr>
        <w:autoSpaceDE w:val="0"/>
        <w:autoSpaceDN w:val="0"/>
        <w:adjustRightInd w:val="0"/>
        <w:spacing w:after="0"/>
        <w:ind w:left="360"/>
        <w:contextualSpacing/>
        <w:jc w:val="both"/>
        <w:rPr>
          <w:rFonts w:ascii="Arial" w:hAnsi="Arial" w:cs="Arial"/>
          <w:color w:val="000000"/>
          <w:sz w:val="20"/>
          <w:szCs w:val="20"/>
        </w:rPr>
      </w:pPr>
      <w:r w:rsidRPr="00A34FA6">
        <w:rPr>
          <w:rFonts w:ascii="Arial" w:hAnsi="Arial" w:cs="Arial"/>
          <w:color w:val="000000"/>
          <w:sz w:val="20"/>
          <w:szCs w:val="20"/>
        </w:rPr>
        <w:t xml:space="preserve"> “Government” means the Government of the Punjab and all its associated departments, agencies, autonomous/semiautonomous bodies, local Governments, boards, universities and similar other organizations.</w:t>
      </w:r>
    </w:p>
    <w:p w:rsidR="00BA7716" w:rsidRPr="00A34FA6" w:rsidRDefault="00BA7716" w:rsidP="00D542BF">
      <w:pPr>
        <w:pStyle w:val="ListParagraph"/>
        <w:numPr>
          <w:ilvl w:val="0"/>
          <w:numId w:val="7"/>
        </w:numPr>
        <w:autoSpaceDE w:val="0"/>
        <w:autoSpaceDN w:val="0"/>
        <w:adjustRightInd w:val="0"/>
        <w:spacing w:after="0"/>
        <w:ind w:left="360"/>
        <w:contextualSpacing/>
        <w:jc w:val="both"/>
        <w:rPr>
          <w:rFonts w:ascii="Arial" w:hAnsi="Arial" w:cs="Arial"/>
          <w:color w:val="000000"/>
          <w:sz w:val="20"/>
          <w:szCs w:val="20"/>
        </w:rPr>
      </w:pPr>
      <w:r w:rsidRPr="00A34FA6">
        <w:rPr>
          <w:rFonts w:ascii="Arial" w:hAnsi="Arial" w:cs="Arial"/>
          <w:color w:val="000000"/>
          <w:sz w:val="20"/>
          <w:szCs w:val="20"/>
        </w:rPr>
        <w:t xml:space="preserve">“Instructions to Service Providers” means the document which provides shortlisted bidders with all information needed to prepare their Proposals. </w:t>
      </w:r>
    </w:p>
    <w:p w:rsidR="00BA7716" w:rsidRPr="00A34FA6" w:rsidRDefault="00BA7716" w:rsidP="00D542BF">
      <w:pPr>
        <w:pStyle w:val="ListParagraph"/>
        <w:numPr>
          <w:ilvl w:val="0"/>
          <w:numId w:val="7"/>
        </w:numPr>
        <w:autoSpaceDE w:val="0"/>
        <w:autoSpaceDN w:val="0"/>
        <w:adjustRightInd w:val="0"/>
        <w:spacing w:after="0"/>
        <w:ind w:left="360"/>
        <w:contextualSpacing/>
        <w:jc w:val="both"/>
        <w:rPr>
          <w:rFonts w:ascii="Arial" w:hAnsi="Arial" w:cs="Arial"/>
          <w:color w:val="000000"/>
          <w:sz w:val="20"/>
          <w:szCs w:val="20"/>
        </w:rPr>
      </w:pPr>
      <w:r w:rsidRPr="00A34FA6">
        <w:rPr>
          <w:rFonts w:ascii="Arial" w:hAnsi="Arial" w:cs="Arial"/>
          <w:color w:val="000000"/>
          <w:sz w:val="20"/>
          <w:szCs w:val="20"/>
        </w:rPr>
        <w:t>“</w:t>
      </w:r>
      <w:r w:rsidR="005E0147" w:rsidRPr="00A34FA6">
        <w:rPr>
          <w:rFonts w:ascii="Arial" w:hAnsi="Arial" w:cs="Arial"/>
          <w:color w:val="000000"/>
          <w:sz w:val="20"/>
          <w:szCs w:val="20"/>
        </w:rPr>
        <w:t>Bidding Document</w:t>
      </w:r>
      <w:r w:rsidRPr="00A34FA6">
        <w:rPr>
          <w:rFonts w:ascii="Arial" w:hAnsi="Arial" w:cs="Arial"/>
          <w:color w:val="000000"/>
          <w:sz w:val="20"/>
          <w:szCs w:val="20"/>
        </w:rPr>
        <w:t xml:space="preserve">” means </w:t>
      </w:r>
      <w:r w:rsidR="00394FB1" w:rsidRPr="00A34FA6">
        <w:rPr>
          <w:rFonts w:ascii="Arial" w:hAnsi="Arial" w:cs="Arial"/>
          <w:color w:val="000000"/>
          <w:sz w:val="20"/>
          <w:szCs w:val="20"/>
        </w:rPr>
        <w:t xml:space="preserve">document submitted by </w:t>
      </w:r>
      <w:r w:rsidRPr="00A34FA6">
        <w:rPr>
          <w:rFonts w:ascii="Arial" w:hAnsi="Arial" w:cs="Arial"/>
          <w:color w:val="000000"/>
          <w:sz w:val="20"/>
          <w:szCs w:val="20"/>
        </w:rPr>
        <w:t xml:space="preserve">training service provider and to be evaluated third party evaluation firm. </w:t>
      </w:r>
    </w:p>
    <w:p w:rsidR="00BA7716" w:rsidRPr="00A34FA6" w:rsidRDefault="00BA7716" w:rsidP="00D542BF">
      <w:pPr>
        <w:pStyle w:val="ListParagraph"/>
        <w:numPr>
          <w:ilvl w:val="0"/>
          <w:numId w:val="7"/>
        </w:numPr>
        <w:autoSpaceDE w:val="0"/>
        <w:autoSpaceDN w:val="0"/>
        <w:adjustRightInd w:val="0"/>
        <w:spacing w:after="0"/>
        <w:ind w:left="360"/>
        <w:contextualSpacing/>
        <w:jc w:val="both"/>
        <w:rPr>
          <w:rFonts w:ascii="Arial" w:hAnsi="Arial" w:cs="Arial"/>
          <w:color w:val="000000"/>
          <w:sz w:val="20"/>
          <w:szCs w:val="20"/>
        </w:rPr>
      </w:pPr>
      <w:r w:rsidRPr="00A34FA6">
        <w:rPr>
          <w:rFonts w:ascii="Arial" w:hAnsi="Arial" w:cs="Arial"/>
          <w:color w:val="000000"/>
          <w:sz w:val="20"/>
          <w:szCs w:val="20"/>
        </w:rPr>
        <w:t xml:space="preserve"> “Management Staff” includes higher management </w:t>
      </w:r>
      <w:r w:rsidR="007C0E80" w:rsidRPr="00A34FA6">
        <w:rPr>
          <w:rFonts w:ascii="Arial" w:hAnsi="Arial" w:cs="Arial"/>
          <w:color w:val="000000"/>
          <w:sz w:val="20"/>
          <w:szCs w:val="20"/>
        </w:rPr>
        <w:t xml:space="preserve">reporting directly to head of the organisation </w:t>
      </w:r>
      <w:r w:rsidRPr="00A34FA6">
        <w:rPr>
          <w:rFonts w:ascii="Arial" w:hAnsi="Arial" w:cs="Arial"/>
          <w:color w:val="000000"/>
          <w:sz w:val="20"/>
          <w:szCs w:val="20"/>
        </w:rPr>
        <w:t xml:space="preserve">of the bidder. </w:t>
      </w:r>
    </w:p>
    <w:p w:rsidR="00BA7716" w:rsidRPr="00A34FA6" w:rsidRDefault="002F18AD" w:rsidP="00D542BF">
      <w:pPr>
        <w:pStyle w:val="ListParagraph"/>
        <w:numPr>
          <w:ilvl w:val="0"/>
          <w:numId w:val="7"/>
        </w:numPr>
        <w:autoSpaceDE w:val="0"/>
        <w:autoSpaceDN w:val="0"/>
        <w:adjustRightInd w:val="0"/>
        <w:spacing w:after="0"/>
        <w:ind w:left="360"/>
        <w:contextualSpacing/>
        <w:jc w:val="both"/>
        <w:rPr>
          <w:rFonts w:ascii="Arial" w:hAnsi="Arial" w:cs="Arial"/>
          <w:color w:val="000000"/>
          <w:sz w:val="20"/>
          <w:szCs w:val="20"/>
        </w:rPr>
      </w:pPr>
      <w:r w:rsidRPr="00A34FA6">
        <w:rPr>
          <w:rFonts w:ascii="Arial" w:hAnsi="Arial" w:cs="Arial"/>
          <w:color w:val="000000"/>
          <w:sz w:val="20"/>
          <w:szCs w:val="20"/>
        </w:rPr>
        <w:t>“Proposal” means the Technical</w:t>
      </w:r>
      <w:r w:rsidR="00BA7716" w:rsidRPr="00A34FA6">
        <w:rPr>
          <w:rFonts w:ascii="Arial" w:hAnsi="Arial" w:cs="Arial"/>
          <w:color w:val="000000"/>
          <w:sz w:val="20"/>
          <w:szCs w:val="20"/>
        </w:rPr>
        <w:t xml:space="preserve"> and the Financial Proposal</w:t>
      </w:r>
      <w:r w:rsidRPr="00A34FA6">
        <w:rPr>
          <w:rFonts w:ascii="Arial" w:hAnsi="Arial" w:cs="Arial"/>
          <w:color w:val="000000"/>
          <w:sz w:val="20"/>
          <w:szCs w:val="20"/>
        </w:rPr>
        <w:t xml:space="preserve"> to be submitted by bidder</w:t>
      </w:r>
      <w:r w:rsidR="00BA7716" w:rsidRPr="00A34FA6">
        <w:rPr>
          <w:rFonts w:ascii="Arial" w:hAnsi="Arial" w:cs="Arial"/>
          <w:color w:val="000000"/>
          <w:sz w:val="20"/>
          <w:szCs w:val="20"/>
        </w:rPr>
        <w:t>.</w:t>
      </w:r>
    </w:p>
    <w:p w:rsidR="00BA7716" w:rsidRPr="00A34FA6" w:rsidRDefault="00BA7716" w:rsidP="00D542BF">
      <w:pPr>
        <w:pStyle w:val="ListParagraph"/>
        <w:numPr>
          <w:ilvl w:val="0"/>
          <w:numId w:val="7"/>
        </w:numPr>
        <w:autoSpaceDE w:val="0"/>
        <w:autoSpaceDN w:val="0"/>
        <w:adjustRightInd w:val="0"/>
        <w:spacing w:after="0"/>
        <w:ind w:left="360"/>
        <w:contextualSpacing/>
        <w:jc w:val="both"/>
        <w:rPr>
          <w:rFonts w:ascii="Arial" w:hAnsi="Arial" w:cs="Arial"/>
          <w:color w:val="000000"/>
          <w:sz w:val="20"/>
          <w:szCs w:val="20"/>
        </w:rPr>
      </w:pPr>
      <w:r w:rsidRPr="00A34FA6">
        <w:rPr>
          <w:rFonts w:ascii="Arial" w:hAnsi="Arial" w:cs="Arial"/>
          <w:color w:val="000000"/>
          <w:sz w:val="20"/>
          <w:szCs w:val="20"/>
        </w:rPr>
        <w:t xml:space="preserve"> ‘’Technical proposal’’ to be submitted by the bidder </w:t>
      </w:r>
      <w:r w:rsidR="002F18AD" w:rsidRPr="00A34FA6">
        <w:rPr>
          <w:rFonts w:ascii="Arial" w:hAnsi="Arial" w:cs="Arial"/>
          <w:color w:val="000000"/>
          <w:sz w:val="20"/>
          <w:szCs w:val="20"/>
        </w:rPr>
        <w:t xml:space="preserve">as shown in </w:t>
      </w:r>
      <w:r w:rsidR="002F18AD" w:rsidRPr="00A34FA6">
        <w:rPr>
          <w:rFonts w:ascii="Arial" w:hAnsi="Arial" w:cs="Arial"/>
          <w:b/>
          <w:color w:val="000000"/>
          <w:sz w:val="20"/>
          <w:szCs w:val="20"/>
        </w:rPr>
        <w:t>Annexure C</w:t>
      </w:r>
      <w:r w:rsidR="002F18AD" w:rsidRPr="00A34FA6">
        <w:rPr>
          <w:rFonts w:ascii="Arial" w:hAnsi="Arial" w:cs="Arial"/>
          <w:color w:val="000000"/>
          <w:sz w:val="20"/>
          <w:szCs w:val="20"/>
        </w:rPr>
        <w:t xml:space="preserve"> in this tender document. </w:t>
      </w:r>
      <w:r w:rsidRPr="00A34FA6">
        <w:rPr>
          <w:rFonts w:ascii="Arial" w:hAnsi="Arial" w:cs="Arial"/>
          <w:sz w:val="20"/>
          <w:szCs w:val="20"/>
        </w:rPr>
        <w:t xml:space="preserve"> </w:t>
      </w:r>
    </w:p>
    <w:p w:rsidR="00BA7716" w:rsidRPr="00A34FA6" w:rsidRDefault="00BA7716" w:rsidP="00D542BF">
      <w:pPr>
        <w:pStyle w:val="ListParagraph"/>
        <w:numPr>
          <w:ilvl w:val="0"/>
          <w:numId w:val="7"/>
        </w:numPr>
        <w:autoSpaceDE w:val="0"/>
        <w:autoSpaceDN w:val="0"/>
        <w:adjustRightInd w:val="0"/>
        <w:spacing w:after="0"/>
        <w:ind w:left="360"/>
        <w:contextualSpacing/>
        <w:jc w:val="both"/>
        <w:rPr>
          <w:rFonts w:ascii="Arial" w:hAnsi="Arial" w:cs="Arial"/>
          <w:sz w:val="20"/>
          <w:szCs w:val="20"/>
        </w:rPr>
      </w:pPr>
      <w:r w:rsidRPr="00A34FA6">
        <w:rPr>
          <w:rFonts w:ascii="Arial" w:hAnsi="Arial" w:cs="Arial"/>
          <w:color w:val="000000"/>
          <w:sz w:val="20"/>
          <w:szCs w:val="20"/>
        </w:rPr>
        <w:t xml:space="preserve"> “Financial Proposal” to be submitted by the bidder</w:t>
      </w:r>
      <w:r w:rsidR="002F18AD" w:rsidRPr="00A34FA6">
        <w:rPr>
          <w:rFonts w:ascii="Arial" w:hAnsi="Arial" w:cs="Arial"/>
          <w:color w:val="000000"/>
          <w:sz w:val="20"/>
          <w:szCs w:val="20"/>
        </w:rPr>
        <w:t xml:space="preserve"> as shown in </w:t>
      </w:r>
      <w:r w:rsidR="002F18AD" w:rsidRPr="00A34FA6">
        <w:rPr>
          <w:rFonts w:ascii="Arial" w:hAnsi="Arial" w:cs="Arial"/>
          <w:b/>
          <w:color w:val="000000"/>
          <w:sz w:val="20"/>
          <w:szCs w:val="20"/>
        </w:rPr>
        <w:t>Annexure D</w:t>
      </w:r>
      <w:r w:rsidR="002F18AD" w:rsidRPr="00A34FA6">
        <w:rPr>
          <w:rFonts w:ascii="Arial" w:hAnsi="Arial" w:cs="Arial"/>
          <w:color w:val="000000"/>
          <w:sz w:val="20"/>
          <w:szCs w:val="20"/>
        </w:rPr>
        <w:t xml:space="preserve"> in this Tender Document. </w:t>
      </w:r>
      <w:r w:rsidRPr="00A34FA6">
        <w:rPr>
          <w:rFonts w:ascii="Arial" w:hAnsi="Arial" w:cs="Arial"/>
          <w:color w:val="000000"/>
          <w:sz w:val="20"/>
          <w:szCs w:val="20"/>
        </w:rPr>
        <w:t xml:space="preserve"> </w:t>
      </w:r>
    </w:p>
    <w:p w:rsidR="00B61FD8" w:rsidRPr="00A34FA6" w:rsidRDefault="002F18AD" w:rsidP="002F18AD">
      <w:pPr>
        <w:tabs>
          <w:tab w:val="left" w:pos="5067"/>
        </w:tabs>
        <w:autoSpaceDE w:val="0"/>
        <w:autoSpaceDN w:val="0"/>
        <w:adjustRightInd w:val="0"/>
        <w:spacing w:after="0" w:line="240" w:lineRule="auto"/>
        <w:jc w:val="both"/>
        <w:rPr>
          <w:rFonts w:ascii="Arial" w:hAnsi="Arial" w:cs="Arial"/>
          <w:color w:val="000000"/>
          <w:sz w:val="24"/>
        </w:rPr>
      </w:pPr>
      <w:r w:rsidRPr="00A34FA6">
        <w:rPr>
          <w:rFonts w:ascii="Arial" w:hAnsi="Arial" w:cs="Arial"/>
          <w:color w:val="000000"/>
          <w:sz w:val="24"/>
        </w:rPr>
        <w:tab/>
      </w:r>
    </w:p>
    <w:p w:rsidR="00B61FD8" w:rsidRPr="00A34FA6" w:rsidRDefault="00B61FD8" w:rsidP="00634FCF">
      <w:pPr>
        <w:autoSpaceDE w:val="0"/>
        <w:autoSpaceDN w:val="0"/>
        <w:adjustRightInd w:val="0"/>
        <w:spacing w:after="0" w:line="240" w:lineRule="auto"/>
        <w:jc w:val="both"/>
        <w:rPr>
          <w:rFonts w:ascii="Arial" w:hAnsi="Arial" w:cs="Arial"/>
          <w:color w:val="000000"/>
          <w:sz w:val="24"/>
        </w:rPr>
      </w:pPr>
    </w:p>
    <w:p w:rsidR="00B61FD8" w:rsidRPr="00A34FA6" w:rsidRDefault="00B61FD8" w:rsidP="00634FCF">
      <w:pPr>
        <w:autoSpaceDE w:val="0"/>
        <w:autoSpaceDN w:val="0"/>
        <w:adjustRightInd w:val="0"/>
        <w:spacing w:after="0" w:line="240" w:lineRule="auto"/>
        <w:jc w:val="both"/>
        <w:rPr>
          <w:rFonts w:ascii="Arial" w:hAnsi="Arial" w:cs="Arial"/>
          <w:color w:val="000000"/>
          <w:sz w:val="24"/>
        </w:rPr>
      </w:pPr>
    </w:p>
    <w:p w:rsidR="00B61FD8" w:rsidRPr="00A34FA6" w:rsidRDefault="00B61FD8" w:rsidP="00634FCF">
      <w:pPr>
        <w:autoSpaceDE w:val="0"/>
        <w:autoSpaceDN w:val="0"/>
        <w:adjustRightInd w:val="0"/>
        <w:spacing w:after="0" w:line="240" w:lineRule="auto"/>
        <w:jc w:val="both"/>
        <w:rPr>
          <w:rFonts w:ascii="Arial" w:hAnsi="Arial" w:cs="Arial"/>
          <w:color w:val="000000"/>
          <w:sz w:val="24"/>
        </w:rPr>
      </w:pPr>
    </w:p>
    <w:p w:rsidR="00B61FD8" w:rsidRPr="00A34FA6" w:rsidRDefault="00B61FD8"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0223A" w:rsidRPr="00A34FA6" w:rsidRDefault="0060223A" w:rsidP="00634FCF">
      <w:pPr>
        <w:autoSpaceDE w:val="0"/>
        <w:autoSpaceDN w:val="0"/>
        <w:adjustRightInd w:val="0"/>
        <w:spacing w:after="0" w:line="240" w:lineRule="auto"/>
        <w:jc w:val="both"/>
        <w:rPr>
          <w:rFonts w:ascii="Arial" w:hAnsi="Arial" w:cs="Arial"/>
          <w:color w:val="000000"/>
          <w:sz w:val="24"/>
        </w:rPr>
      </w:pPr>
    </w:p>
    <w:p w:rsidR="0060223A" w:rsidRPr="00A34FA6" w:rsidRDefault="0060223A"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671B27" w:rsidRPr="00A34FA6" w:rsidRDefault="00671B27" w:rsidP="00634FCF">
      <w:pPr>
        <w:autoSpaceDE w:val="0"/>
        <w:autoSpaceDN w:val="0"/>
        <w:adjustRightInd w:val="0"/>
        <w:spacing w:after="0" w:line="240" w:lineRule="auto"/>
        <w:jc w:val="both"/>
        <w:rPr>
          <w:rFonts w:ascii="Arial" w:hAnsi="Arial" w:cs="Arial"/>
          <w:color w:val="000000"/>
          <w:sz w:val="24"/>
        </w:rPr>
      </w:pPr>
    </w:p>
    <w:p w:rsidR="004A3325" w:rsidRPr="00A34FA6" w:rsidRDefault="00671B27" w:rsidP="00040A4A">
      <w:pPr>
        <w:pStyle w:val="Heading1"/>
        <w:jc w:val="right"/>
        <w:rPr>
          <w:rFonts w:ascii="Arial" w:hAnsi="Arial" w:cs="Arial"/>
          <w:color w:val="17365D" w:themeColor="text2" w:themeShade="BF"/>
        </w:rPr>
      </w:pPr>
      <w:bookmarkStart w:id="87" w:name="_Toc451526924"/>
      <w:r w:rsidRPr="00A34FA6">
        <w:rPr>
          <w:rFonts w:ascii="Arial" w:hAnsi="Arial" w:cs="Arial"/>
          <w:color w:val="17365D" w:themeColor="text2" w:themeShade="BF"/>
        </w:rPr>
        <w:lastRenderedPageBreak/>
        <w:t>Annexure B</w:t>
      </w:r>
      <w:bookmarkEnd w:id="87"/>
    </w:p>
    <w:p w:rsidR="00671B27" w:rsidRPr="00A34FA6" w:rsidRDefault="00671B27" w:rsidP="00040A4A">
      <w:pPr>
        <w:pStyle w:val="Heading2"/>
        <w:jc w:val="center"/>
        <w:rPr>
          <w:rFonts w:ascii="Arial" w:hAnsi="Arial" w:cs="Arial"/>
          <w:color w:val="17365D" w:themeColor="text2" w:themeShade="BF"/>
          <w:sz w:val="20"/>
        </w:rPr>
      </w:pPr>
      <w:bookmarkStart w:id="88" w:name="_Toc451526925"/>
      <w:r w:rsidRPr="00A34FA6">
        <w:rPr>
          <w:rFonts w:ascii="Arial" w:hAnsi="Arial" w:cs="Arial"/>
          <w:color w:val="17365D" w:themeColor="text2" w:themeShade="BF"/>
        </w:rPr>
        <w:t>DATA SHEET</w:t>
      </w:r>
      <w:bookmarkEnd w:id="8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433"/>
      </w:tblGrid>
      <w:tr w:rsidR="00671B27" w:rsidRPr="00A34FA6" w:rsidTr="00D74E68">
        <w:tc>
          <w:tcPr>
            <w:tcW w:w="1809" w:type="dxa"/>
            <w:shd w:val="clear" w:color="auto" w:fill="D9D9D9"/>
          </w:tcPr>
          <w:p w:rsidR="00671B27" w:rsidRPr="00A34FA6" w:rsidRDefault="00671B27" w:rsidP="00D74E68">
            <w:pPr>
              <w:jc w:val="both"/>
              <w:rPr>
                <w:rFonts w:ascii="Arial" w:hAnsi="Arial" w:cs="Arial"/>
                <w:b/>
                <w:bCs/>
                <w:color w:val="000000"/>
                <w:sz w:val="20"/>
                <w:szCs w:val="20"/>
              </w:rPr>
            </w:pPr>
            <w:r w:rsidRPr="00A34FA6">
              <w:rPr>
                <w:rFonts w:ascii="Arial" w:hAnsi="Arial" w:cs="Arial"/>
                <w:b/>
                <w:bCs/>
                <w:color w:val="000000"/>
                <w:sz w:val="20"/>
                <w:szCs w:val="20"/>
              </w:rPr>
              <w:t>Feature</w:t>
            </w:r>
          </w:p>
        </w:tc>
        <w:tc>
          <w:tcPr>
            <w:tcW w:w="7433" w:type="dxa"/>
            <w:shd w:val="clear" w:color="auto" w:fill="D9D9D9"/>
          </w:tcPr>
          <w:p w:rsidR="00671B27" w:rsidRPr="00A34FA6" w:rsidRDefault="00671B27" w:rsidP="00D74E68">
            <w:pPr>
              <w:jc w:val="both"/>
              <w:rPr>
                <w:rFonts w:ascii="Arial" w:hAnsi="Arial" w:cs="Arial"/>
                <w:b/>
                <w:bCs/>
                <w:color w:val="000000"/>
                <w:sz w:val="20"/>
                <w:szCs w:val="20"/>
              </w:rPr>
            </w:pPr>
            <w:r w:rsidRPr="00A34FA6">
              <w:rPr>
                <w:rFonts w:ascii="Arial" w:hAnsi="Arial" w:cs="Arial"/>
                <w:b/>
                <w:bCs/>
                <w:color w:val="000000"/>
                <w:sz w:val="20"/>
                <w:szCs w:val="20"/>
              </w:rPr>
              <w:t>Proposed Parameters</w:t>
            </w:r>
          </w:p>
        </w:tc>
      </w:tr>
      <w:tr w:rsidR="00671B27" w:rsidRPr="00A34FA6" w:rsidTr="00D74E68">
        <w:tc>
          <w:tcPr>
            <w:tcW w:w="1809" w:type="dxa"/>
            <w:shd w:val="clear" w:color="auto" w:fill="auto"/>
          </w:tcPr>
          <w:p w:rsidR="00671B27" w:rsidRPr="00A34FA6" w:rsidRDefault="00671B27" w:rsidP="00D74E68">
            <w:pPr>
              <w:jc w:val="both"/>
              <w:rPr>
                <w:rFonts w:ascii="Arial" w:hAnsi="Arial" w:cs="Arial"/>
                <w:b/>
                <w:bCs/>
                <w:color w:val="000000"/>
                <w:sz w:val="20"/>
                <w:szCs w:val="20"/>
              </w:rPr>
            </w:pPr>
            <w:r w:rsidRPr="00A34FA6">
              <w:rPr>
                <w:rFonts w:ascii="Arial" w:hAnsi="Arial" w:cs="Arial"/>
                <w:b/>
                <w:bCs/>
                <w:color w:val="000000"/>
                <w:sz w:val="20"/>
                <w:szCs w:val="20"/>
              </w:rPr>
              <w:t>Client Name</w:t>
            </w:r>
          </w:p>
        </w:tc>
        <w:tc>
          <w:tcPr>
            <w:tcW w:w="7433" w:type="dxa"/>
            <w:shd w:val="clear" w:color="auto" w:fill="auto"/>
          </w:tcPr>
          <w:p w:rsidR="00671B27" w:rsidRPr="00A34FA6" w:rsidRDefault="00671B27" w:rsidP="00D74E68">
            <w:pPr>
              <w:jc w:val="both"/>
              <w:rPr>
                <w:rFonts w:ascii="Arial" w:hAnsi="Arial" w:cs="Arial"/>
                <w:bCs/>
                <w:sz w:val="20"/>
                <w:szCs w:val="20"/>
                <w:lang w:eastAsia="en-GB"/>
              </w:rPr>
            </w:pPr>
            <w:r w:rsidRPr="00A34FA6">
              <w:rPr>
                <w:rFonts w:ascii="Arial" w:hAnsi="Arial" w:cs="Arial"/>
                <w:bCs/>
                <w:sz w:val="20"/>
                <w:szCs w:val="20"/>
                <w:lang w:eastAsia="en-GB"/>
              </w:rPr>
              <w:t>Punjab Skills Development Fund</w:t>
            </w:r>
          </w:p>
        </w:tc>
      </w:tr>
      <w:tr w:rsidR="0060223A" w:rsidRPr="00A34FA6" w:rsidTr="00D74E68">
        <w:tc>
          <w:tcPr>
            <w:tcW w:w="1809" w:type="dxa"/>
            <w:shd w:val="clear" w:color="auto" w:fill="auto"/>
          </w:tcPr>
          <w:p w:rsidR="0060223A" w:rsidRPr="00A34FA6" w:rsidRDefault="0060223A" w:rsidP="00D74E68">
            <w:pPr>
              <w:jc w:val="both"/>
              <w:rPr>
                <w:rFonts w:ascii="Arial" w:hAnsi="Arial" w:cs="Arial"/>
                <w:b/>
                <w:bCs/>
                <w:color w:val="000000"/>
                <w:sz w:val="20"/>
                <w:szCs w:val="20"/>
              </w:rPr>
            </w:pPr>
          </w:p>
          <w:p w:rsidR="0060223A" w:rsidRPr="00A34FA6" w:rsidRDefault="0060223A" w:rsidP="00D74E68">
            <w:pPr>
              <w:jc w:val="both"/>
              <w:rPr>
                <w:rFonts w:ascii="Arial" w:hAnsi="Arial" w:cs="Arial"/>
                <w:b/>
                <w:bCs/>
                <w:color w:val="000000"/>
                <w:sz w:val="20"/>
                <w:szCs w:val="20"/>
              </w:rPr>
            </w:pPr>
            <w:r w:rsidRPr="00A34FA6">
              <w:rPr>
                <w:rFonts w:ascii="Arial" w:hAnsi="Arial" w:cs="Arial"/>
                <w:b/>
                <w:bCs/>
                <w:color w:val="000000"/>
                <w:sz w:val="20"/>
                <w:szCs w:val="20"/>
              </w:rPr>
              <w:t xml:space="preserve">Title of Assignment </w:t>
            </w:r>
          </w:p>
        </w:tc>
        <w:tc>
          <w:tcPr>
            <w:tcW w:w="7433" w:type="dxa"/>
            <w:shd w:val="clear" w:color="auto" w:fill="auto"/>
          </w:tcPr>
          <w:p w:rsidR="0060223A" w:rsidRPr="00A34FA6" w:rsidRDefault="0060223A" w:rsidP="00D74E68">
            <w:pPr>
              <w:jc w:val="both"/>
              <w:rPr>
                <w:rFonts w:ascii="Arial" w:hAnsi="Arial" w:cs="Arial"/>
                <w:bCs/>
                <w:sz w:val="20"/>
                <w:szCs w:val="20"/>
                <w:lang w:eastAsia="en-GB"/>
              </w:rPr>
            </w:pPr>
          </w:p>
          <w:p w:rsidR="0060223A" w:rsidRPr="00A34FA6" w:rsidRDefault="0060223A" w:rsidP="00D74E68">
            <w:pPr>
              <w:jc w:val="both"/>
              <w:rPr>
                <w:rFonts w:ascii="Arial" w:hAnsi="Arial" w:cs="Arial"/>
                <w:bCs/>
                <w:sz w:val="20"/>
                <w:szCs w:val="20"/>
                <w:lang w:eastAsia="en-GB"/>
              </w:rPr>
            </w:pPr>
            <w:r w:rsidRPr="00A34FA6">
              <w:rPr>
                <w:rFonts w:ascii="Arial" w:hAnsi="Arial" w:cs="Arial"/>
                <w:bCs/>
                <w:sz w:val="20"/>
                <w:szCs w:val="20"/>
                <w:lang w:eastAsia="en-GB"/>
              </w:rPr>
              <w:t>Training Services Procurement Evaluation</w:t>
            </w:r>
          </w:p>
        </w:tc>
      </w:tr>
      <w:tr w:rsidR="00671B27" w:rsidRPr="00A34FA6" w:rsidTr="00D74E68">
        <w:tc>
          <w:tcPr>
            <w:tcW w:w="1809" w:type="dxa"/>
            <w:shd w:val="clear" w:color="auto" w:fill="auto"/>
          </w:tcPr>
          <w:p w:rsidR="00671B27" w:rsidRPr="00A34FA6" w:rsidRDefault="00671B27" w:rsidP="00D74E68">
            <w:pPr>
              <w:jc w:val="both"/>
              <w:rPr>
                <w:rFonts w:ascii="Arial" w:hAnsi="Arial" w:cs="Arial"/>
                <w:b/>
                <w:bCs/>
                <w:color w:val="000000"/>
                <w:sz w:val="20"/>
                <w:szCs w:val="20"/>
              </w:rPr>
            </w:pPr>
            <w:r w:rsidRPr="00A34FA6">
              <w:rPr>
                <w:rFonts w:ascii="Arial" w:hAnsi="Arial" w:cs="Arial"/>
                <w:b/>
                <w:bCs/>
                <w:color w:val="000000"/>
                <w:sz w:val="20"/>
                <w:szCs w:val="20"/>
              </w:rPr>
              <w:t>Organization Type</w:t>
            </w:r>
            <w:r w:rsidR="00A57A24" w:rsidRPr="00A34FA6">
              <w:rPr>
                <w:rFonts w:ascii="Arial" w:hAnsi="Arial" w:cs="Arial"/>
                <w:b/>
                <w:bCs/>
                <w:color w:val="000000"/>
                <w:sz w:val="20"/>
                <w:szCs w:val="20"/>
              </w:rPr>
              <w:t xml:space="preserve">; Eligible to Apply </w:t>
            </w:r>
          </w:p>
          <w:p w:rsidR="00671B27" w:rsidRPr="00A34FA6" w:rsidRDefault="00671B27" w:rsidP="00D74E68">
            <w:pPr>
              <w:jc w:val="both"/>
              <w:rPr>
                <w:rFonts w:ascii="Arial" w:hAnsi="Arial" w:cs="Arial"/>
                <w:b/>
                <w:bCs/>
                <w:color w:val="000000"/>
                <w:sz w:val="20"/>
                <w:szCs w:val="20"/>
              </w:rPr>
            </w:pPr>
          </w:p>
        </w:tc>
        <w:tc>
          <w:tcPr>
            <w:tcW w:w="7433" w:type="dxa"/>
            <w:shd w:val="clear" w:color="auto" w:fill="auto"/>
          </w:tcPr>
          <w:p w:rsidR="00671B27" w:rsidRPr="00A34FA6" w:rsidRDefault="00671B27" w:rsidP="00D74E68">
            <w:pPr>
              <w:jc w:val="both"/>
              <w:rPr>
                <w:rFonts w:ascii="Arial" w:hAnsi="Arial" w:cs="Arial"/>
                <w:bCs/>
                <w:sz w:val="20"/>
                <w:szCs w:val="20"/>
                <w:lang w:eastAsia="en-GB"/>
              </w:rPr>
            </w:pPr>
          </w:p>
          <w:p w:rsidR="00671B27" w:rsidRPr="00A34FA6" w:rsidRDefault="00671B27" w:rsidP="00D542BF">
            <w:pPr>
              <w:pStyle w:val="ListParagraph"/>
              <w:numPr>
                <w:ilvl w:val="0"/>
                <w:numId w:val="2"/>
              </w:numPr>
              <w:spacing w:after="0" w:line="240" w:lineRule="auto"/>
              <w:contextualSpacing/>
              <w:jc w:val="both"/>
              <w:rPr>
                <w:rFonts w:ascii="Arial" w:hAnsi="Arial" w:cs="Arial"/>
                <w:bCs/>
                <w:sz w:val="20"/>
                <w:szCs w:val="20"/>
                <w:lang w:eastAsia="en-GB"/>
              </w:rPr>
            </w:pPr>
            <w:r w:rsidRPr="00A34FA6">
              <w:rPr>
                <w:rFonts w:ascii="Arial" w:hAnsi="Arial" w:cs="Arial"/>
                <w:bCs/>
                <w:sz w:val="20"/>
                <w:szCs w:val="20"/>
                <w:lang w:eastAsia="en-GB"/>
              </w:rPr>
              <w:t>State Bank of Pakistan (SBP</w:t>
            </w:r>
            <w:proofErr w:type="gramStart"/>
            <w:r w:rsidRPr="00A34FA6">
              <w:rPr>
                <w:rFonts w:ascii="Arial" w:hAnsi="Arial" w:cs="Arial"/>
                <w:bCs/>
                <w:sz w:val="20"/>
                <w:szCs w:val="20"/>
                <w:lang w:eastAsia="en-GB"/>
              </w:rPr>
              <w:t>)</w:t>
            </w:r>
            <w:r w:rsidR="00A57A24" w:rsidRPr="00A34FA6">
              <w:rPr>
                <w:rFonts w:ascii="Arial" w:hAnsi="Arial" w:cs="Arial"/>
                <w:bCs/>
                <w:sz w:val="20"/>
                <w:szCs w:val="20"/>
                <w:lang w:eastAsia="en-GB"/>
              </w:rPr>
              <w:t xml:space="preserve"> </w:t>
            </w:r>
            <w:r w:rsidR="009D7EA5" w:rsidRPr="00A34FA6">
              <w:rPr>
                <w:rFonts w:ascii="Arial" w:hAnsi="Arial" w:cs="Arial"/>
                <w:bCs/>
                <w:sz w:val="20"/>
                <w:szCs w:val="20"/>
                <w:lang w:eastAsia="en-GB"/>
              </w:rPr>
              <w:t>”</w:t>
            </w:r>
            <w:proofErr w:type="gramEnd"/>
            <w:r w:rsidRPr="00A34FA6">
              <w:rPr>
                <w:rFonts w:ascii="Arial" w:hAnsi="Arial" w:cs="Arial"/>
                <w:bCs/>
                <w:sz w:val="20"/>
                <w:szCs w:val="20"/>
                <w:lang w:eastAsia="en-GB"/>
              </w:rPr>
              <w:t xml:space="preserve"> A</w:t>
            </w:r>
            <w:r w:rsidR="009D7EA5" w:rsidRPr="00A34FA6">
              <w:rPr>
                <w:rFonts w:ascii="Arial" w:hAnsi="Arial" w:cs="Arial"/>
                <w:bCs/>
                <w:sz w:val="20"/>
                <w:szCs w:val="20"/>
                <w:lang w:eastAsia="en-GB"/>
              </w:rPr>
              <w:t>”</w:t>
            </w:r>
            <w:r w:rsidRPr="00A34FA6">
              <w:rPr>
                <w:rFonts w:ascii="Arial" w:hAnsi="Arial" w:cs="Arial"/>
                <w:bCs/>
                <w:sz w:val="20"/>
                <w:szCs w:val="20"/>
                <w:lang w:eastAsia="en-GB"/>
              </w:rPr>
              <w:t xml:space="preserve"> Category Audit Firms</w:t>
            </w:r>
            <w:r w:rsidR="00C3674E" w:rsidRPr="00A34FA6">
              <w:rPr>
                <w:rFonts w:ascii="Arial" w:hAnsi="Arial" w:cs="Arial"/>
                <w:bCs/>
                <w:sz w:val="20"/>
                <w:szCs w:val="20"/>
                <w:lang w:eastAsia="en-GB"/>
              </w:rPr>
              <w:t>.</w:t>
            </w:r>
            <w:r w:rsidRPr="00A34FA6">
              <w:rPr>
                <w:rFonts w:ascii="Arial" w:hAnsi="Arial" w:cs="Arial"/>
                <w:bCs/>
                <w:sz w:val="20"/>
                <w:szCs w:val="20"/>
                <w:lang w:eastAsia="en-GB"/>
              </w:rPr>
              <w:t xml:space="preserve">  </w:t>
            </w:r>
          </w:p>
          <w:p w:rsidR="00671B27" w:rsidRPr="00A34FA6" w:rsidRDefault="00671B27" w:rsidP="00D74E68">
            <w:pPr>
              <w:spacing w:after="0" w:line="240" w:lineRule="auto"/>
              <w:ind w:left="720"/>
              <w:jc w:val="both"/>
              <w:rPr>
                <w:rFonts w:ascii="Arial" w:hAnsi="Arial" w:cs="Arial"/>
                <w:bCs/>
                <w:sz w:val="20"/>
                <w:szCs w:val="20"/>
                <w:lang w:eastAsia="en-GB"/>
              </w:rPr>
            </w:pPr>
          </w:p>
        </w:tc>
      </w:tr>
      <w:tr w:rsidR="00671B27" w:rsidRPr="00A34FA6" w:rsidTr="00D74E68">
        <w:tc>
          <w:tcPr>
            <w:tcW w:w="1809" w:type="dxa"/>
            <w:shd w:val="clear" w:color="auto" w:fill="auto"/>
          </w:tcPr>
          <w:p w:rsidR="00671B27" w:rsidRPr="00A34FA6" w:rsidRDefault="00671B27" w:rsidP="00D74E68">
            <w:pPr>
              <w:jc w:val="both"/>
              <w:rPr>
                <w:rFonts w:ascii="Arial" w:hAnsi="Arial" w:cs="Arial"/>
                <w:b/>
                <w:bCs/>
                <w:color w:val="000000"/>
                <w:sz w:val="20"/>
                <w:szCs w:val="20"/>
              </w:rPr>
            </w:pPr>
          </w:p>
          <w:p w:rsidR="00671B27" w:rsidRPr="00A34FA6" w:rsidRDefault="00671B27" w:rsidP="00D74E68">
            <w:pPr>
              <w:jc w:val="both"/>
              <w:rPr>
                <w:rFonts w:ascii="Arial" w:hAnsi="Arial" w:cs="Arial"/>
                <w:b/>
                <w:bCs/>
                <w:color w:val="000000"/>
                <w:sz w:val="20"/>
                <w:szCs w:val="20"/>
              </w:rPr>
            </w:pPr>
          </w:p>
          <w:p w:rsidR="00671B27" w:rsidRPr="00A34FA6" w:rsidRDefault="00671B27" w:rsidP="00D74E68">
            <w:pPr>
              <w:jc w:val="both"/>
              <w:rPr>
                <w:rFonts w:ascii="Arial" w:hAnsi="Arial" w:cs="Arial"/>
                <w:b/>
                <w:bCs/>
                <w:color w:val="000000"/>
                <w:sz w:val="20"/>
                <w:szCs w:val="20"/>
              </w:rPr>
            </w:pPr>
          </w:p>
          <w:p w:rsidR="00671B27" w:rsidRPr="00A34FA6" w:rsidRDefault="00671B27" w:rsidP="00D74E68">
            <w:pPr>
              <w:jc w:val="both"/>
              <w:rPr>
                <w:rFonts w:ascii="Arial" w:hAnsi="Arial" w:cs="Arial"/>
                <w:b/>
                <w:bCs/>
                <w:color w:val="000000"/>
                <w:sz w:val="20"/>
                <w:szCs w:val="20"/>
              </w:rPr>
            </w:pPr>
          </w:p>
          <w:p w:rsidR="00671B27" w:rsidRPr="00A34FA6" w:rsidRDefault="00671B27" w:rsidP="00D74E68">
            <w:pPr>
              <w:jc w:val="both"/>
              <w:rPr>
                <w:rFonts w:ascii="Arial" w:hAnsi="Arial" w:cs="Arial"/>
                <w:b/>
                <w:bCs/>
                <w:color w:val="000000"/>
                <w:sz w:val="20"/>
                <w:szCs w:val="20"/>
              </w:rPr>
            </w:pPr>
          </w:p>
          <w:p w:rsidR="00671B27" w:rsidRPr="00A34FA6" w:rsidRDefault="00671B27" w:rsidP="00D74E68">
            <w:pPr>
              <w:jc w:val="both"/>
              <w:rPr>
                <w:rFonts w:ascii="Arial" w:hAnsi="Arial" w:cs="Arial"/>
                <w:b/>
                <w:bCs/>
                <w:color w:val="000000"/>
                <w:sz w:val="20"/>
                <w:szCs w:val="20"/>
              </w:rPr>
            </w:pPr>
            <w:r w:rsidRPr="00A34FA6">
              <w:rPr>
                <w:rFonts w:ascii="Arial" w:hAnsi="Arial" w:cs="Arial"/>
                <w:b/>
                <w:bCs/>
                <w:color w:val="000000"/>
                <w:sz w:val="20"/>
                <w:szCs w:val="20"/>
              </w:rPr>
              <w:t>Firm’s Eligibility Criteria</w:t>
            </w:r>
          </w:p>
        </w:tc>
        <w:tc>
          <w:tcPr>
            <w:tcW w:w="7433" w:type="dxa"/>
            <w:shd w:val="clear" w:color="auto" w:fill="auto"/>
          </w:tcPr>
          <w:p w:rsidR="00671B27" w:rsidRPr="00A34FA6" w:rsidRDefault="00671B27" w:rsidP="00D74E68">
            <w:pPr>
              <w:jc w:val="both"/>
              <w:rPr>
                <w:rFonts w:ascii="Arial" w:hAnsi="Arial" w:cs="Arial"/>
                <w:sz w:val="20"/>
                <w:szCs w:val="20"/>
              </w:rPr>
            </w:pPr>
            <w:r w:rsidRPr="00A34FA6">
              <w:rPr>
                <w:rFonts w:ascii="Arial" w:hAnsi="Arial" w:cs="Arial"/>
                <w:sz w:val="20"/>
                <w:szCs w:val="20"/>
              </w:rPr>
              <w:t>The successful bidder, fulfilling the following criteria, will be considered as eligible bidder for the bidding process of third party evaluation services;</w:t>
            </w:r>
          </w:p>
          <w:p w:rsidR="00671B27" w:rsidRPr="00A34FA6" w:rsidRDefault="00671B27" w:rsidP="00D74E68">
            <w:pPr>
              <w:pStyle w:val="ListParagraph"/>
              <w:numPr>
                <w:ilvl w:val="0"/>
                <w:numId w:val="1"/>
              </w:numPr>
              <w:autoSpaceDE w:val="0"/>
              <w:autoSpaceDN w:val="0"/>
              <w:adjustRightInd w:val="0"/>
              <w:spacing w:before="100" w:beforeAutospacing="1" w:after="100" w:afterAutospacing="1" w:line="312" w:lineRule="auto"/>
              <w:jc w:val="both"/>
              <w:rPr>
                <w:rFonts w:ascii="Arial" w:hAnsi="Arial" w:cs="Arial"/>
                <w:sz w:val="20"/>
                <w:szCs w:val="20"/>
              </w:rPr>
            </w:pPr>
            <w:r w:rsidRPr="00A34FA6">
              <w:rPr>
                <w:rFonts w:ascii="Arial" w:hAnsi="Arial" w:cs="Arial"/>
                <w:sz w:val="20"/>
                <w:szCs w:val="20"/>
              </w:rPr>
              <w:t>Must be registered for having legal status.</w:t>
            </w:r>
          </w:p>
          <w:p w:rsidR="00A57A24" w:rsidRPr="00A34FA6" w:rsidRDefault="00A57A24" w:rsidP="00A57A24">
            <w:pPr>
              <w:pStyle w:val="ListParagraph"/>
              <w:numPr>
                <w:ilvl w:val="0"/>
                <w:numId w:val="1"/>
              </w:numPr>
              <w:autoSpaceDE w:val="0"/>
              <w:autoSpaceDN w:val="0"/>
              <w:adjustRightInd w:val="0"/>
              <w:spacing w:before="100" w:beforeAutospacing="1" w:after="100" w:afterAutospacing="1" w:line="312" w:lineRule="auto"/>
              <w:jc w:val="both"/>
              <w:rPr>
                <w:rFonts w:ascii="Arial" w:hAnsi="Arial" w:cs="Arial"/>
                <w:sz w:val="20"/>
                <w:szCs w:val="20"/>
              </w:rPr>
            </w:pPr>
            <w:r w:rsidRPr="00A34FA6">
              <w:rPr>
                <w:rFonts w:ascii="Arial" w:hAnsi="Arial" w:cs="Arial"/>
                <w:sz w:val="20"/>
                <w:szCs w:val="20"/>
              </w:rPr>
              <w:t xml:space="preserve">Must be SBP “A” Category Auditing Firm. </w:t>
            </w:r>
          </w:p>
          <w:p w:rsidR="00671B27" w:rsidRPr="00A34FA6" w:rsidRDefault="00671B27" w:rsidP="00D74E68">
            <w:pPr>
              <w:pStyle w:val="ListParagraph"/>
              <w:numPr>
                <w:ilvl w:val="0"/>
                <w:numId w:val="1"/>
              </w:numPr>
              <w:autoSpaceDE w:val="0"/>
              <w:autoSpaceDN w:val="0"/>
              <w:adjustRightInd w:val="0"/>
              <w:spacing w:before="100" w:beforeAutospacing="1" w:after="100" w:afterAutospacing="1" w:line="312" w:lineRule="auto"/>
              <w:jc w:val="both"/>
              <w:rPr>
                <w:rFonts w:ascii="Arial" w:hAnsi="Arial" w:cs="Arial"/>
                <w:sz w:val="20"/>
                <w:szCs w:val="20"/>
              </w:rPr>
            </w:pPr>
            <w:r w:rsidRPr="00A34FA6">
              <w:rPr>
                <w:rFonts w:ascii="Arial" w:hAnsi="Arial" w:cs="Arial"/>
                <w:sz w:val="20"/>
                <w:szCs w:val="20"/>
              </w:rPr>
              <w:t>Must have a minimum of PKR 150 Million of annual turnover a</w:t>
            </w:r>
            <w:r w:rsidR="00C3674E" w:rsidRPr="00A34FA6">
              <w:rPr>
                <w:rFonts w:ascii="Arial" w:hAnsi="Arial" w:cs="Arial"/>
                <w:sz w:val="20"/>
                <w:szCs w:val="20"/>
              </w:rPr>
              <w:t>s per last audit report</w:t>
            </w:r>
            <w:r w:rsidR="00E138C3" w:rsidRPr="00A34FA6">
              <w:rPr>
                <w:rFonts w:ascii="Arial" w:hAnsi="Arial" w:cs="Arial"/>
                <w:sz w:val="20"/>
                <w:szCs w:val="20"/>
              </w:rPr>
              <w:t xml:space="preserve"> </w:t>
            </w:r>
            <w:r w:rsidR="00E138C3" w:rsidRPr="00A34FA6">
              <w:rPr>
                <w:rFonts w:ascii="Arial" w:hAnsi="Arial" w:cs="Arial"/>
                <w:b/>
                <w:sz w:val="20"/>
                <w:szCs w:val="20"/>
              </w:rPr>
              <w:t>(OR)</w:t>
            </w:r>
            <w:r w:rsidR="00E138C3" w:rsidRPr="00A34FA6">
              <w:rPr>
                <w:rFonts w:ascii="Arial" w:hAnsi="Arial" w:cs="Arial"/>
                <w:sz w:val="20"/>
                <w:szCs w:val="20"/>
              </w:rPr>
              <w:t xml:space="preserve"> Income tax return filed with FBR</w:t>
            </w:r>
            <w:r w:rsidR="00C3674E" w:rsidRPr="00A34FA6">
              <w:rPr>
                <w:rFonts w:ascii="Arial" w:hAnsi="Arial" w:cs="Arial"/>
                <w:sz w:val="20"/>
                <w:szCs w:val="20"/>
              </w:rPr>
              <w:t xml:space="preserve">. </w:t>
            </w:r>
          </w:p>
          <w:p w:rsidR="00671B27" w:rsidRPr="00A34FA6" w:rsidRDefault="002B5150" w:rsidP="004C18D4">
            <w:pPr>
              <w:pStyle w:val="ListParagraph"/>
              <w:numPr>
                <w:ilvl w:val="0"/>
                <w:numId w:val="1"/>
              </w:numPr>
              <w:autoSpaceDE w:val="0"/>
              <w:autoSpaceDN w:val="0"/>
              <w:adjustRightInd w:val="0"/>
              <w:spacing w:before="100" w:beforeAutospacing="1" w:after="100" w:afterAutospacing="1" w:line="312" w:lineRule="auto"/>
              <w:jc w:val="both"/>
              <w:rPr>
                <w:rFonts w:ascii="Arial" w:hAnsi="Arial" w:cs="Arial"/>
                <w:sz w:val="20"/>
                <w:szCs w:val="20"/>
              </w:rPr>
            </w:pPr>
            <w:r w:rsidRPr="00A34FA6">
              <w:rPr>
                <w:rFonts w:ascii="Arial" w:hAnsi="Arial" w:cs="Arial"/>
                <w:sz w:val="20"/>
                <w:szCs w:val="20"/>
              </w:rPr>
              <w:t xml:space="preserve">Must be affiliated/member firm of </w:t>
            </w:r>
            <w:r w:rsidR="00671B27" w:rsidRPr="00A34FA6">
              <w:rPr>
                <w:rFonts w:ascii="Arial" w:hAnsi="Arial" w:cs="Arial"/>
                <w:sz w:val="20"/>
                <w:szCs w:val="20"/>
              </w:rPr>
              <w:t>international</w:t>
            </w:r>
            <w:r w:rsidRPr="00A34FA6">
              <w:rPr>
                <w:rFonts w:ascii="Arial" w:hAnsi="Arial" w:cs="Arial"/>
                <w:sz w:val="20"/>
                <w:szCs w:val="20"/>
              </w:rPr>
              <w:t xml:space="preserve"> rated firm(s)</w:t>
            </w:r>
            <w:r w:rsidR="00A57A24" w:rsidRPr="00A34FA6">
              <w:rPr>
                <w:rFonts w:ascii="Arial" w:hAnsi="Arial" w:cs="Arial"/>
                <w:sz w:val="20"/>
                <w:szCs w:val="20"/>
              </w:rPr>
              <w:t>.</w:t>
            </w:r>
            <w:r w:rsidR="00671B27" w:rsidRPr="00A34FA6">
              <w:rPr>
                <w:rFonts w:ascii="Arial" w:hAnsi="Arial" w:cs="Arial"/>
                <w:sz w:val="20"/>
                <w:szCs w:val="20"/>
              </w:rPr>
              <w:t xml:space="preserve"> </w:t>
            </w:r>
          </w:p>
          <w:p w:rsidR="00C3674E" w:rsidRPr="00A34FA6" w:rsidRDefault="00671B27" w:rsidP="00D74E68">
            <w:pPr>
              <w:pStyle w:val="ListParagraph"/>
              <w:numPr>
                <w:ilvl w:val="0"/>
                <w:numId w:val="1"/>
              </w:numPr>
              <w:autoSpaceDE w:val="0"/>
              <w:autoSpaceDN w:val="0"/>
              <w:adjustRightInd w:val="0"/>
              <w:spacing w:before="100" w:beforeAutospacing="1" w:after="100" w:afterAutospacing="1" w:line="312" w:lineRule="auto"/>
              <w:jc w:val="both"/>
              <w:rPr>
                <w:rFonts w:ascii="Arial" w:hAnsi="Arial" w:cs="Arial"/>
                <w:sz w:val="20"/>
                <w:szCs w:val="20"/>
              </w:rPr>
            </w:pPr>
            <w:r w:rsidRPr="00A34FA6">
              <w:rPr>
                <w:rFonts w:ascii="Arial" w:hAnsi="Arial" w:cs="Arial"/>
                <w:sz w:val="20"/>
                <w:szCs w:val="20"/>
              </w:rPr>
              <w:t>Mu</w:t>
            </w:r>
            <w:r w:rsidR="00A57A24" w:rsidRPr="00A34FA6">
              <w:rPr>
                <w:rFonts w:ascii="Arial" w:hAnsi="Arial" w:cs="Arial"/>
                <w:sz w:val="20"/>
                <w:szCs w:val="20"/>
              </w:rPr>
              <w:t>st have National Tax Number.</w:t>
            </w:r>
          </w:p>
          <w:p w:rsidR="00671B27" w:rsidRPr="00A34FA6" w:rsidRDefault="002B5150" w:rsidP="00C3674E">
            <w:pPr>
              <w:pStyle w:val="ListParagraph"/>
              <w:numPr>
                <w:ilvl w:val="0"/>
                <w:numId w:val="1"/>
              </w:numPr>
              <w:autoSpaceDE w:val="0"/>
              <w:autoSpaceDN w:val="0"/>
              <w:adjustRightInd w:val="0"/>
              <w:spacing w:before="100" w:beforeAutospacing="1" w:after="100" w:afterAutospacing="1" w:line="312" w:lineRule="auto"/>
              <w:jc w:val="both"/>
              <w:rPr>
                <w:rFonts w:ascii="Arial" w:hAnsi="Arial" w:cs="Arial"/>
                <w:sz w:val="20"/>
                <w:szCs w:val="20"/>
              </w:rPr>
            </w:pPr>
            <w:r w:rsidRPr="00A34FA6">
              <w:rPr>
                <w:rFonts w:ascii="Arial" w:hAnsi="Arial" w:cs="Arial"/>
                <w:sz w:val="20"/>
                <w:szCs w:val="20"/>
              </w:rPr>
              <w:t xml:space="preserve">Must </w:t>
            </w:r>
            <w:r w:rsidR="00C3674E" w:rsidRPr="00A34FA6">
              <w:rPr>
                <w:rFonts w:ascii="Arial" w:hAnsi="Arial" w:cs="Arial"/>
                <w:sz w:val="20"/>
                <w:szCs w:val="20"/>
              </w:rPr>
              <w:t xml:space="preserve">be filer of tax returns and provide the tax return of the last fiscal Year. </w:t>
            </w:r>
          </w:p>
          <w:p w:rsidR="00E138C3" w:rsidRPr="00A34FA6" w:rsidRDefault="00E138C3" w:rsidP="00C3674E">
            <w:pPr>
              <w:pStyle w:val="ListParagraph"/>
              <w:numPr>
                <w:ilvl w:val="0"/>
                <w:numId w:val="1"/>
              </w:numPr>
              <w:autoSpaceDE w:val="0"/>
              <w:autoSpaceDN w:val="0"/>
              <w:adjustRightInd w:val="0"/>
              <w:spacing w:before="100" w:beforeAutospacing="1" w:after="100" w:afterAutospacing="1" w:line="312" w:lineRule="auto"/>
              <w:jc w:val="both"/>
              <w:rPr>
                <w:rFonts w:ascii="Arial" w:hAnsi="Arial" w:cs="Arial"/>
                <w:sz w:val="20"/>
                <w:szCs w:val="20"/>
              </w:rPr>
            </w:pPr>
            <w:r w:rsidRPr="00A34FA6">
              <w:rPr>
                <w:rFonts w:ascii="Arial" w:hAnsi="Arial" w:cs="Arial"/>
                <w:sz w:val="20"/>
                <w:szCs w:val="20"/>
              </w:rPr>
              <w:t xml:space="preserve"> Must be registered with Provincial or Federal Sales Tax Authorities</w:t>
            </w:r>
          </w:p>
          <w:p w:rsidR="00671B27" w:rsidRPr="00A34FA6" w:rsidRDefault="00671B27" w:rsidP="00D74E68">
            <w:pPr>
              <w:pStyle w:val="ListParagraph"/>
              <w:numPr>
                <w:ilvl w:val="0"/>
                <w:numId w:val="1"/>
              </w:numPr>
              <w:autoSpaceDE w:val="0"/>
              <w:autoSpaceDN w:val="0"/>
              <w:adjustRightInd w:val="0"/>
              <w:spacing w:before="100" w:beforeAutospacing="1" w:after="100" w:afterAutospacing="1" w:line="312" w:lineRule="auto"/>
              <w:jc w:val="both"/>
              <w:rPr>
                <w:rFonts w:ascii="Arial" w:hAnsi="Arial" w:cs="Arial"/>
                <w:sz w:val="20"/>
                <w:szCs w:val="20"/>
              </w:rPr>
            </w:pPr>
            <w:r w:rsidRPr="00A34FA6">
              <w:rPr>
                <w:rFonts w:ascii="Arial" w:hAnsi="Arial" w:cs="Arial"/>
                <w:sz w:val="20"/>
                <w:szCs w:val="20"/>
              </w:rPr>
              <w:t>Must not be blacklisted by any government or bi-lateral/multi-lateral financial institution.</w:t>
            </w:r>
          </w:p>
          <w:p w:rsidR="00671B27" w:rsidRPr="00A34FA6" w:rsidRDefault="002B5150" w:rsidP="00D74E68">
            <w:pPr>
              <w:pStyle w:val="ListParagraph"/>
              <w:numPr>
                <w:ilvl w:val="0"/>
                <w:numId w:val="1"/>
              </w:numPr>
              <w:autoSpaceDE w:val="0"/>
              <w:autoSpaceDN w:val="0"/>
              <w:adjustRightInd w:val="0"/>
              <w:spacing w:before="100" w:beforeAutospacing="1" w:after="100" w:afterAutospacing="1" w:line="312" w:lineRule="auto"/>
              <w:jc w:val="both"/>
              <w:rPr>
                <w:rFonts w:ascii="Arial" w:hAnsi="Arial" w:cs="Arial"/>
                <w:bCs/>
                <w:sz w:val="20"/>
                <w:szCs w:val="20"/>
              </w:rPr>
            </w:pPr>
            <w:r w:rsidRPr="00A34FA6">
              <w:rPr>
                <w:rFonts w:ascii="Arial" w:hAnsi="Arial" w:cs="Arial"/>
                <w:sz w:val="20"/>
                <w:szCs w:val="20"/>
              </w:rPr>
              <w:t>Must</w:t>
            </w:r>
            <w:r w:rsidR="00671B27" w:rsidRPr="00A34FA6">
              <w:rPr>
                <w:rFonts w:ascii="Arial" w:hAnsi="Arial" w:cs="Arial"/>
                <w:sz w:val="20"/>
                <w:szCs w:val="20"/>
              </w:rPr>
              <w:t xml:space="preserve"> not be a shortlisted applicant for the training provision under any of the PSDF sponsored training scheme.</w:t>
            </w:r>
          </w:p>
          <w:p w:rsidR="00671B27" w:rsidRPr="00A34FA6" w:rsidRDefault="00671B27" w:rsidP="00A57A24">
            <w:pPr>
              <w:pStyle w:val="ListParagraph"/>
              <w:numPr>
                <w:ilvl w:val="0"/>
                <w:numId w:val="1"/>
              </w:numPr>
              <w:autoSpaceDE w:val="0"/>
              <w:autoSpaceDN w:val="0"/>
              <w:adjustRightInd w:val="0"/>
              <w:spacing w:before="100" w:beforeAutospacing="1" w:after="100" w:afterAutospacing="1" w:line="312" w:lineRule="auto"/>
              <w:jc w:val="both"/>
              <w:rPr>
                <w:rFonts w:ascii="Arial" w:hAnsi="Arial" w:cs="Arial"/>
                <w:sz w:val="20"/>
                <w:szCs w:val="20"/>
              </w:rPr>
            </w:pPr>
            <w:r w:rsidRPr="00A34FA6">
              <w:rPr>
                <w:rFonts w:ascii="Arial" w:hAnsi="Arial" w:cs="Arial"/>
                <w:sz w:val="20"/>
                <w:szCs w:val="20"/>
              </w:rPr>
              <w:t>Consortium</w:t>
            </w:r>
            <w:r w:rsidR="002B5150" w:rsidRPr="00A34FA6">
              <w:rPr>
                <w:rFonts w:ascii="Arial" w:hAnsi="Arial" w:cs="Arial"/>
                <w:sz w:val="20"/>
                <w:szCs w:val="20"/>
              </w:rPr>
              <w:t xml:space="preserve">/subcontracting </w:t>
            </w:r>
            <w:r w:rsidRPr="00A34FA6">
              <w:rPr>
                <w:rFonts w:ascii="Arial" w:hAnsi="Arial" w:cs="Arial"/>
                <w:sz w:val="20"/>
                <w:szCs w:val="20"/>
              </w:rPr>
              <w:t xml:space="preserve">or partnership with any other organization </w:t>
            </w:r>
            <w:r w:rsidR="00C3674E" w:rsidRPr="00A34FA6">
              <w:rPr>
                <w:rFonts w:ascii="Arial" w:hAnsi="Arial" w:cs="Arial"/>
                <w:sz w:val="20"/>
                <w:szCs w:val="20"/>
              </w:rPr>
              <w:t xml:space="preserve">for </w:t>
            </w:r>
            <w:r w:rsidR="00A57A24" w:rsidRPr="00A34FA6">
              <w:rPr>
                <w:rFonts w:ascii="Arial" w:hAnsi="Arial" w:cs="Arial"/>
                <w:sz w:val="20"/>
                <w:szCs w:val="20"/>
              </w:rPr>
              <w:t xml:space="preserve">this </w:t>
            </w:r>
            <w:r w:rsidR="00C3674E" w:rsidRPr="00A34FA6">
              <w:rPr>
                <w:rFonts w:ascii="Arial" w:hAnsi="Arial" w:cs="Arial"/>
                <w:sz w:val="20"/>
                <w:szCs w:val="20"/>
              </w:rPr>
              <w:t xml:space="preserve">assignment </w:t>
            </w:r>
            <w:r w:rsidRPr="00A34FA6">
              <w:rPr>
                <w:rFonts w:ascii="Arial" w:hAnsi="Arial" w:cs="Arial"/>
                <w:sz w:val="20"/>
                <w:szCs w:val="20"/>
              </w:rPr>
              <w:t xml:space="preserve">will not be permitted. </w:t>
            </w:r>
          </w:p>
        </w:tc>
      </w:tr>
      <w:tr w:rsidR="00671B27" w:rsidRPr="00A34FA6" w:rsidTr="00D74E68">
        <w:tc>
          <w:tcPr>
            <w:tcW w:w="1809" w:type="dxa"/>
            <w:shd w:val="clear" w:color="auto" w:fill="auto"/>
            <w:vAlign w:val="center"/>
          </w:tcPr>
          <w:p w:rsidR="00671B27" w:rsidRPr="00A34FA6" w:rsidRDefault="00671B27" w:rsidP="00D74E68">
            <w:pPr>
              <w:jc w:val="both"/>
              <w:rPr>
                <w:rFonts w:ascii="Arial" w:hAnsi="Arial" w:cs="Arial"/>
                <w:b/>
                <w:sz w:val="20"/>
                <w:szCs w:val="20"/>
              </w:rPr>
            </w:pPr>
            <w:r w:rsidRPr="00A34FA6">
              <w:rPr>
                <w:rFonts w:ascii="Arial" w:hAnsi="Arial" w:cs="Arial"/>
                <w:b/>
                <w:sz w:val="20"/>
                <w:szCs w:val="20"/>
              </w:rPr>
              <w:t>Types of Proposals to be Evaluated</w:t>
            </w:r>
          </w:p>
        </w:tc>
        <w:tc>
          <w:tcPr>
            <w:tcW w:w="7433" w:type="dxa"/>
            <w:shd w:val="clear" w:color="auto" w:fill="auto"/>
            <w:vAlign w:val="center"/>
          </w:tcPr>
          <w:p w:rsidR="00671B27" w:rsidRPr="00A34FA6" w:rsidRDefault="00671B27" w:rsidP="00A57A24">
            <w:pPr>
              <w:pStyle w:val="SectionL"/>
              <w:spacing w:after="0" w:line="312" w:lineRule="auto"/>
              <w:jc w:val="both"/>
              <w:rPr>
                <w:rFonts w:ascii="Arial" w:hAnsi="Arial" w:cs="Arial"/>
                <w:bCs/>
                <w:color w:val="000000"/>
                <w:sz w:val="20"/>
                <w:szCs w:val="20"/>
                <w:u w:val="single"/>
              </w:rPr>
            </w:pPr>
            <w:r w:rsidRPr="00A34FA6">
              <w:rPr>
                <w:rFonts w:ascii="Arial" w:hAnsi="Arial" w:cs="Arial"/>
                <w:b w:val="0"/>
                <w:sz w:val="20"/>
                <w:szCs w:val="20"/>
              </w:rPr>
              <w:t xml:space="preserve">PSDF develops specified evaluation criteria which vary from scheme to scheme. </w:t>
            </w:r>
            <w:r w:rsidR="00F87299" w:rsidRPr="00A34FA6">
              <w:rPr>
                <w:rFonts w:ascii="Arial" w:hAnsi="Arial" w:cs="Arial"/>
                <w:b w:val="0"/>
                <w:sz w:val="20"/>
                <w:szCs w:val="20"/>
              </w:rPr>
              <w:t xml:space="preserve">If required </w:t>
            </w:r>
            <w:r w:rsidR="00E07D1C" w:rsidRPr="00A34FA6">
              <w:rPr>
                <w:rFonts w:ascii="Arial" w:hAnsi="Arial" w:cs="Arial"/>
                <w:b w:val="0"/>
                <w:sz w:val="20"/>
                <w:szCs w:val="20"/>
              </w:rPr>
              <w:t xml:space="preserve">bidder </w:t>
            </w:r>
            <w:r w:rsidR="00F87299" w:rsidRPr="00A34FA6">
              <w:rPr>
                <w:rFonts w:ascii="Arial" w:hAnsi="Arial" w:cs="Arial"/>
                <w:b w:val="0"/>
                <w:sz w:val="20"/>
                <w:szCs w:val="20"/>
              </w:rPr>
              <w:t xml:space="preserve">can request </w:t>
            </w:r>
            <w:r w:rsidR="00E07D1C" w:rsidRPr="00A34FA6">
              <w:rPr>
                <w:rFonts w:ascii="Arial" w:hAnsi="Arial" w:cs="Arial"/>
                <w:b w:val="0"/>
                <w:sz w:val="20"/>
                <w:szCs w:val="20"/>
              </w:rPr>
              <w:t xml:space="preserve">sample of </w:t>
            </w:r>
            <w:r w:rsidR="00A57A24" w:rsidRPr="00A34FA6">
              <w:rPr>
                <w:rFonts w:ascii="Arial" w:hAnsi="Arial" w:cs="Arial"/>
                <w:b w:val="0"/>
                <w:sz w:val="20"/>
                <w:szCs w:val="20"/>
              </w:rPr>
              <w:t>Bidding document to be evaluated for better understanding of this assignment (Training Services Procurement Evaluation)</w:t>
            </w:r>
            <w:r w:rsidR="00F87299" w:rsidRPr="00A34FA6">
              <w:rPr>
                <w:rFonts w:ascii="Arial" w:hAnsi="Arial" w:cs="Arial"/>
                <w:b w:val="0"/>
                <w:sz w:val="20"/>
                <w:szCs w:val="20"/>
              </w:rPr>
              <w:t>.</w:t>
            </w:r>
            <w:r w:rsidR="00E07D1C" w:rsidRPr="00A34FA6">
              <w:rPr>
                <w:rFonts w:ascii="Arial" w:hAnsi="Arial" w:cs="Arial"/>
                <w:b w:val="0"/>
                <w:sz w:val="20"/>
                <w:szCs w:val="20"/>
              </w:rPr>
              <w:t xml:space="preserve"> </w:t>
            </w:r>
            <w:r w:rsidRPr="00A34FA6">
              <w:rPr>
                <w:rFonts w:ascii="Arial" w:hAnsi="Arial" w:cs="Arial"/>
                <w:b w:val="0"/>
                <w:sz w:val="20"/>
                <w:szCs w:val="20"/>
              </w:rPr>
              <w:t xml:space="preserve"> </w:t>
            </w:r>
          </w:p>
        </w:tc>
      </w:tr>
      <w:tr w:rsidR="00671B27" w:rsidRPr="00A34FA6" w:rsidTr="00D74E68">
        <w:tc>
          <w:tcPr>
            <w:tcW w:w="1809" w:type="dxa"/>
            <w:shd w:val="clear" w:color="auto" w:fill="auto"/>
            <w:vAlign w:val="center"/>
          </w:tcPr>
          <w:p w:rsidR="00671B27" w:rsidRPr="00A34FA6" w:rsidRDefault="002B5150" w:rsidP="002B5150">
            <w:pPr>
              <w:jc w:val="both"/>
              <w:rPr>
                <w:rFonts w:ascii="Arial" w:hAnsi="Arial" w:cs="Arial"/>
                <w:b/>
                <w:sz w:val="20"/>
                <w:szCs w:val="20"/>
              </w:rPr>
            </w:pPr>
            <w:r w:rsidRPr="00A34FA6">
              <w:rPr>
                <w:rFonts w:ascii="Arial" w:hAnsi="Arial" w:cs="Arial"/>
                <w:b/>
                <w:sz w:val="20"/>
                <w:szCs w:val="20"/>
              </w:rPr>
              <w:t xml:space="preserve">Expected </w:t>
            </w:r>
            <w:r w:rsidR="00671B27" w:rsidRPr="00A34FA6">
              <w:rPr>
                <w:rFonts w:ascii="Arial" w:hAnsi="Arial" w:cs="Arial"/>
                <w:b/>
                <w:sz w:val="20"/>
                <w:szCs w:val="20"/>
              </w:rPr>
              <w:t xml:space="preserve"> Number of Proposal to be evaluated per year </w:t>
            </w:r>
          </w:p>
        </w:tc>
        <w:tc>
          <w:tcPr>
            <w:tcW w:w="7433" w:type="dxa"/>
            <w:shd w:val="clear" w:color="auto" w:fill="auto"/>
            <w:vAlign w:val="center"/>
          </w:tcPr>
          <w:p w:rsidR="00671B27" w:rsidRPr="00A34FA6" w:rsidRDefault="005E0147" w:rsidP="00D74E68">
            <w:pPr>
              <w:jc w:val="both"/>
              <w:rPr>
                <w:rFonts w:ascii="Arial" w:hAnsi="Arial" w:cs="Arial"/>
                <w:bCs/>
                <w:color w:val="000000"/>
                <w:sz w:val="20"/>
                <w:szCs w:val="20"/>
                <w:u w:val="single"/>
              </w:rPr>
            </w:pPr>
            <w:r w:rsidRPr="00A34FA6">
              <w:rPr>
                <w:rFonts w:ascii="Arial" w:hAnsi="Arial" w:cs="Arial"/>
                <w:bCs/>
                <w:color w:val="000000"/>
                <w:sz w:val="20"/>
                <w:szCs w:val="20"/>
                <w:u w:val="single"/>
              </w:rPr>
              <w:t>Bidding Document</w:t>
            </w:r>
            <w:r w:rsidR="00A57A24" w:rsidRPr="00A34FA6">
              <w:rPr>
                <w:rFonts w:ascii="Arial" w:hAnsi="Arial" w:cs="Arial"/>
                <w:bCs/>
                <w:color w:val="000000"/>
                <w:sz w:val="20"/>
                <w:szCs w:val="20"/>
                <w:u w:val="single"/>
              </w:rPr>
              <w:t>s</w:t>
            </w:r>
            <w:r w:rsidR="002B5150" w:rsidRPr="00A34FA6">
              <w:rPr>
                <w:rFonts w:ascii="Arial" w:hAnsi="Arial" w:cs="Arial"/>
                <w:bCs/>
                <w:color w:val="000000"/>
                <w:sz w:val="20"/>
                <w:szCs w:val="20"/>
                <w:u w:val="single"/>
              </w:rPr>
              <w:t xml:space="preserve"> </w:t>
            </w:r>
            <w:r w:rsidR="00671B27" w:rsidRPr="00A34FA6">
              <w:rPr>
                <w:rFonts w:ascii="Arial" w:hAnsi="Arial" w:cs="Arial"/>
                <w:bCs/>
                <w:color w:val="000000"/>
                <w:sz w:val="20"/>
                <w:szCs w:val="20"/>
                <w:u w:val="single"/>
              </w:rPr>
              <w:t xml:space="preserve">: </w:t>
            </w:r>
            <w:r w:rsidR="002B5150" w:rsidRPr="00A34FA6">
              <w:rPr>
                <w:rFonts w:ascii="Arial" w:hAnsi="Arial" w:cs="Arial"/>
                <w:bCs/>
                <w:color w:val="000000"/>
                <w:sz w:val="20"/>
                <w:szCs w:val="20"/>
                <w:u w:val="single"/>
              </w:rPr>
              <w:t xml:space="preserve">150 to </w:t>
            </w:r>
            <w:r w:rsidR="00671B27" w:rsidRPr="00A34FA6">
              <w:rPr>
                <w:rFonts w:ascii="Arial" w:hAnsi="Arial" w:cs="Arial"/>
                <w:bCs/>
                <w:color w:val="000000"/>
                <w:sz w:val="20"/>
                <w:szCs w:val="20"/>
                <w:u w:val="single"/>
              </w:rPr>
              <w:t>200</w:t>
            </w:r>
          </w:p>
          <w:p w:rsidR="00671B27" w:rsidRPr="00A34FA6" w:rsidRDefault="00671B27" w:rsidP="00A57A24">
            <w:pPr>
              <w:jc w:val="both"/>
              <w:rPr>
                <w:rFonts w:ascii="Arial" w:hAnsi="Arial" w:cs="Arial"/>
                <w:bCs/>
                <w:color w:val="000000"/>
                <w:sz w:val="20"/>
                <w:szCs w:val="20"/>
                <w:u w:val="single"/>
              </w:rPr>
            </w:pPr>
            <w:r w:rsidRPr="00A34FA6">
              <w:rPr>
                <w:rFonts w:ascii="Arial" w:hAnsi="Arial" w:cs="Arial"/>
                <w:bCs/>
                <w:color w:val="000000"/>
                <w:sz w:val="20"/>
                <w:szCs w:val="20"/>
                <w:u w:val="single"/>
              </w:rPr>
              <w:t>Trade wise technical proposals :</w:t>
            </w:r>
            <w:r w:rsidR="002B5150" w:rsidRPr="00A34FA6">
              <w:rPr>
                <w:rFonts w:ascii="Arial" w:hAnsi="Arial" w:cs="Arial"/>
                <w:bCs/>
                <w:color w:val="000000"/>
                <w:sz w:val="20"/>
                <w:szCs w:val="20"/>
                <w:u w:val="single"/>
              </w:rPr>
              <w:t xml:space="preserve">450 to </w:t>
            </w:r>
            <w:r w:rsidRPr="00A34FA6">
              <w:rPr>
                <w:rFonts w:ascii="Arial" w:hAnsi="Arial" w:cs="Arial"/>
                <w:bCs/>
                <w:color w:val="000000"/>
                <w:sz w:val="20"/>
                <w:szCs w:val="20"/>
                <w:u w:val="single"/>
              </w:rPr>
              <w:t>600</w:t>
            </w:r>
          </w:p>
        </w:tc>
      </w:tr>
      <w:tr w:rsidR="00671B27" w:rsidRPr="00A34FA6" w:rsidTr="00D74E68">
        <w:tc>
          <w:tcPr>
            <w:tcW w:w="1809" w:type="dxa"/>
            <w:shd w:val="clear" w:color="auto" w:fill="auto"/>
            <w:vAlign w:val="center"/>
          </w:tcPr>
          <w:p w:rsidR="00A57A24" w:rsidRPr="00A34FA6" w:rsidRDefault="00A57A24" w:rsidP="00D74E68">
            <w:pPr>
              <w:jc w:val="both"/>
              <w:rPr>
                <w:rFonts w:ascii="Arial" w:hAnsi="Arial" w:cs="Arial"/>
                <w:b/>
                <w:sz w:val="20"/>
                <w:szCs w:val="20"/>
              </w:rPr>
            </w:pPr>
          </w:p>
          <w:p w:rsidR="00A57A24" w:rsidRPr="00A34FA6" w:rsidRDefault="00A57A24" w:rsidP="00D74E68">
            <w:pPr>
              <w:jc w:val="both"/>
              <w:rPr>
                <w:rFonts w:ascii="Arial" w:hAnsi="Arial" w:cs="Arial"/>
                <w:b/>
                <w:sz w:val="20"/>
                <w:szCs w:val="20"/>
              </w:rPr>
            </w:pPr>
          </w:p>
          <w:p w:rsidR="00671B27" w:rsidRPr="00A34FA6" w:rsidRDefault="00671B27" w:rsidP="00D74E68">
            <w:pPr>
              <w:jc w:val="both"/>
              <w:rPr>
                <w:rFonts w:ascii="Arial" w:hAnsi="Arial" w:cs="Arial"/>
                <w:b/>
                <w:sz w:val="20"/>
                <w:szCs w:val="20"/>
                <w:highlight w:val="yellow"/>
              </w:rPr>
            </w:pPr>
            <w:r w:rsidRPr="00A34FA6">
              <w:rPr>
                <w:rFonts w:ascii="Arial" w:hAnsi="Arial" w:cs="Arial"/>
                <w:b/>
                <w:sz w:val="20"/>
                <w:szCs w:val="20"/>
              </w:rPr>
              <w:lastRenderedPageBreak/>
              <w:t>Method of Selection</w:t>
            </w:r>
          </w:p>
        </w:tc>
        <w:tc>
          <w:tcPr>
            <w:tcW w:w="7433" w:type="dxa"/>
            <w:shd w:val="clear" w:color="auto" w:fill="auto"/>
            <w:vAlign w:val="center"/>
          </w:tcPr>
          <w:p w:rsidR="00671B27" w:rsidRPr="00A34FA6" w:rsidRDefault="00671B27" w:rsidP="00D74E68">
            <w:pPr>
              <w:jc w:val="both"/>
              <w:rPr>
                <w:rFonts w:ascii="Arial" w:hAnsi="Arial" w:cs="Arial"/>
                <w:bCs/>
                <w:color w:val="000000"/>
                <w:sz w:val="20"/>
                <w:szCs w:val="20"/>
                <w:u w:val="single"/>
              </w:rPr>
            </w:pPr>
          </w:p>
          <w:p w:rsidR="00A57A24" w:rsidRPr="00A34FA6" w:rsidRDefault="00A57A24" w:rsidP="00D74E68">
            <w:pPr>
              <w:jc w:val="both"/>
              <w:rPr>
                <w:rFonts w:ascii="Arial" w:hAnsi="Arial" w:cs="Arial"/>
                <w:bCs/>
                <w:color w:val="000000"/>
                <w:sz w:val="20"/>
                <w:szCs w:val="20"/>
                <w:u w:val="single"/>
              </w:rPr>
            </w:pPr>
          </w:p>
          <w:p w:rsidR="00671B27" w:rsidRPr="00A34FA6" w:rsidRDefault="00671B27" w:rsidP="00D74E68">
            <w:pPr>
              <w:autoSpaceDE w:val="0"/>
              <w:autoSpaceDN w:val="0"/>
              <w:adjustRightInd w:val="0"/>
              <w:spacing w:after="0" w:line="312" w:lineRule="auto"/>
              <w:jc w:val="both"/>
              <w:rPr>
                <w:rFonts w:ascii="Arial" w:hAnsi="Arial" w:cs="Arial"/>
                <w:sz w:val="20"/>
                <w:szCs w:val="20"/>
              </w:rPr>
            </w:pPr>
            <w:r w:rsidRPr="00A34FA6">
              <w:rPr>
                <w:rFonts w:ascii="Arial" w:hAnsi="Arial" w:cs="Arial"/>
                <w:bCs/>
                <w:color w:val="000000"/>
                <w:sz w:val="20"/>
                <w:szCs w:val="20"/>
                <w:u w:val="single"/>
              </w:rPr>
              <w:lastRenderedPageBreak/>
              <w:t>Quality and Cost Based Evaluation (</w:t>
            </w:r>
            <w:r w:rsidRPr="00A34FA6">
              <w:rPr>
                <w:rFonts w:ascii="Arial" w:hAnsi="Arial" w:cs="Arial"/>
                <w:bCs/>
                <w:color w:val="000000"/>
                <w:sz w:val="20"/>
                <w:szCs w:val="20"/>
              </w:rPr>
              <w:t xml:space="preserve">This will be based on calculation of Weighted Averages of Technical and Financial Scores achieved by Training Service Providers). </w:t>
            </w:r>
            <w:r w:rsidRPr="00A34FA6">
              <w:rPr>
                <w:rFonts w:ascii="Arial" w:hAnsi="Arial" w:cs="Arial"/>
                <w:sz w:val="20"/>
                <w:szCs w:val="20"/>
              </w:rPr>
              <w:t>PSDF will adopt single stage two envelopes bidding procedure as laid down in Punjab Procurement Regulatory Authority (PPRA) Rule # 38-2 (a).</w:t>
            </w:r>
          </w:p>
          <w:p w:rsidR="00671B27" w:rsidRPr="00A34FA6" w:rsidRDefault="00671B27" w:rsidP="00D74E68">
            <w:pPr>
              <w:autoSpaceDE w:val="0"/>
              <w:autoSpaceDN w:val="0"/>
              <w:adjustRightInd w:val="0"/>
              <w:spacing w:after="0" w:line="312" w:lineRule="auto"/>
              <w:jc w:val="both"/>
              <w:rPr>
                <w:rFonts w:ascii="Arial" w:hAnsi="Arial" w:cs="Arial"/>
                <w:sz w:val="20"/>
                <w:szCs w:val="20"/>
              </w:rPr>
            </w:pPr>
          </w:p>
        </w:tc>
      </w:tr>
      <w:tr w:rsidR="00671B27" w:rsidRPr="00A34FA6" w:rsidTr="00D74E68">
        <w:tc>
          <w:tcPr>
            <w:tcW w:w="1809" w:type="dxa"/>
            <w:shd w:val="clear" w:color="auto" w:fill="auto"/>
            <w:vAlign w:val="center"/>
          </w:tcPr>
          <w:p w:rsidR="00671B27" w:rsidRPr="00A34FA6" w:rsidRDefault="00671B27" w:rsidP="00A57A24">
            <w:pPr>
              <w:jc w:val="both"/>
              <w:rPr>
                <w:rFonts w:ascii="Arial" w:hAnsi="Arial" w:cs="Arial"/>
                <w:b/>
                <w:sz w:val="20"/>
                <w:szCs w:val="20"/>
              </w:rPr>
            </w:pPr>
            <w:r w:rsidRPr="00A34FA6">
              <w:rPr>
                <w:rFonts w:ascii="Arial" w:hAnsi="Arial" w:cs="Arial"/>
                <w:b/>
                <w:sz w:val="20"/>
                <w:szCs w:val="20"/>
              </w:rPr>
              <w:lastRenderedPageBreak/>
              <w:t xml:space="preserve">Criteria for Evaluation of Proposals Submitted by </w:t>
            </w:r>
            <w:r w:rsidR="00A57A24" w:rsidRPr="00A34FA6">
              <w:rPr>
                <w:rFonts w:ascii="Arial" w:hAnsi="Arial" w:cs="Arial"/>
                <w:b/>
                <w:sz w:val="20"/>
                <w:szCs w:val="20"/>
              </w:rPr>
              <w:t xml:space="preserve">Bidder </w:t>
            </w:r>
          </w:p>
        </w:tc>
        <w:tc>
          <w:tcPr>
            <w:tcW w:w="7433" w:type="dxa"/>
            <w:shd w:val="clear" w:color="auto" w:fill="auto"/>
            <w:vAlign w:val="center"/>
          </w:tcPr>
          <w:p w:rsidR="00671B27" w:rsidRPr="00A34FA6" w:rsidRDefault="00671B27" w:rsidP="00D74E68">
            <w:pPr>
              <w:spacing w:after="120"/>
              <w:jc w:val="both"/>
              <w:rPr>
                <w:rFonts w:ascii="Arial" w:hAnsi="Arial" w:cs="Arial"/>
                <w:sz w:val="20"/>
                <w:szCs w:val="20"/>
              </w:rPr>
            </w:pPr>
            <w:r w:rsidRPr="00A34FA6">
              <w:rPr>
                <w:rFonts w:ascii="Arial" w:hAnsi="Arial" w:cs="Arial"/>
                <w:sz w:val="20"/>
                <w:szCs w:val="20"/>
              </w:rPr>
              <w:t>Technical Score (S</w:t>
            </w:r>
            <w:r w:rsidRPr="00A34FA6">
              <w:rPr>
                <w:rFonts w:ascii="Arial" w:hAnsi="Arial" w:cs="Arial"/>
                <w:sz w:val="20"/>
                <w:szCs w:val="20"/>
                <w:vertAlign w:val="subscript"/>
              </w:rPr>
              <w:t>t</w:t>
            </w:r>
            <w:r w:rsidRPr="00A34FA6">
              <w:rPr>
                <w:rFonts w:ascii="Arial" w:hAnsi="Arial" w:cs="Arial"/>
                <w:sz w:val="20"/>
                <w:szCs w:val="20"/>
              </w:rPr>
              <w:t>) =</w:t>
            </w:r>
            <w:r w:rsidRPr="00A34FA6">
              <w:rPr>
                <w:rFonts w:ascii="Arial" w:hAnsi="Arial" w:cs="Arial"/>
                <w:color w:val="000000"/>
                <w:sz w:val="20"/>
                <w:szCs w:val="20"/>
              </w:rPr>
              <w:t>100</w:t>
            </w:r>
          </w:p>
          <w:p w:rsidR="00671B27" w:rsidRPr="00A34FA6" w:rsidRDefault="00671B27" w:rsidP="0060223A">
            <w:pPr>
              <w:spacing w:after="120"/>
              <w:jc w:val="both"/>
              <w:rPr>
                <w:rFonts w:ascii="Arial" w:hAnsi="Arial" w:cs="Arial"/>
                <w:b/>
                <w:i/>
                <w:color w:val="000000"/>
                <w:szCs w:val="20"/>
              </w:rPr>
            </w:pPr>
            <w:r w:rsidRPr="00A34FA6">
              <w:rPr>
                <w:rFonts w:ascii="Arial" w:hAnsi="Arial" w:cs="Arial"/>
                <w:b/>
                <w:i/>
                <w:color w:val="000000"/>
                <w:szCs w:val="20"/>
              </w:rPr>
              <w:t xml:space="preserve">(Minimum </w:t>
            </w:r>
            <w:r w:rsidR="00A57A24" w:rsidRPr="00A34FA6">
              <w:rPr>
                <w:rFonts w:ascii="Arial" w:hAnsi="Arial" w:cs="Arial"/>
                <w:b/>
                <w:i/>
                <w:color w:val="000000"/>
                <w:szCs w:val="20"/>
              </w:rPr>
              <w:t>Qualifying Technical Score = 65</w:t>
            </w:r>
            <w:r w:rsidRPr="00A34FA6">
              <w:rPr>
                <w:rFonts w:ascii="Arial" w:hAnsi="Arial" w:cs="Arial"/>
                <w:b/>
                <w:i/>
                <w:color w:val="000000"/>
                <w:szCs w:val="20"/>
              </w:rPr>
              <w:t xml:space="preserve">) </w:t>
            </w:r>
          </w:p>
          <w:p w:rsidR="00671B27" w:rsidRPr="00A34FA6" w:rsidRDefault="00671B27" w:rsidP="00D74E68">
            <w:pPr>
              <w:spacing w:after="120"/>
              <w:jc w:val="both"/>
              <w:rPr>
                <w:rFonts w:ascii="Arial" w:hAnsi="Arial" w:cs="Arial"/>
                <w:sz w:val="20"/>
                <w:szCs w:val="20"/>
              </w:rPr>
            </w:pPr>
            <w:r w:rsidRPr="00A34FA6">
              <w:rPr>
                <w:rFonts w:ascii="Arial" w:hAnsi="Arial" w:cs="Arial"/>
                <w:sz w:val="20"/>
                <w:szCs w:val="20"/>
              </w:rPr>
              <w:t>Financial Score (</w:t>
            </w:r>
            <m:oMath>
              <m:sSub>
                <m:sSubPr>
                  <m:ctrlPr>
                    <w:rPr>
                      <w:rFonts w:ascii="Cambria Math" w:hAnsi="Cambria Math" w:cs="Arial"/>
                      <w:i/>
                      <w:color w:val="000000"/>
                      <w:sz w:val="20"/>
                      <w:szCs w:val="20"/>
                    </w:rPr>
                  </m:ctrlPr>
                </m:sSubPr>
                <m:e>
                  <m:r>
                    <w:rPr>
                      <w:rFonts w:ascii="Cambria Math" w:hAnsi="Cambria Math" w:cs="Arial"/>
                      <w:color w:val="000000"/>
                      <w:sz w:val="20"/>
                      <w:szCs w:val="20"/>
                    </w:rPr>
                    <m:t>S</m:t>
                  </m:r>
                </m:e>
                <m:sub>
                  <m:r>
                    <w:rPr>
                      <w:rFonts w:ascii="Cambria Math" w:hAnsi="Cambria Math" w:cs="Arial"/>
                      <w:color w:val="000000"/>
                      <w:sz w:val="20"/>
                      <w:szCs w:val="20"/>
                    </w:rPr>
                    <m:t>f</m:t>
                  </m:r>
                </m:sub>
              </m:sSub>
            </m:oMath>
            <w:r w:rsidRPr="00A34FA6">
              <w:rPr>
                <w:rFonts w:ascii="Arial" w:hAnsi="Arial" w:cs="Arial"/>
                <w:sz w:val="20"/>
                <w:szCs w:val="20"/>
              </w:rPr>
              <w:t>) of the proposal</w:t>
            </w:r>
          </w:p>
          <w:p w:rsidR="00671B27" w:rsidRPr="00A34FA6" w:rsidRDefault="00CF4FFC" w:rsidP="00D74E68">
            <w:pPr>
              <w:spacing w:after="120"/>
              <w:jc w:val="both"/>
              <w:rPr>
                <w:rFonts w:ascii="Arial" w:hAnsi="Arial" w:cs="Arial"/>
                <w:color w:val="000000"/>
                <w:sz w:val="20"/>
                <w:szCs w:val="20"/>
              </w:rPr>
            </w:pPr>
            <m:oMath>
              <m:sSub>
                <m:sSubPr>
                  <m:ctrlPr>
                    <w:rPr>
                      <w:rFonts w:ascii="Cambria Math" w:hAnsi="Cambria Math" w:cs="Arial"/>
                      <w:i/>
                      <w:color w:val="000000"/>
                      <w:sz w:val="20"/>
                      <w:szCs w:val="20"/>
                    </w:rPr>
                  </m:ctrlPr>
                </m:sSubPr>
                <m:e>
                  <m:r>
                    <w:rPr>
                      <w:rFonts w:ascii="Cambria Math" w:hAnsi="Cambria Math" w:cs="Arial"/>
                      <w:color w:val="000000"/>
                      <w:sz w:val="20"/>
                      <w:szCs w:val="20"/>
                    </w:rPr>
                    <m:t>S</m:t>
                  </m:r>
                </m:e>
                <m:sub>
                  <m:r>
                    <w:rPr>
                      <w:rFonts w:ascii="Cambria Math" w:hAnsi="Cambria Math" w:cs="Arial"/>
                      <w:color w:val="000000"/>
                      <w:sz w:val="20"/>
                      <w:szCs w:val="20"/>
                    </w:rPr>
                    <m:t>f</m:t>
                  </m:r>
                </m:sub>
              </m:sSub>
              <m:r>
                <w:rPr>
                  <w:rFonts w:ascii="Cambria Math" w:hAnsi="Cambria Math" w:cs="Arial"/>
                  <w:color w:val="000000"/>
                  <w:sz w:val="20"/>
                  <w:szCs w:val="20"/>
                </w:rPr>
                <m:t>= 100*</m:t>
              </m:r>
              <m:f>
                <m:fPr>
                  <m:ctrlPr>
                    <w:rPr>
                      <w:rFonts w:ascii="Cambria Math" w:hAnsi="Cambria Math" w:cs="Arial"/>
                      <w:i/>
                      <w:color w:val="000000"/>
                      <w:sz w:val="20"/>
                      <w:szCs w:val="20"/>
                    </w:rPr>
                  </m:ctrlPr>
                </m:fPr>
                <m:num>
                  <m:r>
                    <w:rPr>
                      <w:rFonts w:ascii="Cambria Math" w:hAnsi="Cambria Math" w:cs="Arial"/>
                      <w:color w:val="000000"/>
                      <w:sz w:val="20"/>
                      <w:szCs w:val="20"/>
                    </w:rPr>
                    <m:t>Lowest Price</m:t>
                  </m:r>
                </m:num>
                <m:den>
                  <m:r>
                    <w:rPr>
                      <w:rFonts w:ascii="Cambria Math" w:hAnsi="Cambria Math" w:cs="Arial"/>
                      <w:color w:val="000000"/>
                      <w:sz w:val="20"/>
                      <w:szCs w:val="20"/>
                    </w:rPr>
                    <m:t>Price of Proposal Under Consideration</m:t>
                  </m:r>
                </m:den>
              </m:f>
            </m:oMath>
            <w:r w:rsidR="00671B27" w:rsidRPr="00A34FA6">
              <w:rPr>
                <w:rFonts w:ascii="Arial" w:hAnsi="Arial" w:cs="Arial"/>
                <w:color w:val="000000"/>
                <w:sz w:val="20"/>
                <w:szCs w:val="20"/>
              </w:rPr>
              <w:t xml:space="preserve"> </w:t>
            </w:r>
          </w:p>
          <w:p w:rsidR="00952BB1" w:rsidRPr="00A34FA6" w:rsidRDefault="00671B27" w:rsidP="00D74E68">
            <w:pPr>
              <w:jc w:val="both"/>
              <w:rPr>
                <w:rFonts w:ascii="Arial" w:hAnsi="Arial" w:cs="Arial"/>
                <w:color w:val="000000"/>
                <w:sz w:val="20"/>
                <w:szCs w:val="20"/>
                <w:vertAlign w:val="subscript"/>
              </w:rPr>
            </w:pPr>
            <m:oMath>
              <m:r>
                <w:rPr>
                  <w:rFonts w:ascii="Cambria Math" w:hAnsi="Cambria Math" w:cs="Arial"/>
                  <w:color w:val="000000"/>
                  <w:sz w:val="20"/>
                  <w:szCs w:val="20"/>
                </w:rPr>
                <m:t>Overall Score(S)=</m:t>
              </m:r>
              <m:sSub>
                <m:sSubPr>
                  <m:ctrlPr>
                    <w:rPr>
                      <w:rFonts w:ascii="Cambria Math" w:hAnsi="Cambria Math" w:cs="Arial"/>
                      <w:i/>
                      <w:color w:val="000000"/>
                      <w:sz w:val="20"/>
                      <w:szCs w:val="20"/>
                    </w:rPr>
                  </m:ctrlPr>
                </m:sSubPr>
                <m:e>
                  <m:r>
                    <w:rPr>
                      <w:rFonts w:ascii="Cambria Math" w:hAnsi="Cambria Math" w:cs="Arial"/>
                      <w:color w:val="000000"/>
                      <w:sz w:val="20"/>
                      <w:szCs w:val="20"/>
                    </w:rPr>
                    <m:t>S</m:t>
                  </m:r>
                </m:e>
                <m:sub>
                  <m:r>
                    <w:rPr>
                      <w:rFonts w:ascii="Cambria Math" w:hAnsi="Cambria Math" w:cs="Arial"/>
                      <w:color w:val="000000"/>
                      <w:sz w:val="20"/>
                      <w:szCs w:val="20"/>
                    </w:rPr>
                    <m:t>t</m:t>
                  </m:r>
                </m:sub>
              </m:sSub>
              <m:r>
                <w:rPr>
                  <w:rFonts w:ascii="Cambria Math" w:hAnsi="Cambria Math" w:cs="Arial"/>
                  <w:color w:val="000000"/>
                  <w:sz w:val="20"/>
                  <w:szCs w:val="20"/>
                </w:rPr>
                <m:t>*T+</m:t>
              </m:r>
              <m:sSub>
                <m:sSubPr>
                  <m:ctrlPr>
                    <w:rPr>
                      <w:rFonts w:ascii="Cambria Math" w:hAnsi="Cambria Math" w:cs="Arial"/>
                      <w:i/>
                      <w:color w:val="000000"/>
                      <w:sz w:val="20"/>
                      <w:szCs w:val="20"/>
                    </w:rPr>
                  </m:ctrlPr>
                </m:sSubPr>
                <m:e>
                  <m:r>
                    <w:rPr>
                      <w:rFonts w:ascii="Cambria Math" w:hAnsi="Cambria Math" w:cs="Arial"/>
                      <w:color w:val="000000"/>
                      <w:sz w:val="20"/>
                      <w:szCs w:val="20"/>
                    </w:rPr>
                    <m:t>S</m:t>
                  </m:r>
                </m:e>
                <m:sub>
                  <m:r>
                    <w:rPr>
                      <w:rFonts w:ascii="Cambria Math" w:hAnsi="Cambria Math" w:cs="Arial"/>
                      <w:color w:val="000000"/>
                      <w:sz w:val="20"/>
                      <w:szCs w:val="20"/>
                    </w:rPr>
                    <m:t>f</m:t>
                  </m:r>
                </m:sub>
              </m:sSub>
              <m:r>
                <w:rPr>
                  <w:rFonts w:ascii="Cambria Math" w:hAnsi="Cambria Math" w:cs="Arial"/>
                  <w:color w:val="000000"/>
                  <w:sz w:val="20"/>
                  <w:szCs w:val="20"/>
                </w:rPr>
                <m:t>*P</m:t>
              </m:r>
            </m:oMath>
            <w:r w:rsidRPr="00A34FA6">
              <w:rPr>
                <w:rFonts w:ascii="Arial" w:hAnsi="Arial" w:cs="Arial"/>
                <w:color w:val="000000"/>
                <w:sz w:val="20"/>
                <w:szCs w:val="20"/>
              </w:rPr>
              <w:t xml:space="preserve">  </w:t>
            </w:r>
            <m:oMath>
              <m:r>
                <w:rPr>
                  <w:rFonts w:ascii="Cambria Math" w:hAnsi="Cambria Math" w:cs="Arial"/>
                  <w:color w:val="000000"/>
                  <w:sz w:val="20"/>
                  <w:szCs w:val="20"/>
                  <w:vertAlign w:val="subscript"/>
                </w:rPr>
                <m:t>=</m:t>
              </m:r>
              <m:sSub>
                <m:sSubPr>
                  <m:ctrlPr>
                    <w:rPr>
                      <w:rFonts w:ascii="Cambria Math" w:hAnsi="Cambria Math" w:cs="Arial"/>
                      <w:i/>
                      <w:color w:val="000000"/>
                      <w:sz w:val="20"/>
                      <w:szCs w:val="20"/>
                      <w:vertAlign w:val="subscript"/>
                    </w:rPr>
                  </m:ctrlPr>
                </m:sSubPr>
                <m:e>
                  <m:r>
                    <w:rPr>
                      <w:rFonts w:ascii="Cambria Math" w:hAnsi="Cambria Math" w:cs="Arial"/>
                      <w:color w:val="000000"/>
                      <w:sz w:val="20"/>
                      <w:szCs w:val="20"/>
                      <w:vertAlign w:val="subscript"/>
                    </w:rPr>
                    <m:t>S</m:t>
                  </m:r>
                </m:e>
                <m:sub>
                  <m:r>
                    <w:rPr>
                      <w:rFonts w:ascii="Cambria Math" w:hAnsi="Cambria Math" w:cs="Arial"/>
                      <w:color w:val="000000"/>
                      <w:sz w:val="20"/>
                      <w:szCs w:val="20"/>
                      <w:vertAlign w:val="subscript"/>
                    </w:rPr>
                    <m:t>t</m:t>
                  </m:r>
                </m:sub>
              </m:sSub>
              <m:r>
                <w:rPr>
                  <w:rFonts w:ascii="Cambria Math" w:hAnsi="Cambria Math" w:cs="Arial"/>
                  <w:color w:val="000000"/>
                  <w:sz w:val="20"/>
                  <w:szCs w:val="20"/>
                  <w:vertAlign w:val="subscript"/>
                </w:rPr>
                <m:t>*0.8+</m:t>
              </m:r>
              <m:sSub>
                <m:sSubPr>
                  <m:ctrlPr>
                    <w:rPr>
                      <w:rFonts w:ascii="Cambria Math" w:hAnsi="Cambria Math" w:cs="Arial"/>
                      <w:i/>
                      <w:color w:val="000000"/>
                      <w:sz w:val="20"/>
                      <w:szCs w:val="20"/>
                      <w:vertAlign w:val="subscript"/>
                    </w:rPr>
                  </m:ctrlPr>
                </m:sSubPr>
                <m:e>
                  <m:r>
                    <w:rPr>
                      <w:rFonts w:ascii="Cambria Math" w:hAnsi="Cambria Math" w:cs="Arial"/>
                      <w:color w:val="000000"/>
                      <w:sz w:val="20"/>
                      <w:szCs w:val="20"/>
                      <w:vertAlign w:val="subscript"/>
                    </w:rPr>
                    <m:t>S</m:t>
                  </m:r>
                </m:e>
                <m:sub>
                  <m:r>
                    <w:rPr>
                      <w:rFonts w:ascii="Cambria Math" w:hAnsi="Cambria Math" w:cs="Arial"/>
                      <w:color w:val="000000"/>
                      <w:sz w:val="20"/>
                      <w:szCs w:val="20"/>
                      <w:vertAlign w:val="subscript"/>
                    </w:rPr>
                    <m:t>f</m:t>
                  </m:r>
                </m:sub>
              </m:sSub>
              <m:r>
                <w:rPr>
                  <w:rFonts w:ascii="Cambria Math" w:hAnsi="Cambria Math" w:cs="Arial"/>
                  <w:color w:val="000000"/>
                  <w:sz w:val="20"/>
                  <w:szCs w:val="20"/>
                  <w:vertAlign w:val="subscript"/>
                </w:rPr>
                <m:t>*0.2</m:t>
              </m:r>
            </m:oMath>
          </w:p>
          <w:p w:rsidR="00952BB1" w:rsidRPr="00A34FA6" w:rsidRDefault="00952BB1" w:rsidP="00D74E68">
            <w:pPr>
              <w:jc w:val="both"/>
              <w:rPr>
                <w:rFonts w:ascii="Arial" w:hAnsi="Arial" w:cs="Arial"/>
                <w:b/>
                <w:color w:val="000000"/>
                <w:sz w:val="20"/>
                <w:szCs w:val="20"/>
              </w:rPr>
            </w:pPr>
            <w:r w:rsidRPr="00A34FA6">
              <w:rPr>
                <w:rFonts w:ascii="Arial" w:hAnsi="Arial" w:cs="Arial"/>
                <w:b/>
                <w:color w:val="000000"/>
                <w:sz w:val="20"/>
                <w:szCs w:val="20"/>
              </w:rPr>
              <w:t>Weightage of Technical proposal: 80%</w:t>
            </w:r>
          </w:p>
          <w:p w:rsidR="00952BB1" w:rsidRPr="00A34FA6" w:rsidRDefault="00952BB1" w:rsidP="00D74E68">
            <w:pPr>
              <w:jc w:val="both"/>
              <w:rPr>
                <w:rFonts w:ascii="Arial" w:hAnsi="Arial" w:cs="Arial"/>
                <w:color w:val="000000"/>
                <w:sz w:val="20"/>
                <w:szCs w:val="20"/>
              </w:rPr>
            </w:pPr>
            <w:r w:rsidRPr="00A34FA6">
              <w:rPr>
                <w:rFonts w:ascii="Arial" w:hAnsi="Arial" w:cs="Arial"/>
                <w:b/>
                <w:color w:val="000000"/>
                <w:sz w:val="20"/>
                <w:szCs w:val="20"/>
              </w:rPr>
              <w:t>Weightage of Financial proposal: 20%</w:t>
            </w:r>
          </w:p>
        </w:tc>
      </w:tr>
      <w:tr w:rsidR="00671B27" w:rsidRPr="00A34FA6" w:rsidTr="00D74E68">
        <w:tc>
          <w:tcPr>
            <w:tcW w:w="1809" w:type="dxa"/>
            <w:shd w:val="clear" w:color="auto" w:fill="auto"/>
            <w:vAlign w:val="center"/>
          </w:tcPr>
          <w:p w:rsidR="00671B27" w:rsidRPr="00A34FA6" w:rsidRDefault="00671B27" w:rsidP="00D74E68">
            <w:pPr>
              <w:jc w:val="both"/>
              <w:rPr>
                <w:rFonts w:ascii="Arial" w:hAnsi="Arial" w:cs="Arial"/>
                <w:b/>
                <w:bCs/>
                <w:color w:val="000000"/>
                <w:sz w:val="20"/>
                <w:szCs w:val="20"/>
              </w:rPr>
            </w:pPr>
            <w:r w:rsidRPr="00A34FA6">
              <w:rPr>
                <w:rFonts w:ascii="Arial" w:hAnsi="Arial" w:cs="Arial"/>
                <w:b/>
                <w:bCs/>
                <w:color w:val="000000"/>
                <w:sz w:val="20"/>
                <w:szCs w:val="20"/>
              </w:rPr>
              <w:t xml:space="preserve">Basis of Technical Proposal Evaluation </w:t>
            </w:r>
          </w:p>
        </w:tc>
        <w:tc>
          <w:tcPr>
            <w:tcW w:w="7433" w:type="dxa"/>
            <w:shd w:val="clear" w:color="auto" w:fill="auto"/>
            <w:vAlign w:val="center"/>
          </w:tcPr>
          <w:p w:rsidR="00671B27" w:rsidRPr="00A34FA6" w:rsidRDefault="00671B27" w:rsidP="00D74E68">
            <w:pPr>
              <w:jc w:val="both"/>
              <w:rPr>
                <w:rFonts w:ascii="Arial" w:hAnsi="Arial" w:cs="Arial"/>
                <w:bCs/>
                <w:color w:val="000000"/>
                <w:sz w:val="20"/>
                <w:szCs w:val="20"/>
              </w:rPr>
            </w:pPr>
            <w:r w:rsidRPr="00A34FA6">
              <w:rPr>
                <w:rFonts w:ascii="Arial" w:hAnsi="Arial" w:cs="Arial"/>
                <w:bCs/>
                <w:color w:val="000000"/>
                <w:sz w:val="20"/>
                <w:szCs w:val="20"/>
              </w:rPr>
              <w:t>Technical Proposal will be evaluated based upon the following:</w:t>
            </w:r>
          </w:p>
          <w:p w:rsidR="00671B27" w:rsidRPr="00A34FA6" w:rsidRDefault="00671B27" w:rsidP="00D542BF">
            <w:pPr>
              <w:pStyle w:val="NoSpacing"/>
              <w:numPr>
                <w:ilvl w:val="0"/>
                <w:numId w:val="5"/>
              </w:numPr>
              <w:jc w:val="both"/>
              <w:rPr>
                <w:rFonts w:ascii="Arial" w:hAnsi="Arial" w:cs="Arial"/>
                <w:sz w:val="20"/>
                <w:szCs w:val="20"/>
              </w:rPr>
            </w:pPr>
            <w:r w:rsidRPr="00A34FA6">
              <w:rPr>
                <w:rFonts w:ascii="Arial" w:hAnsi="Arial" w:cs="Arial"/>
                <w:sz w:val="20"/>
                <w:szCs w:val="20"/>
              </w:rPr>
              <w:t>Approach and methodology (</w:t>
            </w:r>
            <w:r w:rsidRPr="00A34FA6">
              <w:rPr>
                <w:rFonts w:ascii="Arial" w:hAnsi="Arial" w:cs="Arial"/>
                <w:b/>
                <w:sz w:val="20"/>
                <w:szCs w:val="20"/>
              </w:rPr>
              <w:t>45 Points</w:t>
            </w:r>
            <w:r w:rsidRPr="00A34FA6">
              <w:rPr>
                <w:rFonts w:ascii="Arial" w:hAnsi="Arial" w:cs="Arial"/>
                <w:sz w:val="20"/>
                <w:szCs w:val="20"/>
              </w:rPr>
              <w:t>)</w:t>
            </w:r>
          </w:p>
          <w:p w:rsidR="00671B27" w:rsidRPr="00A34FA6" w:rsidRDefault="00671B27" w:rsidP="00D542BF">
            <w:pPr>
              <w:pStyle w:val="NoSpacing"/>
              <w:numPr>
                <w:ilvl w:val="0"/>
                <w:numId w:val="5"/>
              </w:numPr>
              <w:jc w:val="both"/>
              <w:rPr>
                <w:rFonts w:ascii="Arial" w:hAnsi="Arial" w:cs="Arial"/>
                <w:sz w:val="20"/>
                <w:szCs w:val="20"/>
              </w:rPr>
            </w:pPr>
            <w:r w:rsidRPr="00A34FA6">
              <w:rPr>
                <w:rFonts w:ascii="Arial" w:hAnsi="Arial" w:cs="Arial"/>
                <w:sz w:val="20"/>
                <w:szCs w:val="20"/>
              </w:rPr>
              <w:t>Relevant Experience (</w:t>
            </w:r>
            <w:r w:rsidRPr="00A34FA6">
              <w:rPr>
                <w:rFonts w:ascii="Arial" w:hAnsi="Arial" w:cs="Arial"/>
                <w:b/>
                <w:sz w:val="20"/>
                <w:szCs w:val="20"/>
              </w:rPr>
              <w:t>20 Points</w:t>
            </w:r>
            <w:r w:rsidRPr="00A34FA6">
              <w:rPr>
                <w:rFonts w:ascii="Arial" w:hAnsi="Arial" w:cs="Arial"/>
                <w:sz w:val="20"/>
                <w:szCs w:val="20"/>
              </w:rPr>
              <w:t>)</w:t>
            </w:r>
          </w:p>
          <w:p w:rsidR="00671B27" w:rsidRPr="00A34FA6" w:rsidRDefault="00671B27" w:rsidP="00D542BF">
            <w:pPr>
              <w:pStyle w:val="NoSpacing"/>
              <w:numPr>
                <w:ilvl w:val="0"/>
                <w:numId w:val="5"/>
              </w:numPr>
              <w:jc w:val="both"/>
              <w:rPr>
                <w:rFonts w:ascii="Arial" w:hAnsi="Arial" w:cs="Arial"/>
                <w:sz w:val="20"/>
                <w:szCs w:val="20"/>
              </w:rPr>
            </w:pPr>
            <w:r w:rsidRPr="00A34FA6">
              <w:rPr>
                <w:rFonts w:ascii="Arial" w:hAnsi="Arial" w:cs="Arial"/>
                <w:sz w:val="20"/>
                <w:szCs w:val="20"/>
              </w:rPr>
              <w:t>Team Structure (</w:t>
            </w:r>
            <w:r w:rsidRPr="00A34FA6">
              <w:rPr>
                <w:rFonts w:ascii="Arial" w:hAnsi="Arial" w:cs="Arial"/>
                <w:b/>
                <w:sz w:val="20"/>
                <w:szCs w:val="20"/>
              </w:rPr>
              <w:t>35 Points</w:t>
            </w:r>
            <w:r w:rsidRPr="00A34FA6">
              <w:rPr>
                <w:rFonts w:ascii="Arial" w:hAnsi="Arial" w:cs="Arial"/>
                <w:sz w:val="20"/>
                <w:szCs w:val="20"/>
              </w:rPr>
              <w:t>)</w:t>
            </w:r>
          </w:p>
          <w:p w:rsidR="00A57A24" w:rsidRPr="00A34FA6" w:rsidRDefault="00A57A24" w:rsidP="00D74E68">
            <w:pPr>
              <w:jc w:val="both"/>
              <w:rPr>
                <w:rFonts w:ascii="Arial" w:hAnsi="Arial" w:cs="Arial"/>
                <w:bCs/>
                <w:color w:val="000000"/>
                <w:sz w:val="20"/>
                <w:szCs w:val="20"/>
              </w:rPr>
            </w:pPr>
          </w:p>
          <w:p w:rsidR="00671B27" w:rsidRPr="00A34FA6" w:rsidRDefault="00A57A24" w:rsidP="00D74E68">
            <w:pPr>
              <w:jc w:val="both"/>
              <w:rPr>
                <w:rFonts w:ascii="Arial" w:hAnsi="Arial" w:cs="Arial"/>
                <w:bCs/>
                <w:color w:val="000000"/>
                <w:sz w:val="20"/>
                <w:szCs w:val="20"/>
              </w:rPr>
            </w:pPr>
            <w:r w:rsidRPr="00A34FA6">
              <w:rPr>
                <w:rFonts w:ascii="Arial" w:hAnsi="Arial" w:cs="Arial"/>
                <w:bCs/>
                <w:color w:val="000000"/>
                <w:sz w:val="20"/>
                <w:szCs w:val="20"/>
              </w:rPr>
              <w:t xml:space="preserve">Please refer to Annexure C for breakup of above listed points. </w:t>
            </w:r>
          </w:p>
        </w:tc>
      </w:tr>
      <w:tr w:rsidR="00671B27" w:rsidRPr="00A34FA6" w:rsidTr="00D74E68">
        <w:tc>
          <w:tcPr>
            <w:tcW w:w="1809" w:type="dxa"/>
            <w:shd w:val="clear" w:color="auto" w:fill="auto"/>
            <w:vAlign w:val="center"/>
          </w:tcPr>
          <w:p w:rsidR="004F75AE" w:rsidRPr="00A34FA6" w:rsidRDefault="00F87299" w:rsidP="004C18D4">
            <w:pPr>
              <w:jc w:val="both"/>
              <w:rPr>
                <w:rFonts w:ascii="Arial" w:hAnsi="Arial" w:cs="Arial"/>
                <w:b/>
                <w:bCs/>
                <w:color w:val="000000"/>
                <w:sz w:val="20"/>
                <w:szCs w:val="20"/>
              </w:rPr>
            </w:pPr>
            <w:r w:rsidRPr="00A34FA6">
              <w:rPr>
                <w:rFonts w:ascii="Arial" w:hAnsi="Arial" w:cs="Arial"/>
                <w:b/>
                <w:bCs/>
                <w:color w:val="000000"/>
                <w:sz w:val="20"/>
                <w:szCs w:val="20"/>
              </w:rPr>
              <w:t xml:space="preserve">Basis of </w:t>
            </w:r>
            <w:r w:rsidR="00671B27" w:rsidRPr="00A34FA6">
              <w:rPr>
                <w:rFonts w:ascii="Arial" w:hAnsi="Arial" w:cs="Arial"/>
                <w:b/>
                <w:bCs/>
                <w:color w:val="000000"/>
                <w:sz w:val="20"/>
                <w:szCs w:val="20"/>
              </w:rPr>
              <w:t xml:space="preserve">Financial </w:t>
            </w:r>
            <w:r w:rsidR="004C18D4" w:rsidRPr="00A34FA6">
              <w:rPr>
                <w:rFonts w:ascii="Arial" w:hAnsi="Arial" w:cs="Arial"/>
                <w:b/>
                <w:bCs/>
                <w:color w:val="000000"/>
                <w:sz w:val="20"/>
                <w:szCs w:val="20"/>
              </w:rPr>
              <w:t>Proposal</w:t>
            </w:r>
          </w:p>
          <w:p w:rsidR="00671B27" w:rsidRPr="00A34FA6" w:rsidRDefault="004C18D4" w:rsidP="004C18D4">
            <w:pPr>
              <w:jc w:val="both"/>
              <w:rPr>
                <w:rFonts w:ascii="Arial" w:hAnsi="Arial" w:cs="Arial"/>
                <w:b/>
                <w:bCs/>
                <w:color w:val="000000"/>
                <w:sz w:val="20"/>
                <w:szCs w:val="20"/>
              </w:rPr>
            </w:pPr>
            <w:r w:rsidRPr="00A34FA6">
              <w:rPr>
                <w:rFonts w:ascii="Arial" w:hAnsi="Arial" w:cs="Arial"/>
                <w:b/>
                <w:bCs/>
                <w:color w:val="000000"/>
                <w:sz w:val="20"/>
                <w:szCs w:val="20"/>
              </w:rPr>
              <w:t xml:space="preserve"> Scoring </w:t>
            </w:r>
          </w:p>
        </w:tc>
        <w:tc>
          <w:tcPr>
            <w:tcW w:w="7433" w:type="dxa"/>
            <w:shd w:val="clear" w:color="auto" w:fill="auto"/>
            <w:vAlign w:val="center"/>
          </w:tcPr>
          <w:p w:rsidR="00671B27" w:rsidRPr="00A34FA6" w:rsidRDefault="00671B27" w:rsidP="00D74E68">
            <w:pPr>
              <w:jc w:val="both"/>
              <w:rPr>
                <w:rFonts w:ascii="Arial" w:hAnsi="Arial" w:cs="Arial"/>
                <w:bCs/>
                <w:color w:val="000000"/>
                <w:sz w:val="20"/>
                <w:szCs w:val="20"/>
              </w:rPr>
            </w:pPr>
            <w:r w:rsidRPr="00A34FA6">
              <w:rPr>
                <w:rFonts w:ascii="Arial" w:hAnsi="Arial" w:cs="Arial"/>
                <w:bCs/>
                <w:color w:val="000000"/>
                <w:sz w:val="20"/>
                <w:szCs w:val="20"/>
              </w:rPr>
              <w:t xml:space="preserve">The financial proposal </w:t>
            </w:r>
            <w:r w:rsidR="00F87299" w:rsidRPr="00A34FA6">
              <w:rPr>
                <w:rFonts w:ascii="Arial" w:hAnsi="Arial" w:cs="Arial"/>
                <w:bCs/>
                <w:color w:val="000000"/>
                <w:sz w:val="20"/>
                <w:szCs w:val="20"/>
              </w:rPr>
              <w:t xml:space="preserve">is bifurcated into three Phases. The </w:t>
            </w:r>
            <w:r w:rsidR="00C94E72" w:rsidRPr="00A34FA6">
              <w:rPr>
                <w:rFonts w:ascii="Arial" w:hAnsi="Arial" w:cs="Arial"/>
                <w:bCs/>
                <w:color w:val="000000"/>
                <w:sz w:val="20"/>
                <w:szCs w:val="20"/>
              </w:rPr>
              <w:t xml:space="preserve">financial </w:t>
            </w:r>
            <w:r w:rsidR="0081677C" w:rsidRPr="00A34FA6">
              <w:rPr>
                <w:rFonts w:ascii="Arial" w:hAnsi="Arial" w:cs="Arial"/>
                <w:bCs/>
                <w:color w:val="000000"/>
                <w:sz w:val="20"/>
                <w:szCs w:val="20"/>
              </w:rPr>
              <w:t>weightage</w:t>
            </w:r>
            <w:r w:rsidR="00C94E72" w:rsidRPr="00A34FA6">
              <w:rPr>
                <w:rFonts w:ascii="Arial" w:hAnsi="Arial" w:cs="Arial"/>
                <w:bCs/>
                <w:color w:val="000000"/>
                <w:sz w:val="20"/>
                <w:szCs w:val="20"/>
              </w:rPr>
              <w:t xml:space="preserve"> of each Phase is provided below. </w:t>
            </w:r>
            <w:r w:rsidRPr="00A34FA6">
              <w:rPr>
                <w:rFonts w:ascii="Arial" w:hAnsi="Arial" w:cs="Arial"/>
                <w:bCs/>
                <w:color w:val="000000"/>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398"/>
              <w:gridCol w:w="2398"/>
            </w:tblGrid>
            <w:tr w:rsidR="00671B27" w:rsidRPr="00A34FA6" w:rsidTr="004C18D4">
              <w:trPr>
                <w:jc w:val="center"/>
              </w:trPr>
              <w:tc>
                <w:tcPr>
                  <w:tcW w:w="2397" w:type="dxa"/>
                </w:tcPr>
                <w:p w:rsidR="00671B27" w:rsidRPr="00A34FA6" w:rsidRDefault="00671B27" w:rsidP="004C18D4">
                  <w:pPr>
                    <w:jc w:val="center"/>
                    <w:rPr>
                      <w:rFonts w:ascii="Arial" w:hAnsi="Arial" w:cs="Arial"/>
                      <w:b/>
                      <w:bCs/>
                      <w:color w:val="000000"/>
                      <w:sz w:val="20"/>
                      <w:szCs w:val="20"/>
                    </w:rPr>
                  </w:pPr>
                  <w:r w:rsidRPr="00A34FA6">
                    <w:rPr>
                      <w:rFonts w:ascii="Arial" w:hAnsi="Arial" w:cs="Arial"/>
                      <w:b/>
                      <w:bCs/>
                      <w:color w:val="000000"/>
                      <w:sz w:val="20"/>
                      <w:szCs w:val="20"/>
                    </w:rPr>
                    <w:t>Phase</w:t>
                  </w:r>
                </w:p>
              </w:tc>
              <w:tc>
                <w:tcPr>
                  <w:tcW w:w="2398" w:type="dxa"/>
                </w:tcPr>
                <w:p w:rsidR="00671B27" w:rsidRPr="00A34FA6" w:rsidRDefault="00671B27" w:rsidP="004C18D4">
                  <w:pPr>
                    <w:jc w:val="center"/>
                    <w:rPr>
                      <w:rFonts w:ascii="Arial" w:hAnsi="Arial" w:cs="Arial"/>
                      <w:b/>
                      <w:bCs/>
                      <w:color w:val="000000"/>
                      <w:sz w:val="20"/>
                      <w:szCs w:val="20"/>
                    </w:rPr>
                  </w:pPr>
                  <w:r w:rsidRPr="00A34FA6">
                    <w:rPr>
                      <w:rFonts w:ascii="Arial" w:hAnsi="Arial" w:cs="Arial"/>
                      <w:b/>
                      <w:bCs/>
                      <w:color w:val="000000"/>
                      <w:sz w:val="20"/>
                      <w:szCs w:val="20"/>
                    </w:rPr>
                    <w:t>Name</w:t>
                  </w:r>
                </w:p>
              </w:tc>
              <w:tc>
                <w:tcPr>
                  <w:tcW w:w="2398" w:type="dxa"/>
                </w:tcPr>
                <w:p w:rsidR="00671B27" w:rsidRPr="00A34FA6" w:rsidRDefault="00671B27" w:rsidP="004C18D4">
                  <w:pPr>
                    <w:jc w:val="center"/>
                    <w:rPr>
                      <w:rFonts w:ascii="Arial" w:hAnsi="Arial" w:cs="Arial"/>
                      <w:b/>
                      <w:bCs/>
                      <w:color w:val="000000"/>
                      <w:sz w:val="20"/>
                      <w:szCs w:val="20"/>
                    </w:rPr>
                  </w:pPr>
                  <w:r w:rsidRPr="00A34FA6">
                    <w:rPr>
                      <w:rFonts w:ascii="Arial" w:hAnsi="Arial" w:cs="Arial"/>
                      <w:b/>
                      <w:bCs/>
                      <w:color w:val="000000"/>
                      <w:sz w:val="20"/>
                      <w:szCs w:val="20"/>
                    </w:rPr>
                    <w:t>Financial Weightage</w:t>
                  </w:r>
                </w:p>
              </w:tc>
            </w:tr>
            <w:tr w:rsidR="00671B27" w:rsidRPr="00A34FA6" w:rsidTr="004C18D4">
              <w:trPr>
                <w:jc w:val="center"/>
              </w:trPr>
              <w:tc>
                <w:tcPr>
                  <w:tcW w:w="2397" w:type="dxa"/>
                </w:tcPr>
                <w:p w:rsidR="00671B27" w:rsidRPr="00A34FA6" w:rsidRDefault="00671B27" w:rsidP="004C18D4">
                  <w:pPr>
                    <w:jc w:val="center"/>
                    <w:rPr>
                      <w:rFonts w:ascii="Arial" w:hAnsi="Arial" w:cs="Arial"/>
                      <w:bCs/>
                      <w:color w:val="000000"/>
                      <w:sz w:val="20"/>
                      <w:szCs w:val="20"/>
                    </w:rPr>
                  </w:pPr>
                  <w:r w:rsidRPr="00A34FA6">
                    <w:rPr>
                      <w:rFonts w:ascii="Arial" w:hAnsi="Arial" w:cs="Arial"/>
                      <w:bCs/>
                      <w:color w:val="000000"/>
                      <w:sz w:val="20"/>
                      <w:szCs w:val="20"/>
                    </w:rPr>
                    <w:t>Phase 1</w:t>
                  </w:r>
                </w:p>
              </w:tc>
              <w:tc>
                <w:tcPr>
                  <w:tcW w:w="2398" w:type="dxa"/>
                </w:tcPr>
                <w:p w:rsidR="00671B27" w:rsidRPr="00A34FA6" w:rsidRDefault="00671B27" w:rsidP="004C18D4">
                  <w:pPr>
                    <w:jc w:val="center"/>
                    <w:rPr>
                      <w:rFonts w:ascii="Arial" w:hAnsi="Arial" w:cs="Arial"/>
                      <w:bCs/>
                      <w:color w:val="000000"/>
                      <w:sz w:val="20"/>
                      <w:szCs w:val="20"/>
                    </w:rPr>
                  </w:pPr>
                  <w:r w:rsidRPr="00A34FA6">
                    <w:rPr>
                      <w:rFonts w:ascii="Arial" w:hAnsi="Arial" w:cs="Arial"/>
                      <w:bCs/>
                      <w:color w:val="000000"/>
                      <w:sz w:val="20"/>
                      <w:szCs w:val="20"/>
                    </w:rPr>
                    <w:t>Eligibility Check</w:t>
                  </w:r>
                </w:p>
              </w:tc>
              <w:tc>
                <w:tcPr>
                  <w:tcW w:w="2398" w:type="dxa"/>
                </w:tcPr>
                <w:p w:rsidR="00671B27" w:rsidRPr="00A34FA6" w:rsidRDefault="00671B27" w:rsidP="004C18D4">
                  <w:pPr>
                    <w:jc w:val="center"/>
                    <w:rPr>
                      <w:rFonts w:ascii="Arial" w:hAnsi="Arial" w:cs="Arial"/>
                      <w:bCs/>
                      <w:color w:val="000000"/>
                      <w:sz w:val="20"/>
                      <w:szCs w:val="20"/>
                    </w:rPr>
                  </w:pPr>
                  <w:r w:rsidRPr="00A34FA6">
                    <w:rPr>
                      <w:rFonts w:ascii="Arial" w:hAnsi="Arial" w:cs="Arial"/>
                      <w:bCs/>
                      <w:color w:val="000000"/>
                      <w:sz w:val="20"/>
                      <w:szCs w:val="20"/>
                    </w:rPr>
                    <w:t>30%</w:t>
                  </w:r>
                </w:p>
              </w:tc>
            </w:tr>
            <w:tr w:rsidR="00671B27" w:rsidRPr="00A34FA6" w:rsidTr="004C18D4">
              <w:trPr>
                <w:jc w:val="center"/>
              </w:trPr>
              <w:tc>
                <w:tcPr>
                  <w:tcW w:w="2397" w:type="dxa"/>
                </w:tcPr>
                <w:p w:rsidR="00671B27" w:rsidRPr="00A34FA6" w:rsidRDefault="00671B27" w:rsidP="004C18D4">
                  <w:pPr>
                    <w:jc w:val="center"/>
                    <w:rPr>
                      <w:rFonts w:ascii="Arial" w:hAnsi="Arial" w:cs="Arial"/>
                      <w:bCs/>
                      <w:color w:val="000000"/>
                      <w:sz w:val="20"/>
                      <w:szCs w:val="20"/>
                    </w:rPr>
                  </w:pPr>
                  <w:r w:rsidRPr="00A34FA6">
                    <w:rPr>
                      <w:rFonts w:ascii="Arial" w:hAnsi="Arial" w:cs="Arial"/>
                      <w:bCs/>
                      <w:color w:val="000000"/>
                      <w:sz w:val="20"/>
                      <w:szCs w:val="20"/>
                    </w:rPr>
                    <w:t>Phase 2</w:t>
                  </w:r>
                </w:p>
              </w:tc>
              <w:tc>
                <w:tcPr>
                  <w:tcW w:w="2398" w:type="dxa"/>
                </w:tcPr>
                <w:p w:rsidR="00671B27" w:rsidRPr="00A34FA6" w:rsidRDefault="00671B27" w:rsidP="004C18D4">
                  <w:pPr>
                    <w:jc w:val="center"/>
                    <w:rPr>
                      <w:rFonts w:ascii="Arial" w:hAnsi="Arial" w:cs="Arial"/>
                      <w:bCs/>
                      <w:color w:val="000000"/>
                      <w:sz w:val="20"/>
                      <w:szCs w:val="20"/>
                    </w:rPr>
                  </w:pPr>
                  <w:r w:rsidRPr="00A34FA6">
                    <w:rPr>
                      <w:rFonts w:ascii="Arial" w:hAnsi="Arial" w:cs="Arial"/>
                      <w:bCs/>
                      <w:color w:val="000000"/>
                      <w:sz w:val="20"/>
                      <w:szCs w:val="20"/>
                    </w:rPr>
                    <w:t>Responsiveness Check</w:t>
                  </w:r>
                </w:p>
              </w:tc>
              <w:tc>
                <w:tcPr>
                  <w:tcW w:w="2398" w:type="dxa"/>
                </w:tcPr>
                <w:p w:rsidR="00671B27" w:rsidRPr="00A34FA6" w:rsidRDefault="00671B27" w:rsidP="004C18D4">
                  <w:pPr>
                    <w:jc w:val="center"/>
                    <w:rPr>
                      <w:rFonts w:ascii="Arial" w:hAnsi="Arial" w:cs="Arial"/>
                      <w:bCs/>
                      <w:color w:val="000000"/>
                      <w:sz w:val="20"/>
                      <w:szCs w:val="20"/>
                    </w:rPr>
                  </w:pPr>
                  <w:r w:rsidRPr="00A34FA6">
                    <w:rPr>
                      <w:rFonts w:ascii="Arial" w:hAnsi="Arial" w:cs="Arial"/>
                      <w:bCs/>
                      <w:color w:val="000000"/>
                      <w:sz w:val="20"/>
                      <w:szCs w:val="20"/>
                    </w:rPr>
                    <w:t>20%</w:t>
                  </w:r>
                </w:p>
              </w:tc>
            </w:tr>
            <w:tr w:rsidR="00671B27" w:rsidRPr="00A34FA6" w:rsidTr="004C18D4">
              <w:trPr>
                <w:jc w:val="center"/>
              </w:trPr>
              <w:tc>
                <w:tcPr>
                  <w:tcW w:w="2397" w:type="dxa"/>
                </w:tcPr>
                <w:p w:rsidR="00671B27" w:rsidRPr="00A34FA6" w:rsidRDefault="00671B27" w:rsidP="004C18D4">
                  <w:pPr>
                    <w:jc w:val="center"/>
                    <w:rPr>
                      <w:rFonts w:ascii="Arial" w:hAnsi="Arial" w:cs="Arial"/>
                      <w:bCs/>
                      <w:color w:val="000000"/>
                      <w:sz w:val="20"/>
                      <w:szCs w:val="20"/>
                    </w:rPr>
                  </w:pPr>
                  <w:r w:rsidRPr="00A34FA6">
                    <w:rPr>
                      <w:rFonts w:ascii="Arial" w:hAnsi="Arial" w:cs="Arial"/>
                      <w:bCs/>
                      <w:color w:val="000000"/>
                      <w:sz w:val="20"/>
                      <w:szCs w:val="20"/>
                    </w:rPr>
                    <w:t>Phase 3</w:t>
                  </w:r>
                </w:p>
              </w:tc>
              <w:tc>
                <w:tcPr>
                  <w:tcW w:w="2398" w:type="dxa"/>
                </w:tcPr>
                <w:p w:rsidR="00671B27" w:rsidRPr="00A34FA6" w:rsidRDefault="00671B27" w:rsidP="004C18D4">
                  <w:pPr>
                    <w:jc w:val="center"/>
                    <w:rPr>
                      <w:rFonts w:ascii="Arial" w:hAnsi="Arial" w:cs="Arial"/>
                      <w:bCs/>
                      <w:color w:val="000000"/>
                      <w:sz w:val="20"/>
                      <w:szCs w:val="20"/>
                    </w:rPr>
                  </w:pPr>
                  <w:r w:rsidRPr="00A34FA6">
                    <w:rPr>
                      <w:rFonts w:ascii="Arial" w:hAnsi="Arial" w:cs="Arial"/>
                      <w:bCs/>
                      <w:color w:val="000000"/>
                      <w:sz w:val="20"/>
                      <w:szCs w:val="20"/>
                    </w:rPr>
                    <w:t>Trade wise technical proposal evaluation.</w:t>
                  </w:r>
                </w:p>
              </w:tc>
              <w:tc>
                <w:tcPr>
                  <w:tcW w:w="2398" w:type="dxa"/>
                </w:tcPr>
                <w:p w:rsidR="00671B27" w:rsidRPr="00A34FA6" w:rsidRDefault="00671B27" w:rsidP="004C18D4">
                  <w:pPr>
                    <w:jc w:val="center"/>
                    <w:rPr>
                      <w:rFonts w:ascii="Arial" w:hAnsi="Arial" w:cs="Arial"/>
                      <w:bCs/>
                      <w:color w:val="000000"/>
                      <w:sz w:val="20"/>
                      <w:szCs w:val="20"/>
                    </w:rPr>
                  </w:pPr>
                  <w:r w:rsidRPr="00A34FA6">
                    <w:rPr>
                      <w:rFonts w:ascii="Arial" w:hAnsi="Arial" w:cs="Arial"/>
                      <w:bCs/>
                      <w:color w:val="000000"/>
                      <w:sz w:val="20"/>
                      <w:szCs w:val="20"/>
                    </w:rPr>
                    <w:t>50%</w:t>
                  </w:r>
                </w:p>
              </w:tc>
            </w:tr>
          </w:tbl>
          <w:p w:rsidR="0081677C" w:rsidRPr="00A34FA6" w:rsidRDefault="0081677C" w:rsidP="00D74E68">
            <w:pPr>
              <w:jc w:val="both"/>
              <w:rPr>
                <w:rFonts w:ascii="Arial" w:hAnsi="Arial" w:cs="Arial"/>
                <w:bCs/>
                <w:color w:val="000000"/>
                <w:sz w:val="20"/>
                <w:szCs w:val="20"/>
              </w:rPr>
            </w:pPr>
          </w:p>
          <w:p w:rsidR="00671B27" w:rsidRPr="00A34FA6" w:rsidRDefault="00671B27" w:rsidP="00D74E68">
            <w:pPr>
              <w:jc w:val="both"/>
              <w:rPr>
                <w:rFonts w:ascii="Arial" w:hAnsi="Arial" w:cs="Arial"/>
                <w:bCs/>
                <w:color w:val="000000"/>
                <w:sz w:val="20"/>
                <w:szCs w:val="20"/>
              </w:rPr>
            </w:pPr>
            <w:r w:rsidRPr="00A34FA6">
              <w:rPr>
                <w:rFonts w:ascii="Arial" w:hAnsi="Arial" w:cs="Arial"/>
                <w:bCs/>
                <w:color w:val="000000"/>
                <w:sz w:val="20"/>
                <w:szCs w:val="20"/>
              </w:rPr>
              <w:t xml:space="preserve">The financial bid will be calculated based upon the cost of single proposal evaluation. The percentage distribution is as follow. </w:t>
            </w:r>
          </w:p>
          <w:p w:rsidR="00671B27" w:rsidRPr="00A34FA6" w:rsidRDefault="00671B27" w:rsidP="00D74E68">
            <w:pPr>
              <w:jc w:val="both"/>
              <w:rPr>
                <w:rFonts w:ascii="Arial" w:hAnsi="Arial" w:cs="Arial"/>
                <w:b/>
                <w:color w:val="000000"/>
                <w:sz w:val="20"/>
                <w:szCs w:val="20"/>
              </w:rPr>
            </w:pPr>
            <w:r w:rsidRPr="00A34FA6">
              <w:rPr>
                <w:rFonts w:ascii="Arial" w:hAnsi="Arial" w:cs="Arial"/>
                <w:b/>
                <w:bCs/>
                <w:color w:val="000000"/>
                <w:sz w:val="20"/>
                <w:szCs w:val="20"/>
              </w:rPr>
              <w:t>Financial Bid (</w:t>
            </w:r>
            <w:proofErr w:type="spellStart"/>
            <w:r w:rsidRPr="00A34FA6">
              <w:rPr>
                <w:rFonts w:ascii="Arial" w:hAnsi="Arial" w:cs="Arial"/>
                <w:b/>
                <w:bCs/>
                <w:color w:val="000000"/>
                <w:sz w:val="20"/>
                <w:szCs w:val="20"/>
              </w:rPr>
              <w:t>Sf</w:t>
            </w:r>
            <w:proofErr w:type="spellEnd"/>
            <w:r w:rsidRPr="00A34FA6">
              <w:rPr>
                <w:rFonts w:ascii="Arial" w:hAnsi="Arial" w:cs="Arial"/>
                <w:b/>
                <w:bCs/>
                <w:color w:val="000000"/>
                <w:sz w:val="20"/>
                <w:szCs w:val="20"/>
              </w:rPr>
              <w:t xml:space="preserve">) = </w:t>
            </w:r>
            <m:oMath>
              <m:r>
                <m:rPr>
                  <m:sty m:val="bi"/>
                </m:rPr>
                <w:rPr>
                  <w:rFonts w:ascii="Cambria Math" w:hAnsi="Cambria Math" w:cs="Arial"/>
                  <w:color w:val="000000"/>
                  <w:sz w:val="20"/>
                  <w:szCs w:val="20"/>
                </w:rPr>
                <m:t xml:space="preserve">Unit Cost of Phase 1*30%+Unit Cost of Phase 2*20%+Unit Cost of Phase 3*50% </m:t>
              </m:r>
            </m:oMath>
          </w:p>
          <w:p w:rsidR="00C94E72" w:rsidRPr="00A34FA6" w:rsidRDefault="00C94E72" w:rsidP="00D74E68">
            <w:pPr>
              <w:jc w:val="both"/>
              <w:rPr>
                <w:rFonts w:ascii="Arial" w:hAnsi="Arial" w:cs="Arial"/>
                <w:b/>
                <w:bCs/>
                <w:color w:val="000000"/>
                <w:sz w:val="20"/>
                <w:szCs w:val="20"/>
              </w:rPr>
            </w:pPr>
            <w:r w:rsidRPr="00A34FA6">
              <w:rPr>
                <w:rFonts w:ascii="Arial" w:hAnsi="Arial" w:cs="Arial"/>
                <w:b/>
                <w:bCs/>
                <w:color w:val="000000"/>
                <w:sz w:val="20"/>
                <w:szCs w:val="20"/>
              </w:rPr>
              <w:t xml:space="preserve">Bidder with least overall final bid will be given the maximum </w:t>
            </w:r>
            <w:r w:rsidR="00952BB1" w:rsidRPr="00A34FA6">
              <w:rPr>
                <w:rFonts w:ascii="Arial" w:hAnsi="Arial" w:cs="Arial"/>
                <w:b/>
                <w:bCs/>
                <w:color w:val="000000"/>
                <w:sz w:val="20"/>
                <w:szCs w:val="20"/>
              </w:rPr>
              <w:t>marks</w:t>
            </w:r>
            <w:r w:rsidR="0081677C" w:rsidRPr="00A34FA6">
              <w:rPr>
                <w:rFonts w:ascii="Arial" w:hAnsi="Arial" w:cs="Arial"/>
                <w:b/>
                <w:bCs/>
                <w:color w:val="000000"/>
                <w:sz w:val="20"/>
                <w:szCs w:val="20"/>
              </w:rPr>
              <w:t>.</w:t>
            </w:r>
          </w:p>
          <w:p w:rsidR="0081677C" w:rsidRPr="00A34FA6" w:rsidRDefault="0081677C" w:rsidP="00D74E68">
            <w:pPr>
              <w:jc w:val="both"/>
              <w:rPr>
                <w:rFonts w:ascii="Arial" w:hAnsi="Arial" w:cs="Arial"/>
                <w:b/>
                <w:bCs/>
                <w:color w:val="000000"/>
                <w:sz w:val="20"/>
                <w:szCs w:val="20"/>
              </w:rPr>
            </w:pPr>
          </w:p>
          <w:p w:rsidR="0081677C" w:rsidRPr="00A34FA6" w:rsidRDefault="0081677C" w:rsidP="00D74E68">
            <w:pPr>
              <w:jc w:val="both"/>
              <w:rPr>
                <w:rFonts w:ascii="Arial" w:hAnsi="Arial" w:cs="Arial"/>
                <w:b/>
                <w:bCs/>
                <w:color w:val="000000"/>
                <w:sz w:val="20"/>
                <w:szCs w:val="20"/>
              </w:rPr>
            </w:pPr>
          </w:p>
          <w:p w:rsidR="00C94E72" w:rsidRPr="00A34FA6" w:rsidRDefault="00C94E72" w:rsidP="00D74E68">
            <w:pPr>
              <w:jc w:val="both"/>
              <w:rPr>
                <w:rFonts w:ascii="Arial" w:hAnsi="Arial" w:cs="Arial"/>
                <w:b/>
                <w:bCs/>
                <w:color w:val="000000"/>
                <w:sz w:val="20"/>
                <w:szCs w:val="20"/>
              </w:rPr>
            </w:pPr>
            <w:r w:rsidRPr="00A34FA6">
              <w:rPr>
                <w:rFonts w:ascii="Arial" w:hAnsi="Arial" w:cs="Arial"/>
                <w:b/>
                <w:bCs/>
                <w:color w:val="000000"/>
                <w:sz w:val="20"/>
                <w:szCs w:val="20"/>
              </w:rPr>
              <w:t>Example</w:t>
            </w:r>
          </w:p>
          <w:p w:rsidR="004C18D4" w:rsidRPr="00A34FA6" w:rsidRDefault="0081677C" w:rsidP="00D542BF">
            <w:pPr>
              <w:pStyle w:val="ListParagraph"/>
              <w:numPr>
                <w:ilvl w:val="0"/>
                <w:numId w:val="32"/>
              </w:numPr>
              <w:jc w:val="both"/>
              <w:rPr>
                <w:rFonts w:ascii="Arial" w:hAnsi="Arial" w:cs="Arial"/>
                <w:bCs/>
                <w:color w:val="000000"/>
                <w:sz w:val="20"/>
                <w:szCs w:val="20"/>
              </w:rPr>
            </w:pPr>
            <w:r w:rsidRPr="00A34FA6">
              <w:rPr>
                <w:rFonts w:ascii="Arial" w:hAnsi="Arial" w:cs="Arial"/>
                <w:bCs/>
                <w:color w:val="000000"/>
                <w:sz w:val="20"/>
                <w:szCs w:val="20"/>
              </w:rPr>
              <w:lastRenderedPageBreak/>
              <w:t>Cost of evaluation of One</w:t>
            </w:r>
            <w:r w:rsidR="004C18D4" w:rsidRPr="00A34FA6">
              <w:rPr>
                <w:rFonts w:ascii="Arial" w:hAnsi="Arial" w:cs="Arial"/>
                <w:bCs/>
                <w:color w:val="000000"/>
                <w:sz w:val="20"/>
                <w:szCs w:val="20"/>
              </w:rPr>
              <w:t xml:space="preserve"> </w:t>
            </w:r>
            <w:r w:rsidRPr="00A34FA6">
              <w:rPr>
                <w:rFonts w:ascii="Arial" w:hAnsi="Arial" w:cs="Arial"/>
                <w:bCs/>
                <w:color w:val="000000"/>
                <w:sz w:val="20"/>
                <w:szCs w:val="20"/>
              </w:rPr>
              <w:t>bidding document in</w:t>
            </w:r>
            <w:r w:rsidR="004C18D4" w:rsidRPr="00A34FA6">
              <w:rPr>
                <w:rFonts w:ascii="Arial" w:hAnsi="Arial" w:cs="Arial"/>
                <w:bCs/>
                <w:color w:val="000000"/>
                <w:sz w:val="20"/>
                <w:szCs w:val="20"/>
              </w:rPr>
              <w:t xml:space="preserve"> </w:t>
            </w:r>
            <w:r w:rsidR="004C18D4" w:rsidRPr="00A34FA6">
              <w:rPr>
                <w:rFonts w:ascii="Arial" w:hAnsi="Arial" w:cs="Arial"/>
                <w:bCs/>
                <w:i/>
                <w:color w:val="000000"/>
                <w:sz w:val="20"/>
                <w:szCs w:val="20"/>
              </w:rPr>
              <w:t>Phase 1</w:t>
            </w:r>
            <w:r w:rsidR="004C18D4" w:rsidRPr="00A34FA6">
              <w:rPr>
                <w:rFonts w:ascii="Arial" w:hAnsi="Arial" w:cs="Arial"/>
                <w:bCs/>
                <w:color w:val="000000"/>
                <w:sz w:val="20"/>
                <w:szCs w:val="20"/>
              </w:rPr>
              <w:t xml:space="preserve"> is Rs 10</w:t>
            </w:r>
          </w:p>
          <w:p w:rsidR="004C18D4" w:rsidRPr="00A34FA6" w:rsidRDefault="0081677C" w:rsidP="00D542BF">
            <w:pPr>
              <w:pStyle w:val="ListParagraph"/>
              <w:numPr>
                <w:ilvl w:val="0"/>
                <w:numId w:val="32"/>
              </w:numPr>
              <w:jc w:val="both"/>
              <w:rPr>
                <w:rFonts w:ascii="Arial" w:hAnsi="Arial" w:cs="Arial"/>
                <w:bCs/>
                <w:color w:val="000000"/>
                <w:sz w:val="20"/>
                <w:szCs w:val="20"/>
              </w:rPr>
            </w:pPr>
            <w:r w:rsidRPr="00A34FA6">
              <w:rPr>
                <w:rFonts w:ascii="Arial" w:hAnsi="Arial" w:cs="Arial"/>
                <w:bCs/>
                <w:color w:val="000000"/>
                <w:sz w:val="20"/>
                <w:szCs w:val="20"/>
              </w:rPr>
              <w:t>Cost of evaluation of One bidding document in</w:t>
            </w:r>
            <w:r w:rsidR="004C18D4" w:rsidRPr="00A34FA6">
              <w:rPr>
                <w:rFonts w:ascii="Arial" w:hAnsi="Arial" w:cs="Arial"/>
                <w:bCs/>
                <w:color w:val="000000"/>
                <w:sz w:val="20"/>
                <w:szCs w:val="20"/>
              </w:rPr>
              <w:t xml:space="preserve"> </w:t>
            </w:r>
            <w:r w:rsidR="004C18D4" w:rsidRPr="00A34FA6">
              <w:rPr>
                <w:rFonts w:ascii="Arial" w:hAnsi="Arial" w:cs="Arial"/>
                <w:bCs/>
                <w:i/>
                <w:color w:val="000000"/>
                <w:sz w:val="20"/>
                <w:szCs w:val="20"/>
              </w:rPr>
              <w:t>Phase 2</w:t>
            </w:r>
            <w:r w:rsidR="004C18D4" w:rsidRPr="00A34FA6">
              <w:rPr>
                <w:rFonts w:ascii="Arial" w:hAnsi="Arial" w:cs="Arial"/>
                <w:bCs/>
                <w:color w:val="000000"/>
                <w:sz w:val="20"/>
                <w:szCs w:val="20"/>
              </w:rPr>
              <w:t xml:space="preserve"> is Rs </w:t>
            </w:r>
            <w:r w:rsidR="0082758B" w:rsidRPr="00A34FA6">
              <w:rPr>
                <w:rFonts w:ascii="Arial" w:hAnsi="Arial" w:cs="Arial"/>
                <w:bCs/>
                <w:color w:val="000000"/>
                <w:sz w:val="20"/>
                <w:szCs w:val="20"/>
              </w:rPr>
              <w:t>10</w:t>
            </w:r>
          </w:p>
          <w:p w:rsidR="004C18D4" w:rsidRPr="00A34FA6" w:rsidRDefault="0081677C" w:rsidP="00D542BF">
            <w:pPr>
              <w:pStyle w:val="ListParagraph"/>
              <w:numPr>
                <w:ilvl w:val="0"/>
                <w:numId w:val="32"/>
              </w:numPr>
              <w:jc w:val="both"/>
              <w:rPr>
                <w:rFonts w:ascii="Arial" w:hAnsi="Arial" w:cs="Arial"/>
                <w:bCs/>
                <w:color w:val="000000"/>
                <w:sz w:val="20"/>
                <w:szCs w:val="20"/>
              </w:rPr>
            </w:pPr>
            <w:r w:rsidRPr="00A34FA6">
              <w:rPr>
                <w:rFonts w:ascii="Arial" w:hAnsi="Arial" w:cs="Arial"/>
                <w:bCs/>
                <w:color w:val="000000"/>
                <w:sz w:val="20"/>
                <w:szCs w:val="20"/>
              </w:rPr>
              <w:t>Cost of evaluation of One</w:t>
            </w:r>
            <w:r w:rsidR="004C18D4" w:rsidRPr="00A34FA6">
              <w:rPr>
                <w:rFonts w:ascii="Arial" w:hAnsi="Arial" w:cs="Arial"/>
                <w:bCs/>
                <w:color w:val="000000"/>
                <w:sz w:val="20"/>
                <w:szCs w:val="20"/>
              </w:rPr>
              <w:t xml:space="preserve"> bidding document</w:t>
            </w:r>
            <w:r w:rsidRPr="00A34FA6">
              <w:rPr>
                <w:rFonts w:ascii="Arial" w:hAnsi="Arial" w:cs="Arial"/>
                <w:bCs/>
                <w:color w:val="000000"/>
                <w:sz w:val="20"/>
                <w:szCs w:val="20"/>
              </w:rPr>
              <w:t xml:space="preserve"> in</w:t>
            </w:r>
            <w:r w:rsidR="004C18D4" w:rsidRPr="00A34FA6">
              <w:rPr>
                <w:rFonts w:ascii="Arial" w:hAnsi="Arial" w:cs="Arial"/>
                <w:bCs/>
                <w:color w:val="000000"/>
                <w:sz w:val="20"/>
                <w:szCs w:val="20"/>
              </w:rPr>
              <w:t xml:space="preserve"> </w:t>
            </w:r>
            <w:r w:rsidR="004C18D4" w:rsidRPr="00A34FA6">
              <w:rPr>
                <w:rFonts w:ascii="Arial" w:hAnsi="Arial" w:cs="Arial"/>
                <w:bCs/>
                <w:i/>
                <w:color w:val="000000"/>
                <w:sz w:val="20"/>
                <w:szCs w:val="20"/>
              </w:rPr>
              <w:t>Phase 3</w:t>
            </w:r>
            <w:r w:rsidR="004C18D4" w:rsidRPr="00A34FA6">
              <w:rPr>
                <w:rFonts w:ascii="Arial" w:hAnsi="Arial" w:cs="Arial"/>
                <w:bCs/>
                <w:color w:val="000000"/>
                <w:sz w:val="20"/>
                <w:szCs w:val="20"/>
              </w:rPr>
              <w:t xml:space="preserve"> is Rs 12</w:t>
            </w:r>
          </w:p>
          <w:p w:rsidR="00C94E72" w:rsidRPr="00A34FA6" w:rsidRDefault="0082758B" w:rsidP="00D74E68">
            <w:pPr>
              <w:jc w:val="both"/>
              <w:rPr>
                <w:rFonts w:ascii="Arial" w:hAnsi="Arial" w:cs="Arial"/>
                <w:b/>
                <w:bCs/>
                <w:color w:val="000000"/>
                <w:sz w:val="20"/>
                <w:szCs w:val="20"/>
              </w:rPr>
            </w:pPr>
            <w:r w:rsidRPr="00A34FA6">
              <w:rPr>
                <w:rFonts w:ascii="Arial" w:hAnsi="Arial" w:cs="Arial"/>
                <w:b/>
                <w:bCs/>
                <w:color w:val="000000"/>
                <w:sz w:val="20"/>
                <w:szCs w:val="20"/>
              </w:rPr>
              <w:t>The Cost of Financial Proposal will be calculated as follow for Pr</w:t>
            </w:r>
            <w:r w:rsidR="00952BB1" w:rsidRPr="00A34FA6">
              <w:rPr>
                <w:rFonts w:ascii="Arial" w:hAnsi="Arial" w:cs="Arial"/>
                <w:b/>
                <w:bCs/>
                <w:color w:val="000000"/>
                <w:sz w:val="20"/>
                <w:szCs w:val="20"/>
              </w:rPr>
              <w:t xml:space="preserve">oposal Scoring Purpose = Rs 10 x </w:t>
            </w:r>
            <w:r w:rsidRPr="00A34FA6">
              <w:rPr>
                <w:rFonts w:ascii="Arial" w:hAnsi="Arial" w:cs="Arial"/>
                <w:b/>
                <w:bCs/>
                <w:color w:val="000000"/>
                <w:sz w:val="20"/>
                <w:szCs w:val="20"/>
              </w:rPr>
              <w:t>3</w:t>
            </w:r>
            <w:r w:rsidR="00952BB1" w:rsidRPr="00A34FA6">
              <w:rPr>
                <w:rFonts w:ascii="Arial" w:hAnsi="Arial" w:cs="Arial"/>
                <w:b/>
                <w:bCs/>
                <w:color w:val="000000"/>
                <w:sz w:val="20"/>
                <w:szCs w:val="20"/>
              </w:rPr>
              <w:t xml:space="preserve">0% + Rs 10 X 20%  + Rs 12 x </w:t>
            </w:r>
            <w:r w:rsidRPr="00A34FA6">
              <w:rPr>
                <w:rFonts w:ascii="Arial" w:hAnsi="Arial" w:cs="Arial"/>
                <w:b/>
                <w:bCs/>
                <w:color w:val="000000"/>
                <w:sz w:val="20"/>
                <w:szCs w:val="20"/>
              </w:rPr>
              <w:t>5</w:t>
            </w:r>
            <w:r w:rsidR="00952BB1" w:rsidRPr="00A34FA6">
              <w:rPr>
                <w:rFonts w:ascii="Arial" w:hAnsi="Arial" w:cs="Arial"/>
                <w:b/>
                <w:bCs/>
                <w:color w:val="000000"/>
                <w:sz w:val="20"/>
                <w:szCs w:val="20"/>
              </w:rPr>
              <w:t>0%  = Rs</w:t>
            </w:r>
            <w:r w:rsidRPr="00A34FA6">
              <w:rPr>
                <w:rFonts w:ascii="Arial" w:hAnsi="Arial" w:cs="Arial"/>
                <w:b/>
                <w:bCs/>
                <w:color w:val="000000"/>
                <w:sz w:val="20"/>
                <w:szCs w:val="20"/>
              </w:rPr>
              <w:t xml:space="preserve"> 11</w:t>
            </w:r>
          </w:p>
          <w:p w:rsidR="0081677C" w:rsidRPr="00A34FA6" w:rsidRDefault="00671B27" w:rsidP="0081677C">
            <w:pPr>
              <w:jc w:val="both"/>
              <w:rPr>
                <w:rFonts w:ascii="Arial" w:hAnsi="Arial" w:cs="Arial"/>
                <w:b/>
                <w:bCs/>
                <w:i/>
                <w:color w:val="000000"/>
                <w:sz w:val="20"/>
                <w:szCs w:val="20"/>
              </w:rPr>
            </w:pPr>
            <w:r w:rsidRPr="00A34FA6">
              <w:rPr>
                <w:rFonts w:ascii="Arial" w:hAnsi="Arial" w:cs="Arial"/>
                <w:b/>
                <w:bCs/>
                <w:i/>
                <w:color w:val="000000"/>
                <w:sz w:val="20"/>
                <w:szCs w:val="20"/>
              </w:rPr>
              <w:t xml:space="preserve">Note: </w:t>
            </w:r>
          </w:p>
          <w:p w:rsidR="00671B27" w:rsidRPr="00A34FA6" w:rsidRDefault="00671B27" w:rsidP="0081677C">
            <w:pPr>
              <w:jc w:val="both"/>
              <w:rPr>
                <w:rFonts w:ascii="Arial" w:hAnsi="Arial" w:cs="Arial"/>
                <w:bCs/>
                <w:color w:val="000000"/>
                <w:sz w:val="20"/>
                <w:szCs w:val="20"/>
              </w:rPr>
            </w:pPr>
            <w:r w:rsidRPr="00A34FA6">
              <w:rPr>
                <w:rFonts w:ascii="Arial" w:hAnsi="Arial" w:cs="Arial"/>
                <w:bCs/>
                <w:color w:val="000000"/>
                <w:sz w:val="20"/>
                <w:szCs w:val="20"/>
              </w:rPr>
              <w:t xml:space="preserve">The cost of each phase should be calculated based upon the single unit (that is </w:t>
            </w:r>
            <w:r w:rsidR="005E0147" w:rsidRPr="00A34FA6">
              <w:rPr>
                <w:rFonts w:ascii="Arial" w:hAnsi="Arial" w:cs="Arial"/>
                <w:bCs/>
                <w:color w:val="000000"/>
                <w:sz w:val="20"/>
                <w:szCs w:val="20"/>
              </w:rPr>
              <w:t>Bidding Document</w:t>
            </w:r>
            <w:r w:rsidR="0082758B" w:rsidRPr="00A34FA6">
              <w:rPr>
                <w:rFonts w:ascii="Arial" w:hAnsi="Arial" w:cs="Arial"/>
                <w:bCs/>
                <w:color w:val="000000"/>
                <w:sz w:val="20"/>
                <w:szCs w:val="20"/>
              </w:rPr>
              <w:t xml:space="preserve"> </w:t>
            </w:r>
            <w:r w:rsidRPr="00A34FA6">
              <w:rPr>
                <w:rFonts w:ascii="Arial" w:hAnsi="Arial" w:cs="Arial"/>
                <w:bCs/>
                <w:color w:val="000000"/>
                <w:sz w:val="20"/>
                <w:szCs w:val="20"/>
              </w:rPr>
              <w:t>and Trade wise Technical Proposal</w:t>
            </w:r>
            <w:r w:rsidR="0081677C" w:rsidRPr="00A34FA6">
              <w:rPr>
                <w:rFonts w:ascii="Arial" w:hAnsi="Arial" w:cs="Arial"/>
                <w:bCs/>
                <w:color w:val="000000"/>
                <w:sz w:val="20"/>
                <w:szCs w:val="20"/>
              </w:rPr>
              <w:t xml:space="preserve"> to be </w:t>
            </w:r>
            <w:r w:rsidRPr="00A34FA6">
              <w:rPr>
                <w:rFonts w:ascii="Arial" w:hAnsi="Arial" w:cs="Arial"/>
                <w:bCs/>
                <w:color w:val="000000"/>
                <w:sz w:val="20"/>
                <w:szCs w:val="20"/>
              </w:rPr>
              <w:t>Evaluated</w:t>
            </w:r>
            <w:r w:rsidR="0081677C" w:rsidRPr="00A34FA6">
              <w:rPr>
                <w:rFonts w:ascii="Arial" w:hAnsi="Arial" w:cs="Arial"/>
                <w:bCs/>
                <w:color w:val="000000"/>
                <w:sz w:val="20"/>
                <w:szCs w:val="20"/>
              </w:rPr>
              <w:t>)</w:t>
            </w:r>
            <w:r w:rsidR="00C94E72" w:rsidRPr="00A34FA6">
              <w:rPr>
                <w:rFonts w:ascii="Arial" w:hAnsi="Arial" w:cs="Arial"/>
                <w:bCs/>
                <w:color w:val="000000"/>
                <w:sz w:val="20"/>
                <w:szCs w:val="20"/>
              </w:rPr>
              <w:t xml:space="preserve">. </w:t>
            </w:r>
          </w:p>
        </w:tc>
      </w:tr>
      <w:tr w:rsidR="00671B27" w:rsidRPr="00A34FA6" w:rsidTr="00D74E68">
        <w:trPr>
          <w:trHeight w:val="1097"/>
        </w:trPr>
        <w:tc>
          <w:tcPr>
            <w:tcW w:w="1809" w:type="dxa"/>
            <w:shd w:val="clear" w:color="auto" w:fill="auto"/>
            <w:vAlign w:val="center"/>
          </w:tcPr>
          <w:p w:rsidR="00671B27" w:rsidRPr="00A34FA6" w:rsidRDefault="00394FB1" w:rsidP="00D74E68">
            <w:pPr>
              <w:rPr>
                <w:rFonts w:ascii="Arial" w:hAnsi="Arial" w:cs="Arial"/>
                <w:b/>
                <w:bCs/>
                <w:color w:val="000000"/>
                <w:sz w:val="20"/>
                <w:szCs w:val="20"/>
              </w:rPr>
            </w:pPr>
            <w:r w:rsidRPr="00A34FA6">
              <w:rPr>
                <w:rFonts w:ascii="Arial" w:hAnsi="Arial" w:cs="Arial"/>
                <w:b/>
                <w:bCs/>
                <w:color w:val="000000"/>
                <w:sz w:val="20"/>
                <w:szCs w:val="20"/>
              </w:rPr>
              <w:lastRenderedPageBreak/>
              <w:t>H</w:t>
            </w:r>
            <w:r w:rsidR="00671B27" w:rsidRPr="00A34FA6">
              <w:rPr>
                <w:rFonts w:ascii="Arial" w:hAnsi="Arial" w:cs="Arial"/>
                <w:b/>
                <w:bCs/>
                <w:color w:val="000000"/>
                <w:sz w:val="20"/>
                <w:szCs w:val="20"/>
              </w:rPr>
              <w:t>istoric Trend</w:t>
            </w:r>
            <w:r w:rsidR="0082758B" w:rsidRPr="00A34FA6">
              <w:rPr>
                <w:rFonts w:ascii="Arial" w:hAnsi="Arial" w:cs="Arial"/>
                <w:b/>
                <w:bCs/>
                <w:color w:val="000000"/>
                <w:sz w:val="20"/>
                <w:szCs w:val="20"/>
              </w:rPr>
              <w:t xml:space="preserve"> of Bidding Documents Received by PSDF in Past Three Years</w:t>
            </w:r>
          </w:p>
        </w:tc>
        <w:tc>
          <w:tcPr>
            <w:tcW w:w="7433" w:type="dxa"/>
            <w:shd w:val="clear" w:color="auto" w:fill="auto"/>
            <w:vAlign w:val="center"/>
          </w:tcPr>
          <w:p w:rsidR="00671B27" w:rsidRPr="00A34FA6" w:rsidRDefault="00671B27" w:rsidP="00D74E68">
            <w:pPr>
              <w:jc w:val="both"/>
              <w:rPr>
                <w:rFonts w:ascii="Arial" w:hAnsi="Arial" w:cs="Arial"/>
                <w:bCs/>
                <w:color w:val="000000"/>
                <w:sz w:val="20"/>
                <w:szCs w:val="20"/>
              </w:rPr>
            </w:pPr>
          </w:p>
          <w:tbl>
            <w:tblPr>
              <w:tblW w:w="7613" w:type="dxa"/>
              <w:tblLayout w:type="fixed"/>
              <w:tblLook w:val="04A0" w:firstRow="1" w:lastRow="0" w:firstColumn="1" w:lastColumn="0" w:noHBand="0" w:noVBand="1"/>
            </w:tblPr>
            <w:tblGrid>
              <w:gridCol w:w="1711"/>
              <w:gridCol w:w="1916"/>
              <w:gridCol w:w="2173"/>
              <w:gridCol w:w="1813"/>
            </w:tblGrid>
            <w:tr w:rsidR="00671B27" w:rsidRPr="00A34FA6" w:rsidTr="00D74E68">
              <w:trPr>
                <w:trHeight w:val="9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B27" w:rsidRPr="00A34FA6" w:rsidRDefault="00671B27" w:rsidP="00D74E68">
                  <w:pPr>
                    <w:spacing w:after="0" w:line="240" w:lineRule="auto"/>
                    <w:jc w:val="center"/>
                    <w:rPr>
                      <w:rFonts w:ascii="Arial" w:hAnsi="Arial" w:cs="Arial"/>
                      <w:b/>
                      <w:bCs/>
                      <w:color w:val="000000"/>
                      <w:lang w:eastAsia="en-GB"/>
                    </w:rPr>
                  </w:pPr>
                  <w:r w:rsidRPr="00A34FA6">
                    <w:rPr>
                      <w:rFonts w:ascii="Arial" w:hAnsi="Arial" w:cs="Arial"/>
                      <w:b/>
                      <w:bCs/>
                      <w:color w:val="000000"/>
                      <w:lang w:eastAsia="en-GB"/>
                    </w:rPr>
                    <w:t>Year</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671B27" w:rsidRPr="00A34FA6" w:rsidRDefault="00671B27" w:rsidP="00D74E68">
                  <w:pPr>
                    <w:spacing w:after="0" w:line="240" w:lineRule="auto"/>
                    <w:jc w:val="center"/>
                    <w:rPr>
                      <w:rFonts w:ascii="Arial" w:hAnsi="Arial" w:cs="Arial"/>
                      <w:b/>
                      <w:bCs/>
                      <w:color w:val="000000"/>
                      <w:lang w:eastAsia="en-GB"/>
                    </w:rPr>
                  </w:pPr>
                  <w:r w:rsidRPr="00A34FA6">
                    <w:rPr>
                      <w:rFonts w:ascii="Arial" w:hAnsi="Arial" w:cs="Arial"/>
                      <w:b/>
                      <w:bCs/>
                      <w:color w:val="000000"/>
                      <w:lang w:eastAsia="en-GB"/>
                    </w:rPr>
                    <w:t xml:space="preserve">No of </w:t>
                  </w:r>
                  <w:r w:rsidR="005E0147" w:rsidRPr="00A34FA6">
                    <w:rPr>
                      <w:rFonts w:ascii="Arial" w:hAnsi="Arial" w:cs="Arial"/>
                      <w:b/>
                      <w:bCs/>
                      <w:color w:val="000000"/>
                      <w:lang w:eastAsia="en-GB"/>
                    </w:rPr>
                    <w:t>Bidding Document</w:t>
                  </w:r>
                  <w:r w:rsidRPr="00A34FA6">
                    <w:rPr>
                      <w:rFonts w:ascii="Arial" w:hAnsi="Arial" w:cs="Arial"/>
                      <w:b/>
                      <w:bCs/>
                      <w:color w:val="000000"/>
                      <w:lang w:eastAsia="en-GB"/>
                    </w:rPr>
                    <w:t xml:space="preserve"> (Phase 1</w:t>
                  </w:r>
                  <w:r w:rsidR="0082758B" w:rsidRPr="00A34FA6">
                    <w:rPr>
                      <w:rFonts w:ascii="Arial" w:hAnsi="Arial" w:cs="Arial"/>
                      <w:b/>
                      <w:bCs/>
                      <w:color w:val="000000"/>
                      <w:lang w:eastAsia="en-GB"/>
                    </w:rPr>
                    <w:t>-</w:t>
                  </w:r>
                  <w:r w:rsidRPr="00A34FA6">
                    <w:rPr>
                      <w:rFonts w:ascii="Arial" w:hAnsi="Arial" w:cs="Arial"/>
                      <w:b/>
                      <w:bCs/>
                      <w:color w:val="000000"/>
                      <w:lang w:eastAsia="en-GB"/>
                    </w:rPr>
                    <w:t xml:space="preserve"> </w:t>
                  </w:r>
                  <w:r w:rsidR="0082758B" w:rsidRPr="00A34FA6">
                    <w:rPr>
                      <w:rFonts w:ascii="Arial" w:hAnsi="Arial" w:cs="Arial"/>
                      <w:b/>
                      <w:bCs/>
                      <w:color w:val="000000"/>
                      <w:lang w:eastAsia="en-GB"/>
                    </w:rPr>
                    <w:t>Eligibility</w:t>
                  </w:r>
                  <w:r w:rsidRPr="00A34FA6">
                    <w:rPr>
                      <w:rFonts w:ascii="Arial" w:hAnsi="Arial" w:cs="Arial"/>
                      <w:b/>
                      <w:bCs/>
                      <w:color w:val="000000"/>
                      <w:lang w:eastAsia="en-GB"/>
                    </w:rPr>
                    <w:t xml:space="preserve"> Check )</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671B27" w:rsidRPr="00A34FA6" w:rsidRDefault="00671B27" w:rsidP="0082758B">
                  <w:pPr>
                    <w:spacing w:after="0" w:line="240" w:lineRule="auto"/>
                    <w:jc w:val="center"/>
                    <w:rPr>
                      <w:rFonts w:ascii="Arial" w:hAnsi="Arial" w:cs="Arial"/>
                      <w:b/>
                      <w:bCs/>
                      <w:color w:val="000000"/>
                      <w:lang w:eastAsia="en-GB"/>
                    </w:rPr>
                  </w:pPr>
                  <w:r w:rsidRPr="00A34FA6">
                    <w:rPr>
                      <w:rFonts w:ascii="Arial" w:hAnsi="Arial" w:cs="Arial"/>
                      <w:b/>
                      <w:bCs/>
                      <w:color w:val="000000"/>
                      <w:lang w:eastAsia="en-GB"/>
                    </w:rPr>
                    <w:t xml:space="preserve">No of </w:t>
                  </w:r>
                  <w:r w:rsidR="0082758B" w:rsidRPr="00A34FA6">
                    <w:rPr>
                      <w:rFonts w:ascii="Arial" w:hAnsi="Arial" w:cs="Arial"/>
                      <w:b/>
                      <w:bCs/>
                      <w:color w:val="000000"/>
                      <w:lang w:eastAsia="en-GB"/>
                    </w:rPr>
                    <w:t xml:space="preserve">Bidding Document </w:t>
                  </w:r>
                  <w:r w:rsidRPr="00A34FA6">
                    <w:rPr>
                      <w:rFonts w:ascii="Arial" w:hAnsi="Arial" w:cs="Arial"/>
                      <w:b/>
                      <w:bCs/>
                      <w:color w:val="000000"/>
                      <w:lang w:eastAsia="en-GB"/>
                    </w:rPr>
                    <w:t>( Phase 2 - Responsiveness Check )</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671B27" w:rsidRPr="00A34FA6" w:rsidRDefault="00671B27" w:rsidP="00D74E68">
                  <w:pPr>
                    <w:spacing w:after="0" w:line="240" w:lineRule="auto"/>
                    <w:jc w:val="center"/>
                    <w:rPr>
                      <w:rFonts w:ascii="Arial" w:hAnsi="Arial" w:cs="Arial"/>
                      <w:b/>
                      <w:bCs/>
                      <w:color w:val="000000"/>
                      <w:lang w:eastAsia="en-GB"/>
                    </w:rPr>
                  </w:pPr>
                  <w:r w:rsidRPr="00A34FA6">
                    <w:rPr>
                      <w:rFonts w:ascii="Arial" w:hAnsi="Arial" w:cs="Arial"/>
                      <w:b/>
                      <w:bCs/>
                      <w:color w:val="000000"/>
                      <w:lang w:eastAsia="en-GB"/>
                    </w:rPr>
                    <w:t xml:space="preserve">Trade Wise Technical Proposals </w:t>
                  </w:r>
                </w:p>
              </w:tc>
            </w:tr>
            <w:tr w:rsidR="00671B27" w:rsidRPr="00A34FA6" w:rsidTr="00D74E68">
              <w:trPr>
                <w:trHeight w:val="30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671B27" w:rsidRPr="00A34FA6" w:rsidRDefault="00671B27" w:rsidP="00D74E68">
                  <w:pPr>
                    <w:spacing w:after="0" w:line="240" w:lineRule="auto"/>
                    <w:jc w:val="center"/>
                    <w:rPr>
                      <w:rFonts w:ascii="Arial" w:hAnsi="Arial" w:cs="Arial"/>
                      <w:color w:val="000000"/>
                      <w:lang w:eastAsia="en-GB"/>
                    </w:rPr>
                  </w:pPr>
                  <w:r w:rsidRPr="00A34FA6">
                    <w:rPr>
                      <w:rFonts w:ascii="Arial" w:hAnsi="Arial" w:cs="Arial"/>
                      <w:color w:val="000000"/>
                      <w:lang w:eastAsia="en-GB"/>
                    </w:rPr>
                    <w:t>2014</w:t>
                  </w:r>
                </w:p>
              </w:tc>
              <w:tc>
                <w:tcPr>
                  <w:tcW w:w="1916" w:type="dxa"/>
                  <w:tcBorders>
                    <w:top w:val="nil"/>
                    <w:left w:val="nil"/>
                    <w:bottom w:val="single" w:sz="4" w:space="0" w:color="auto"/>
                    <w:right w:val="single" w:sz="4" w:space="0" w:color="auto"/>
                  </w:tcBorders>
                  <w:shd w:val="clear" w:color="auto" w:fill="auto"/>
                  <w:noWrap/>
                  <w:vAlign w:val="bottom"/>
                  <w:hideMark/>
                </w:tcPr>
                <w:p w:rsidR="00671B27" w:rsidRPr="00A34FA6" w:rsidRDefault="00671B27" w:rsidP="00D74E68">
                  <w:pPr>
                    <w:spacing w:after="0" w:line="240" w:lineRule="auto"/>
                    <w:jc w:val="center"/>
                    <w:rPr>
                      <w:rFonts w:ascii="Arial" w:hAnsi="Arial" w:cs="Arial"/>
                      <w:color w:val="000000"/>
                      <w:lang w:eastAsia="en-GB"/>
                    </w:rPr>
                  </w:pPr>
                  <w:r w:rsidRPr="00A34FA6">
                    <w:rPr>
                      <w:rFonts w:ascii="Arial" w:hAnsi="Arial" w:cs="Arial"/>
                      <w:color w:val="000000"/>
                      <w:lang w:eastAsia="en-GB"/>
                    </w:rPr>
                    <w:t>284</w:t>
                  </w:r>
                </w:p>
              </w:tc>
              <w:tc>
                <w:tcPr>
                  <w:tcW w:w="2173" w:type="dxa"/>
                  <w:tcBorders>
                    <w:top w:val="nil"/>
                    <w:left w:val="nil"/>
                    <w:bottom w:val="single" w:sz="4" w:space="0" w:color="auto"/>
                    <w:right w:val="single" w:sz="4" w:space="0" w:color="auto"/>
                  </w:tcBorders>
                  <w:shd w:val="clear" w:color="auto" w:fill="auto"/>
                  <w:noWrap/>
                  <w:vAlign w:val="bottom"/>
                  <w:hideMark/>
                </w:tcPr>
                <w:p w:rsidR="00671B27" w:rsidRPr="00A34FA6" w:rsidRDefault="00671B27" w:rsidP="00D74E68">
                  <w:pPr>
                    <w:spacing w:after="0" w:line="240" w:lineRule="auto"/>
                    <w:jc w:val="center"/>
                    <w:rPr>
                      <w:rFonts w:ascii="Arial" w:hAnsi="Arial" w:cs="Arial"/>
                      <w:color w:val="000000"/>
                      <w:lang w:eastAsia="en-GB"/>
                    </w:rPr>
                  </w:pPr>
                  <w:r w:rsidRPr="00A34FA6">
                    <w:rPr>
                      <w:rFonts w:ascii="Arial" w:hAnsi="Arial" w:cs="Arial"/>
                      <w:color w:val="000000"/>
                      <w:lang w:eastAsia="en-GB"/>
                    </w:rPr>
                    <w:t>143</w:t>
                  </w:r>
                </w:p>
              </w:tc>
              <w:tc>
                <w:tcPr>
                  <w:tcW w:w="1813" w:type="dxa"/>
                  <w:tcBorders>
                    <w:top w:val="nil"/>
                    <w:left w:val="nil"/>
                    <w:bottom w:val="single" w:sz="4" w:space="0" w:color="auto"/>
                    <w:right w:val="single" w:sz="4" w:space="0" w:color="auto"/>
                  </w:tcBorders>
                  <w:shd w:val="clear" w:color="auto" w:fill="auto"/>
                  <w:noWrap/>
                  <w:vAlign w:val="bottom"/>
                  <w:hideMark/>
                </w:tcPr>
                <w:p w:rsidR="00671B27" w:rsidRPr="00A34FA6" w:rsidRDefault="00671B27" w:rsidP="00D74E68">
                  <w:pPr>
                    <w:spacing w:after="0" w:line="240" w:lineRule="auto"/>
                    <w:jc w:val="center"/>
                    <w:rPr>
                      <w:rFonts w:ascii="Arial" w:hAnsi="Arial" w:cs="Arial"/>
                      <w:color w:val="000000"/>
                      <w:lang w:eastAsia="en-GB"/>
                    </w:rPr>
                  </w:pPr>
                  <w:r w:rsidRPr="00A34FA6">
                    <w:rPr>
                      <w:rFonts w:ascii="Arial" w:hAnsi="Arial" w:cs="Arial"/>
                      <w:color w:val="000000"/>
                      <w:lang w:eastAsia="en-GB"/>
                    </w:rPr>
                    <w:t>691</w:t>
                  </w:r>
                </w:p>
              </w:tc>
            </w:tr>
            <w:tr w:rsidR="00671B27" w:rsidRPr="00A34FA6" w:rsidTr="00D74E68">
              <w:trPr>
                <w:trHeight w:val="30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671B27" w:rsidRPr="00A34FA6" w:rsidRDefault="00671B27" w:rsidP="00D74E68">
                  <w:pPr>
                    <w:spacing w:after="0" w:line="240" w:lineRule="auto"/>
                    <w:jc w:val="center"/>
                    <w:rPr>
                      <w:rFonts w:ascii="Arial" w:hAnsi="Arial" w:cs="Arial"/>
                      <w:color w:val="000000"/>
                      <w:lang w:eastAsia="en-GB"/>
                    </w:rPr>
                  </w:pPr>
                  <w:r w:rsidRPr="00A34FA6">
                    <w:rPr>
                      <w:rFonts w:ascii="Arial" w:hAnsi="Arial" w:cs="Arial"/>
                      <w:color w:val="000000"/>
                      <w:lang w:eastAsia="en-GB"/>
                    </w:rPr>
                    <w:t>2015</w:t>
                  </w:r>
                </w:p>
              </w:tc>
              <w:tc>
                <w:tcPr>
                  <w:tcW w:w="1916" w:type="dxa"/>
                  <w:tcBorders>
                    <w:top w:val="nil"/>
                    <w:left w:val="nil"/>
                    <w:bottom w:val="single" w:sz="4" w:space="0" w:color="auto"/>
                    <w:right w:val="single" w:sz="4" w:space="0" w:color="auto"/>
                  </w:tcBorders>
                  <w:shd w:val="clear" w:color="auto" w:fill="auto"/>
                  <w:noWrap/>
                  <w:vAlign w:val="bottom"/>
                  <w:hideMark/>
                </w:tcPr>
                <w:p w:rsidR="00671B27" w:rsidRPr="00A34FA6" w:rsidRDefault="00671B27" w:rsidP="00D74E68">
                  <w:pPr>
                    <w:spacing w:after="0" w:line="240" w:lineRule="auto"/>
                    <w:jc w:val="center"/>
                    <w:rPr>
                      <w:rFonts w:ascii="Arial" w:hAnsi="Arial" w:cs="Arial"/>
                      <w:color w:val="000000"/>
                      <w:lang w:eastAsia="en-GB"/>
                    </w:rPr>
                  </w:pPr>
                  <w:r w:rsidRPr="00A34FA6">
                    <w:rPr>
                      <w:rFonts w:ascii="Arial" w:hAnsi="Arial" w:cs="Arial"/>
                      <w:color w:val="000000"/>
                      <w:lang w:eastAsia="en-GB"/>
                    </w:rPr>
                    <w:t>312</w:t>
                  </w:r>
                </w:p>
              </w:tc>
              <w:tc>
                <w:tcPr>
                  <w:tcW w:w="2173" w:type="dxa"/>
                  <w:tcBorders>
                    <w:top w:val="nil"/>
                    <w:left w:val="nil"/>
                    <w:bottom w:val="single" w:sz="4" w:space="0" w:color="auto"/>
                    <w:right w:val="single" w:sz="4" w:space="0" w:color="auto"/>
                  </w:tcBorders>
                  <w:shd w:val="clear" w:color="auto" w:fill="auto"/>
                  <w:noWrap/>
                  <w:vAlign w:val="bottom"/>
                  <w:hideMark/>
                </w:tcPr>
                <w:p w:rsidR="00671B27" w:rsidRPr="00A34FA6" w:rsidRDefault="00671B27" w:rsidP="00D74E68">
                  <w:pPr>
                    <w:spacing w:after="0" w:line="240" w:lineRule="auto"/>
                    <w:jc w:val="center"/>
                    <w:rPr>
                      <w:rFonts w:ascii="Arial" w:hAnsi="Arial" w:cs="Arial"/>
                      <w:color w:val="000000"/>
                      <w:lang w:eastAsia="en-GB"/>
                    </w:rPr>
                  </w:pPr>
                  <w:r w:rsidRPr="00A34FA6">
                    <w:rPr>
                      <w:rFonts w:ascii="Arial" w:hAnsi="Arial" w:cs="Arial"/>
                      <w:color w:val="000000"/>
                      <w:lang w:eastAsia="en-GB"/>
                    </w:rPr>
                    <w:t>147</w:t>
                  </w:r>
                </w:p>
              </w:tc>
              <w:tc>
                <w:tcPr>
                  <w:tcW w:w="1813" w:type="dxa"/>
                  <w:tcBorders>
                    <w:top w:val="nil"/>
                    <w:left w:val="nil"/>
                    <w:bottom w:val="single" w:sz="4" w:space="0" w:color="auto"/>
                    <w:right w:val="single" w:sz="4" w:space="0" w:color="auto"/>
                  </w:tcBorders>
                  <w:shd w:val="clear" w:color="auto" w:fill="auto"/>
                  <w:noWrap/>
                  <w:vAlign w:val="bottom"/>
                  <w:hideMark/>
                </w:tcPr>
                <w:p w:rsidR="00671B27" w:rsidRPr="00A34FA6" w:rsidRDefault="00671B27" w:rsidP="00D74E68">
                  <w:pPr>
                    <w:spacing w:after="0" w:line="240" w:lineRule="auto"/>
                    <w:jc w:val="center"/>
                    <w:rPr>
                      <w:rFonts w:ascii="Arial" w:hAnsi="Arial" w:cs="Arial"/>
                      <w:color w:val="000000"/>
                      <w:lang w:eastAsia="en-GB"/>
                    </w:rPr>
                  </w:pPr>
                  <w:r w:rsidRPr="00A34FA6">
                    <w:rPr>
                      <w:rFonts w:ascii="Arial" w:hAnsi="Arial" w:cs="Arial"/>
                      <w:color w:val="000000"/>
                      <w:lang w:eastAsia="en-GB"/>
                    </w:rPr>
                    <w:t>890</w:t>
                  </w:r>
                </w:p>
              </w:tc>
            </w:tr>
            <w:tr w:rsidR="00671B27" w:rsidRPr="00A34FA6" w:rsidTr="00D74E68">
              <w:trPr>
                <w:trHeight w:val="30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671B27" w:rsidRPr="00A34FA6" w:rsidRDefault="00671B27" w:rsidP="00D74E68">
                  <w:pPr>
                    <w:spacing w:after="0" w:line="240" w:lineRule="auto"/>
                    <w:jc w:val="center"/>
                    <w:rPr>
                      <w:rFonts w:ascii="Arial" w:hAnsi="Arial" w:cs="Arial"/>
                      <w:color w:val="000000"/>
                      <w:lang w:eastAsia="en-GB"/>
                    </w:rPr>
                  </w:pPr>
                  <w:r w:rsidRPr="00A34FA6">
                    <w:rPr>
                      <w:rFonts w:ascii="Arial" w:hAnsi="Arial" w:cs="Arial"/>
                      <w:color w:val="000000"/>
                      <w:lang w:eastAsia="en-GB"/>
                    </w:rPr>
                    <w:t>2016 (Till April )</w:t>
                  </w:r>
                </w:p>
              </w:tc>
              <w:tc>
                <w:tcPr>
                  <w:tcW w:w="1916" w:type="dxa"/>
                  <w:tcBorders>
                    <w:top w:val="nil"/>
                    <w:left w:val="nil"/>
                    <w:bottom w:val="single" w:sz="4" w:space="0" w:color="auto"/>
                    <w:right w:val="single" w:sz="4" w:space="0" w:color="auto"/>
                  </w:tcBorders>
                  <w:shd w:val="clear" w:color="auto" w:fill="auto"/>
                  <w:noWrap/>
                  <w:vAlign w:val="bottom"/>
                  <w:hideMark/>
                </w:tcPr>
                <w:p w:rsidR="00671B27" w:rsidRPr="00A34FA6" w:rsidRDefault="00671B27" w:rsidP="00D74E68">
                  <w:pPr>
                    <w:spacing w:after="0" w:line="240" w:lineRule="auto"/>
                    <w:jc w:val="center"/>
                    <w:rPr>
                      <w:rFonts w:ascii="Arial" w:hAnsi="Arial" w:cs="Arial"/>
                      <w:color w:val="000000"/>
                      <w:lang w:eastAsia="en-GB"/>
                    </w:rPr>
                  </w:pPr>
                  <w:r w:rsidRPr="00A34FA6">
                    <w:rPr>
                      <w:rFonts w:ascii="Arial" w:hAnsi="Arial" w:cs="Arial"/>
                      <w:color w:val="000000"/>
                      <w:lang w:eastAsia="en-GB"/>
                    </w:rPr>
                    <w:t>237</w:t>
                  </w:r>
                </w:p>
              </w:tc>
              <w:tc>
                <w:tcPr>
                  <w:tcW w:w="2173" w:type="dxa"/>
                  <w:tcBorders>
                    <w:top w:val="nil"/>
                    <w:left w:val="nil"/>
                    <w:bottom w:val="single" w:sz="4" w:space="0" w:color="auto"/>
                    <w:right w:val="single" w:sz="4" w:space="0" w:color="auto"/>
                  </w:tcBorders>
                  <w:shd w:val="clear" w:color="auto" w:fill="auto"/>
                  <w:noWrap/>
                  <w:vAlign w:val="bottom"/>
                  <w:hideMark/>
                </w:tcPr>
                <w:p w:rsidR="00671B27" w:rsidRPr="00A34FA6" w:rsidRDefault="00671B27" w:rsidP="00D74E68">
                  <w:pPr>
                    <w:spacing w:after="0" w:line="240" w:lineRule="auto"/>
                    <w:jc w:val="center"/>
                    <w:rPr>
                      <w:rFonts w:ascii="Arial" w:hAnsi="Arial" w:cs="Arial"/>
                      <w:color w:val="000000"/>
                      <w:lang w:eastAsia="en-GB"/>
                    </w:rPr>
                  </w:pPr>
                  <w:r w:rsidRPr="00A34FA6">
                    <w:rPr>
                      <w:rFonts w:ascii="Arial" w:hAnsi="Arial" w:cs="Arial"/>
                      <w:color w:val="000000"/>
                      <w:lang w:eastAsia="en-GB"/>
                    </w:rPr>
                    <w:t>136</w:t>
                  </w:r>
                </w:p>
              </w:tc>
              <w:tc>
                <w:tcPr>
                  <w:tcW w:w="1813" w:type="dxa"/>
                  <w:tcBorders>
                    <w:top w:val="nil"/>
                    <w:left w:val="nil"/>
                    <w:bottom w:val="single" w:sz="4" w:space="0" w:color="auto"/>
                    <w:right w:val="single" w:sz="4" w:space="0" w:color="auto"/>
                  </w:tcBorders>
                  <w:shd w:val="clear" w:color="auto" w:fill="auto"/>
                  <w:noWrap/>
                  <w:vAlign w:val="bottom"/>
                  <w:hideMark/>
                </w:tcPr>
                <w:p w:rsidR="00671B27" w:rsidRPr="00A34FA6" w:rsidRDefault="00671B27" w:rsidP="00D74E68">
                  <w:pPr>
                    <w:spacing w:after="0" w:line="240" w:lineRule="auto"/>
                    <w:jc w:val="center"/>
                    <w:rPr>
                      <w:rFonts w:ascii="Arial" w:hAnsi="Arial" w:cs="Arial"/>
                      <w:color w:val="000000"/>
                      <w:lang w:eastAsia="en-GB"/>
                    </w:rPr>
                  </w:pPr>
                  <w:r w:rsidRPr="00A34FA6">
                    <w:rPr>
                      <w:rFonts w:ascii="Arial" w:hAnsi="Arial" w:cs="Arial"/>
                      <w:color w:val="000000"/>
                      <w:lang w:eastAsia="en-GB"/>
                    </w:rPr>
                    <w:t>641</w:t>
                  </w:r>
                </w:p>
              </w:tc>
            </w:tr>
          </w:tbl>
          <w:p w:rsidR="00671B27" w:rsidRPr="00A34FA6" w:rsidRDefault="00671B27" w:rsidP="00D74E68">
            <w:pPr>
              <w:jc w:val="both"/>
              <w:rPr>
                <w:rFonts w:ascii="Arial" w:hAnsi="Arial" w:cs="Arial"/>
                <w:bCs/>
                <w:color w:val="000000"/>
                <w:sz w:val="20"/>
                <w:szCs w:val="20"/>
              </w:rPr>
            </w:pPr>
          </w:p>
          <w:p w:rsidR="00671B27" w:rsidRPr="00A34FA6" w:rsidRDefault="00671B27" w:rsidP="00D74E68">
            <w:pPr>
              <w:jc w:val="both"/>
              <w:rPr>
                <w:rFonts w:ascii="Arial" w:hAnsi="Arial" w:cs="Arial"/>
                <w:bCs/>
                <w:color w:val="000000"/>
                <w:sz w:val="20"/>
                <w:szCs w:val="20"/>
              </w:rPr>
            </w:pPr>
          </w:p>
        </w:tc>
      </w:tr>
      <w:tr w:rsidR="00671B27" w:rsidRPr="00A34FA6" w:rsidTr="00D74E68">
        <w:tc>
          <w:tcPr>
            <w:tcW w:w="1809" w:type="dxa"/>
            <w:shd w:val="clear" w:color="auto" w:fill="auto"/>
            <w:vAlign w:val="center"/>
          </w:tcPr>
          <w:p w:rsidR="00671B27" w:rsidRPr="00A34FA6" w:rsidRDefault="00671B27" w:rsidP="00D74E68">
            <w:pPr>
              <w:jc w:val="both"/>
              <w:rPr>
                <w:rFonts w:ascii="Arial" w:hAnsi="Arial" w:cs="Arial"/>
                <w:b/>
                <w:bCs/>
                <w:color w:val="000000"/>
                <w:sz w:val="20"/>
                <w:szCs w:val="20"/>
              </w:rPr>
            </w:pPr>
            <w:r w:rsidRPr="00A34FA6">
              <w:rPr>
                <w:rFonts w:ascii="Arial" w:hAnsi="Arial" w:cs="Arial"/>
                <w:b/>
                <w:bCs/>
                <w:color w:val="000000"/>
                <w:sz w:val="20"/>
                <w:szCs w:val="20"/>
              </w:rPr>
              <w:t>Basis of Payment to selected third Party Firm</w:t>
            </w:r>
          </w:p>
        </w:tc>
        <w:tc>
          <w:tcPr>
            <w:tcW w:w="7433" w:type="dxa"/>
            <w:shd w:val="clear" w:color="auto" w:fill="auto"/>
            <w:vAlign w:val="center"/>
          </w:tcPr>
          <w:p w:rsidR="00671B27" w:rsidRPr="00A34FA6" w:rsidRDefault="00671B27" w:rsidP="00D74E68">
            <w:pPr>
              <w:jc w:val="both"/>
              <w:rPr>
                <w:rFonts w:ascii="Arial" w:hAnsi="Arial" w:cs="Arial"/>
                <w:bCs/>
                <w:color w:val="000000"/>
                <w:sz w:val="20"/>
                <w:szCs w:val="20"/>
              </w:rPr>
            </w:pPr>
            <w:r w:rsidRPr="00A34FA6">
              <w:rPr>
                <w:rFonts w:ascii="Arial" w:hAnsi="Arial" w:cs="Arial"/>
                <w:bCs/>
                <w:color w:val="000000"/>
                <w:sz w:val="20"/>
                <w:szCs w:val="20"/>
              </w:rPr>
              <w:t xml:space="preserve">Selected third party firm will be paid on the following basis. </w:t>
            </w:r>
          </w:p>
          <w:p w:rsidR="00671B27" w:rsidRPr="00A34FA6" w:rsidRDefault="00671B27" w:rsidP="00D542BF">
            <w:pPr>
              <w:pStyle w:val="NoSpacing"/>
              <w:numPr>
                <w:ilvl w:val="0"/>
                <w:numId w:val="6"/>
              </w:numPr>
              <w:jc w:val="both"/>
              <w:rPr>
                <w:rFonts w:ascii="Arial" w:hAnsi="Arial" w:cs="Arial"/>
                <w:sz w:val="20"/>
                <w:szCs w:val="20"/>
              </w:rPr>
            </w:pPr>
            <w:r w:rsidRPr="00A34FA6">
              <w:rPr>
                <w:rFonts w:ascii="Arial" w:hAnsi="Arial" w:cs="Arial"/>
                <w:sz w:val="20"/>
                <w:szCs w:val="20"/>
              </w:rPr>
              <w:t xml:space="preserve">Per </w:t>
            </w:r>
            <w:r w:rsidR="005E0147" w:rsidRPr="00A34FA6">
              <w:rPr>
                <w:rFonts w:ascii="Arial" w:hAnsi="Arial" w:cs="Arial"/>
                <w:sz w:val="20"/>
                <w:szCs w:val="20"/>
              </w:rPr>
              <w:t>Bidding Document</w:t>
            </w:r>
            <w:r w:rsidR="0082758B" w:rsidRPr="00A34FA6">
              <w:rPr>
                <w:rFonts w:ascii="Arial" w:hAnsi="Arial" w:cs="Arial"/>
                <w:sz w:val="20"/>
                <w:szCs w:val="20"/>
              </w:rPr>
              <w:t xml:space="preserve"> </w:t>
            </w:r>
            <w:r w:rsidRPr="00A34FA6">
              <w:rPr>
                <w:rFonts w:ascii="Arial" w:hAnsi="Arial" w:cs="Arial"/>
                <w:sz w:val="20"/>
                <w:szCs w:val="20"/>
              </w:rPr>
              <w:t>eval</w:t>
            </w:r>
            <w:r w:rsidR="00346E5D" w:rsidRPr="00A34FA6">
              <w:rPr>
                <w:rFonts w:ascii="Arial" w:hAnsi="Arial" w:cs="Arial"/>
                <w:sz w:val="20"/>
                <w:szCs w:val="20"/>
              </w:rPr>
              <w:t>uated as per contracted</w:t>
            </w:r>
            <w:r w:rsidR="00952BB1" w:rsidRPr="00A34FA6">
              <w:rPr>
                <w:rFonts w:ascii="Arial" w:hAnsi="Arial" w:cs="Arial"/>
                <w:sz w:val="20"/>
                <w:szCs w:val="20"/>
              </w:rPr>
              <w:t xml:space="preserve"> p</w:t>
            </w:r>
            <w:r w:rsidR="00346E5D" w:rsidRPr="00A34FA6">
              <w:rPr>
                <w:rFonts w:ascii="Arial" w:hAnsi="Arial" w:cs="Arial"/>
                <w:sz w:val="20"/>
                <w:szCs w:val="20"/>
              </w:rPr>
              <w:t>rice of Phase 1</w:t>
            </w:r>
            <w:r w:rsidRPr="00A34FA6">
              <w:rPr>
                <w:rFonts w:ascii="Arial" w:hAnsi="Arial" w:cs="Arial"/>
                <w:sz w:val="20"/>
                <w:szCs w:val="20"/>
              </w:rPr>
              <w:t xml:space="preserve"> </w:t>
            </w:r>
          </w:p>
          <w:p w:rsidR="00671B27" w:rsidRPr="00A34FA6" w:rsidRDefault="00671B27" w:rsidP="00D542BF">
            <w:pPr>
              <w:pStyle w:val="NoSpacing"/>
              <w:numPr>
                <w:ilvl w:val="0"/>
                <w:numId w:val="6"/>
              </w:numPr>
              <w:jc w:val="both"/>
              <w:rPr>
                <w:rFonts w:ascii="Arial" w:hAnsi="Arial" w:cs="Arial"/>
                <w:sz w:val="20"/>
                <w:szCs w:val="20"/>
              </w:rPr>
            </w:pPr>
            <w:r w:rsidRPr="00A34FA6">
              <w:rPr>
                <w:rFonts w:ascii="Arial" w:hAnsi="Arial" w:cs="Arial"/>
                <w:sz w:val="20"/>
                <w:szCs w:val="20"/>
              </w:rPr>
              <w:t xml:space="preserve">Per </w:t>
            </w:r>
            <w:r w:rsidR="005E0147" w:rsidRPr="00A34FA6">
              <w:rPr>
                <w:rFonts w:ascii="Arial" w:hAnsi="Arial" w:cs="Arial"/>
                <w:sz w:val="20"/>
                <w:szCs w:val="20"/>
              </w:rPr>
              <w:t>Bidding Document</w:t>
            </w:r>
            <w:r w:rsidRPr="00A34FA6">
              <w:rPr>
                <w:rFonts w:ascii="Arial" w:hAnsi="Arial" w:cs="Arial"/>
                <w:sz w:val="20"/>
                <w:szCs w:val="20"/>
              </w:rPr>
              <w:t xml:space="preserve"> evaluated </w:t>
            </w:r>
            <w:r w:rsidR="00952BB1" w:rsidRPr="00A34FA6">
              <w:rPr>
                <w:rFonts w:ascii="Arial" w:hAnsi="Arial" w:cs="Arial"/>
                <w:sz w:val="20"/>
                <w:szCs w:val="20"/>
              </w:rPr>
              <w:t>as per contracted p</w:t>
            </w:r>
            <w:r w:rsidR="00346E5D" w:rsidRPr="00A34FA6">
              <w:rPr>
                <w:rFonts w:ascii="Arial" w:hAnsi="Arial" w:cs="Arial"/>
                <w:sz w:val="20"/>
                <w:szCs w:val="20"/>
              </w:rPr>
              <w:t xml:space="preserve">rice of Phase </w:t>
            </w:r>
            <w:r w:rsidRPr="00A34FA6">
              <w:rPr>
                <w:rFonts w:ascii="Arial" w:hAnsi="Arial" w:cs="Arial"/>
                <w:sz w:val="20"/>
                <w:szCs w:val="20"/>
              </w:rPr>
              <w:t>2.</w:t>
            </w:r>
          </w:p>
          <w:p w:rsidR="00671B27" w:rsidRPr="00A34FA6" w:rsidRDefault="00671B27" w:rsidP="00D542BF">
            <w:pPr>
              <w:pStyle w:val="NoSpacing"/>
              <w:numPr>
                <w:ilvl w:val="0"/>
                <w:numId w:val="6"/>
              </w:numPr>
              <w:jc w:val="both"/>
              <w:rPr>
                <w:rFonts w:ascii="Arial" w:hAnsi="Arial" w:cs="Arial"/>
                <w:sz w:val="20"/>
                <w:szCs w:val="20"/>
              </w:rPr>
            </w:pPr>
            <w:r w:rsidRPr="00A34FA6">
              <w:rPr>
                <w:rFonts w:ascii="Arial" w:hAnsi="Arial" w:cs="Arial"/>
                <w:sz w:val="20"/>
                <w:szCs w:val="20"/>
              </w:rPr>
              <w:t>Per trade wise technical propo</w:t>
            </w:r>
            <w:r w:rsidR="0082758B" w:rsidRPr="00A34FA6">
              <w:rPr>
                <w:rFonts w:ascii="Arial" w:hAnsi="Arial" w:cs="Arial"/>
                <w:sz w:val="20"/>
                <w:szCs w:val="20"/>
              </w:rPr>
              <w:t xml:space="preserve">sals </w:t>
            </w:r>
            <w:r w:rsidR="00952BB1" w:rsidRPr="00A34FA6">
              <w:rPr>
                <w:rFonts w:ascii="Arial" w:hAnsi="Arial" w:cs="Arial"/>
                <w:sz w:val="20"/>
                <w:szCs w:val="20"/>
              </w:rPr>
              <w:t>as per contracted p</w:t>
            </w:r>
            <w:r w:rsidR="00346E5D" w:rsidRPr="00A34FA6">
              <w:rPr>
                <w:rFonts w:ascii="Arial" w:hAnsi="Arial" w:cs="Arial"/>
                <w:sz w:val="20"/>
                <w:szCs w:val="20"/>
              </w:rPr>
              <w:t xml:space="preserve">rice of Phase </w:t>
            </w:r>
            <w:r w:rsidR="0082758B" w:rsidRPr="00A34FA6">
              <w:rPr>
                <w:rFonts w:ascii="Arial" w:hAnsi="Arial" w:cs="Arial"/>
                <w:sz w:val="20"/>
                <w:szCs w:val="20"/>
              </w:rPr>
              <w:t>3.</w:t>
            </w:r>
          </w:p>
          <w:p w:rsidR="00671B27" w:rsidRPr="00A34FA6" w:rsidRDefault="00671B27" w:rsidP="00D74E68">
            <w:pPr>
              <w:pStyle w:val="NoSpacing"/>
              <w:ind w:left="720"/>
              <w:jc w:val="both"/>
              <w:rPr>
                <w:rFonts w:ascii="Arial" w:hAnsi="Arial" w:cs="Arial"/>
                <w:sz w:val="20"/>
                <w:szCs w:val="20"/>
              </w:rPr>
            </w:pPr>
            <w:r w:rsidRPr="00A34FA6">
              <w:rPr>
                <w:rFonts w:ascii="Arial" w:hAnsi="Arial" w:cs="Arial"/>
                <w:sz w:val="20"/>
                <w:szCs w:val="20"/>
              </w:rPr>
              <w:t xml:space="preserve"> </w:t>
            </w:r>
          </w:p>
        </w:tc>
      </w:tr>
      <w:tr w:rsidR="00671B27" w:rsidRPr="00A34FA6" w:rsidTr="00D74E68">
        <w:tc>
          <w:tcPr>
            <w:tcW w:w="1809" w:type="dxa"/>
            <w:shd w:val="clear" w:color="auto" w:fill="auto"/>
          </w:tcPr>
          <w:p w:rsidR="00671B27" w:rsidRPr="00A34FA6" w:rsidRDefault="00671B27" w:rsidP="00D74E68">
            <w:pPr>
              <w:jc w:val="both"/>
              <w:rPr>
                <w:rFonts w:ascii="Arial" w:hAnsi="Arial" w:cs="Arial"/>
                <w:b/>
                <w:sz w:val="20"/>
                <w:szCs w:val="20"/>
              </w:rPr>
            </w:pPr>
          </w:p>
          <w:p w:rsidR="00671B27" w:rsidRPr="00A34FA6" w:rsidRDefault="00671B27" w:rsidP="00D74E68">
            <w:pPr>
              <w:jc w:val="both"/>
              <w:rPr>
                <w:rFonts w:ascii="Arial" w:hAnsi="Arial" w:cs="Arial"/>
                <w:b/>
                <w:sz w:val="20"/>
                <w:szCs w:val="20"/>
              </w:rPr>
            </w:pPr>
            <w:r w:rsidRPr="00A34FA6">
              <w:rPr>
                <w:rFonts w:ascii="Arial" w:hAnsi="Arial" w:cs="Arial"/>
                <w:b/>
                <w:sz w:val="20"/>
                <w:szCs w:val="20"/>
              </w:rPr>
              <w:t>Validity of Proposal</w:t>
            </w:r>
          </w:p>
        </w:tc>
        <w:tc>
          <w:tcPr>
            <w:tcW w:w="7433" w:type="dxa"/>
            <w:shd w:val="clear" w:color="auto" w:fill="auto"/>
          </w:tcPr>
          <w:p w:rsidR="00671B27" w:rsidRPr="00A34FA6" w:rsidRDefault="00671B27" w:rsidP="00D74E68">
            <w:pPr>
              <w:spacing w:after="120"/>
              <w:jc w:val="both"/>
              <w:rPr>
                <w:rFonts w:ascii="Arial" w:hAnsi="Arial" w:cs="Arial"/>
                <w:sz w:val="20"/>
                <w:szCs w:val="20"/>
                <w:highlight w:val="yellow"/>
              </w:rPr>
            </w:pPr>
          </w:p>
          <w:p w:rsidR="00671B27" w:rsidRPr="00A34FA6" w:rsidRDefault="00671B27" w:rsidP="00D74E68">
            <w:pPr>
              <w:spacing w:after="120"/>
              <w:jc w:val="both"/>
              <w:rPr>
                <w:rFonts w:ascii="Arial" w:hAnsi="Arial" w:cs="Arial"/>
                <w:sz w:val="20"/>
                <w:szCs w:val="20"/>
              </w:rPr>
            </w:pPr>
            <w:r w:rsidRPr="00A34FA6">
              <w:rPr>
                <w:rFonts w:ascii="Arial" w:hAnsi="Arial" w:cs="Arial"/>
                <w:sz w:val="20"/>
                <w:szCs w:val="20"/>
              </w:rPr>
              <w:t>180 days from last date of submission.</w:t>
            </w:r>
          </w:p>
        </w:tc>
      </w:tr>
      <w:tr w:rsidR="00671B27" w:rsidRPr="00A34FA6" w:rsidTr="00D74E68">
        <w:tc>
          <w:tcPr>
            <w:tcW w:w="1809" w:type="dxa"/>
            <w:shd w:val="clear" w:color="auto" w:fill="auto"/>
          </w:tcPr>
          <w:p w:rsidR="00671B27" w:rsidRPr="00A34FA6" w:rsidRDefault="00671B27" w:rsidP="00D74E68">
            <w:pPr>
              <w:jc w:val="both"/>
              <w:rPr>
                <w:rFonts w:ascii="Arial" w:hAnsi="Arial" w:cs="Arial"/>
                <w:b/>
                <w:sz w:val="20"/>
                <w:szCs w:val="20"/>
              </w:rPr>
            </w:pPr>
            <w:r w:rsidRPr="00A34FA6">
              <w:rPr>
                <w:rFonts w:ascii="Arial" w:hAnsi="Arial" w:cs="Arial"/>
                <w:b/>
                <w:sz w:val="20"/>
                <w:szCs w:val="20"/>
              </w:rPr>
              <w:t>Duration of Contract</w:t>
            </w:r>
          </w:p>
        </w:tc>
        <w:tc>
          <w:tcPr>
            <w:tcW w:w="7433" w:type="dxa"/>
            <w:shd w:val="clear" w:color="auto" w:fill="auto"/>
          </w:tcPr>
          <w:p w:rsidR="00671B27" w:rsidRPr="00A34FA6" w:rsidRDefault="00671B27" w:rsidP="007C0E80">
            <w:pPr>
              <w:autoSpaceDE w:val="0"/>
              <w:autoSpaceDN w:val="0"/>
              <w:adjustRightInd w:val="0"/>
              <w:spacing w:after="0" w:line="312" w:lineRule="auto"/>
              <w:jc w:val="both"/>
              <w:rPr>
                <w:rFonts w:ascii="Arial" w:hAnsi="Arial" w:cs="Arial"/>
                <w:sz w:val="20"/>
                <w:szCs w:val="20"/>
              </w:rPr>
            </w:pPr>
            <w:r w:rsidRPr="00A34FA6">
              <w:rPr>
                <w:rFonts w:ascii="Arial" w:hAnsi="Arial" w:cs="Arial"/>
                <w:sz w:val="20"/>
                <w:szCs w:val="20"/>
              </w:rPr>
              <w:t>Technical and financially qualified bidder will be offered a contract initially for</w:t>
            </w:r>
            <w:r w:rsidR="00952BB1" w:rsidRPr="00A34FA6">
              <w:rPr>
                <w:rFonts w:ascii="Arial" w:hAnsi="Arial" w:cs="Arial"/>
                <w:sz w:val="20"/>
                <w:szCs w:val="20"/>
              </w:rPr>
              <w:t xml:space="preserve"> one year</w:t>
            </w:r>
            <w:r w:rsidR="007C0E80" w:rsidRPr="00A34FA6">
              <w:rPr>
                <w:rFonts w:ascii="Arial" w:hAnsi="Arial" w:cs="Arial"/>
                <w:sz w:val="20"/>
                <w:szCs w:val="20"/>
              </w:rPr>
              <w:t xml:space="preserve"> which may be extended on the same rates and terms &amp; conditions. </w:t>
            </w:r>
            <w:r w:rsidR="00952BB1" w:rsidRPr="00A34FA6">
              <w:rPr>
                <w:rFonts w:ascii="Arial" w:hAnsi="Arial" w:cs="Arial"/>
                <w:sz w:val="20"/>
                <w:szCs w:val="20"/>
              </w:rPr>
              <w:t>.</w:t>
            </w:r>
          </w:p>
        </w:tc>
      </w:tr>
      <w:tr w:rsidR="00671B27" w:rsidRPr="00A34FA6" w:rsidTr="00D74E68">
        <w:tc>
          <w:tcPr>
            <w:tcW w:w="1809" w:type="dxa"/>
            <w:shd w:val="clear" w:color="auto" w:fill="auto"/>
          </w:tcPr>
          <w:p w:rsidR="00671B27" w:rsidRPr="00A34FA6" w:rsidRDefault="00671B27" w:rsidP="00D74E68">
            <w:pPr>
              <w:jc w:val="both"/>
              <w:rPr>
                <w:rFonts w:ascii="Arial" w:hAnsi="Arial" w:cs="Arial"/>
                <w:b/>
                <w:sz w:val="20"/>
                <w:szCs w:val="20"/>
              </w:rPr>
            </w:pPr>
          </w:p>
          <w:p w:rsidR="00671B27" w:rsidRPr="00A34FA6" w:rsidRDefault="00671B27" w:rsidP="00D74E68">
            <w:pPr>
              <w:jc w:val="both"/>
              <w:rPr>
                <w:rFonts w:ascii="Arial" w:hAnsi="Arial" w:cs="Arial"/>
                <w:b/>
                <w:sz w:val="20"/>
                <w:szCs w:val="20"/>
              </w:rPr>
            </w:pPr>
            <w:r w:rsidRPr="00A34FA6">
              <w:rPr>
                <w:rFonts w:ascii="Arial" w:hAnsi="Arial" w:cs="Arial"/>
                <w:b/>
                <w:sz w:val="20"/>
                <w:szCs w:val="20"/>
              </w:rPr>
              <w:t>Submission of Proposal</w:t>
            </w:r>
          </w:p>
        </w:tc>
        <w:tc>
          <w:tcPr>
            <w:tcW w:w="7433" w:type="dxa"/>
            <w:shd w:val="clear" w:color="auto" w:fill="auto"/>
          </w:tcPr>
          <w:p w:rsidR="00671B27" w:rsidRPr="00A34FA6" w:rsidRDefault="00671B27" w:rsidP="00D74E68">
            <w:pPr>
              <w:spacing w:after="120"/>
              <w:jc w:val="both"/>
              <w:rPr>
                <w:rFonts w:ascii="Arial" w:hAnsi="Arial" w:cs="Arial"/>
                <w:sz w:val="20"/>
                <w:szCs w:val="20"/>
              </w:rPr>
            </w:pPr>
          </w:p>
          <w:p w:rsidR="00671B27" w:rsidRPr="00A34FA6" w:rsidRDefault="00671B27" w:rsidP="00D542BF">
            <w:pPr>
              <w:pStyle w:val="ListParagraph"/>
              <w:numPr>
                <w:ilvl w:val="0"/>
                <w:numId w:val="10"/>
              </w:numPr>
              <w:spacing w:after="120"/>
              <w:jc w:val="both"/>
              <w:rPr>
                <w:rFonts w:ascii="Arial" w:hAnsi="Arial" w:cs="Arial"/>
                <w:sz w:val="20"/>
                <w:szCs w:val="20"/>
              </w:rPr>
            </w:pPr>
            <w:r w:rsidRPr="00A34FA6">
              <w:rPr>
                <w:rFonts w:ascii="Arial" w:hAnsi="Arial" w:cs="Arial"/>
                <w:sz w:val="20"/>
                <w:szCs w:val="20"/>
              </w:rPr>
              <w:t>A single Technical Proposal is required to be submitted for by one organization along with Financial Proposal. Financial Proposal should be in a separately sealed envelope.</w:t>
            </w:r>
          </w:p>
          <w:p w:rsidR="00671B27" w:rsidRPr="00A34FA6" w:rsidRDefault="00671B27" w:rsidP="00D542BF">
            <w:pPr>
              <w:pStyle w:val="ListParagraph"/>
              <w:numPr>
                <w:ilvl w:val="0"/>
                <w:numId w:val="10"/>
              </w:numPr>
              <w:spacing w:after="120"/>
              <w:jc w:val="both"/>
              <w:rPr>
                <w:rFonts w:ascii="Arial" w:hAnsi="Arial" w:cs="Arial"/>
                <w:sz w:val="20"/>
                <w:szCs w:val="20"/>
              </w:rPr>
            </w:pPr>
            <w:r w:rsidRPr="00A34FA6">
              <w:rPr>
                <w:rFonts w:ascii="Arial" w:hAnsi="Arial" w:cs="Arial"/>
                <w:sz w:val="20"/>
                <w:szCs w:val="20"/>
              </w:rPr>
              <w:t xml:space="preserve">Envelopes containing Technical Proposal and Financial Proposals should be put into outer envelope and properly sealed &amp; labelled. </w:t>
            </w:r>
          </w:p>
        </w:tc>
      </w:tr>
      <w:tr w:rsidR="00671B27" w:rsidRPr="00A34FA6" w:rsidTr="00D74E68">
        <w:tc>
          <w:tcPr>
            <w:tcW w:w="1809" w:type="dxa"/>
            <w:shd w:val="clear" w:color="auto" w:fill="auto"/>
          </w:tcPr>
          <w:p w:rsidR="00671B27" w:rsidRPr="00A34FA6" w:rsidRDefault="00671B27" w:rsidP="00D74E68">
            <w:pPr>
              <w:jc w:val="both"/>
              <w:rPr>
                <w:rFonts w:ascii="Arial" w:hAnsi="Arial" w:cs="Arial"/>
                <w:b/>
                <w:sz w:val="20"/>
                <w:szCs w:val="20"/>
              </w:rPr>
            </w:pPr>
            <w:r w:rsidRPr="00A34FA6">
              <w:rPr>
                <w:rFonts w:ascii="Arial" w:hAnsi="Arial" w:cs="Arial"/>
                <w:b/>
                <w:sz w:val="20"/>
                <w:szCs w:val="20"/>
              </w:rPr>
              <w:t>Clarification Requests</w:t>
            </w:r>
          </w:p>
        </w:tc>
        <w:tc>
          <w:tcPr>
            <w:tcW w:w="7433" w:type="dxa"/>
            <w:shd w:val="clear" w:color="auto" w:fill="auto"/>
          </w:tcPr>
          <w:p w:rsidR="00671B27" w:rsidRPr="00A34FA6" w:rsidRDefault="00671B27" w:rsidP="00AE4B15">
            <w:pPr>
              <w:spacing w:after="120"/>
              <w:jc w:val="both"/>
              <w:rPr>
                <w:rFonts w:ascii="Arial" w:hAnsi="Arial" w:cs="Arial"/>
                <w:sz w:val="20"/>
                <w:szCs w:val="20"/>
              </w:rPr>
            </w:pPr>
            <w:r w:rsidRPr="00A34FA6">
              <w:rPr>
                <w:rFonts w:ascii="Arial" w:hAnsi="Arial" w:cs="Arial"/>
                <w:sz w:val="20"/>
                <w:szCs w:val="20"/>
              </w:rPr>
              <w:t xml:space="preserve">Requests addressed to Client’s Representative </w:t>
            </w:r>
            <w:r w:rsidR="0081677C" w:rsidRPr="00A34FA6">
              <w:rPr>
                <w:rFonts w:ascii="Arial" w:hAnsi="Arial" w:cs="Arial"/>
                <w:sz w:val="20"/>
                <w:szCs w:val="20"/>
              </w:rPr>
              <w:t>c</w:t>
            </w:r>
            <w:r w:rsidRPr="00A34FA6">
              <w:rPr>
                <w:rFonts w:ascii="Arial" w:hAnsi="Arial" w:cs="Arial"/>
                <w:sz w:val="20"/>
                <w:szCs w:val="20"/>
              </w:rPr>
              <w:t>an be received latest</w:t>
            </w:r>
            <w:r w:rsidR="0081677C" w:rsidRPr="00A34FA6">
              <w:rPr>
                <w:rFonts w:ascii="Arial" w:hAnsi="Arial" w:cs="Arial"/>
                <w:sz w:val="20"/>
                <w:szCs w:val="20"/>
              </w:rPr>
              <w:t xml:space="preserve"> by </w:t>
            </w:r>
            <w:r w:rsidR="00AE4B15" w:rsidRPr="00A34FA6">
              <w:rPr>
                <w:rFonts w:ascii="Arial" w:hAnsi="Arial" w:cs="Arial"/>
                <w:sz w:val="20"/>
                <w:szCs w:val="20"/>
              </w:rPr>
              <w:t>9</w:t>
            </w:r>
            <w:r w:rsidR="00AE4B15" w:rsidRPr="00A34FA6">
              <w:rPr>
                <w:rFonts w:ascii="Arial" w:hAnsi="Arial" w:cs="Arial"/>
                <w:sz w:val="20"/>
                <w:szCs w:val="20"/>
                <w:vertAlign w:val="superscript"/>
              </w:rPr>
              <w:t>th</w:t>
            </w:r>
            <w:r w:rsidR="00AE4B15" w:rsidRPr="00A34FA6">
              <w:rPr>
                <w:rFonts w:ascii="Arial" w:hAnsi="Arial" w:cs="Arial"/>
                <w:sz w:val="20"/>
                <w:szCs w:val="20"/>
              </w:rPr>
              <w:t xml:space="preserve"> June, 2016</w:t>
            </w:r>
            <w:r w:rsidRPr="00A34FA6">
              <w:rPr>
                <w:rFonts w:ascii="Arial" w:hAnsi="Arial" w:cs="Arial"/>
                <w:sz w:val="20"/>
                <w:szCs w:val="20"/>
              </w:rPr>
              <w:t>.</w:t>
            </w:r>
          </w:p>
        </w:tc>
      </w:tr>
      <w:tr w:rsidR="00671B27" w:rsidRPr="00A34FA6" w:rsidTr="00D74E68">
        <w:tc>
          <w:tcPr>
            <w:tcW w:w="1809" w:type="dxa"/>
            <w:shd w:val="clear" w:color="auto" w:fill="auto"/>
          </w:tcPr>
          <w:p w:rsidR="00820042" w:rsidRDefault="00820042" w:rsidP="00D74E68">
            <w:pPr>
              <w:jc w:val="both"/>
              <w:rPr>
                <w:rFonts w:ascii="Arial" w:hAnsi="Arial" w:cs="Arial"/>
                <w:b/>
                <w:sz w:val="20"/>
                <w:szCs w:val="20"/>
              </w:rPr>
            </w:pPr>
          </w:p>
          <w:p w:rsidR="00671B27" w:rsidRPr="00A34FA6" w:rsidRDefault="00671B27" w:rsidP="00D74E68">
            <w:pPr>
              <w:jc w:val="both"/>
              <w:rPr>
                <w:rFonts w:ascii="Arial" w:hAnsi="Arial" w:cs="Arial"/>
                <w:b/>
                <w:sz w:val="20"/>
                <w:szCs w:val="20"/>
              </w:rPr>
            </w:pPr>
            <w:r w:rsidRPr="00A34FA6">
              <w:rPr>
                <w:rFonts w:ascii="Arial" w:hAnsi="Arial" w:cs="Arial"/>
                <w:b/>
                <w:sz w:val="20"/>
                <w:szCs w:val="20"/>
              </w:rPr>
              <w:lastRenderedPageBreak/>
              <w:t>Last Date of Proposal Submission</w:t>
            </w:r>
          </w:p>
        </w:tc>
        <w:tc>
          <w:tcPr>
            <w:tcW w:w="7433" w:type="dxa"/>
            <w:shd w:val="clear" w:color="auto" w:fill="auto"/>
          </w:tcPr>
          <w:p w:rsidR="00671B27" w:rsidRPr="00A34FA6" w:rsidRDefault="00671B27" w:rsidP="00D74E68">
            <w:pPr>
              <w:spacing w:after="120"/>
              <w:jc w:val="both"/>
              <w:rPr>
                <w:rFonts w:ascii="Arial" w:hAnsi="Arial" w:cs="Arial"/>
                <w:sz w:val="20"/>
                <w:szCs w:val="20"/>
              </w:rPr>
            </w:pPr>
          </w:p>
          <w:p w:rsidR="00671B27" w:rsidRPr="00A34FA6" w:rsidRDefault="00AE4B15" w:rsidP="00581061">
            <w:pPr>
              <w:spacing w:after="120"/>
              <w:jc w:val="both"/>
              <w:rPr>
                <w:rFonts w:ascii="Arial" w:hAnsi="Arial" w:cs="Arial"/>
                <w:b/>
                <w:sz w:val="20"/>
                <w:szCs w:val="20"/>
              </w:rPr>
            </w:pPr>
            <w:r w:rsidRPr="00A34FA6">
              <w:rPr>
                <w:rFonts w:ascii="Arial" w:hAnsi="Arial" w:cs="Arial"/>
                <w:b/>
                <w:sz w:val="20"/>
                <w:szCs w:val="20"/>
              </w:rPr>
              <w:lastRenderedPageBreak/>
              <w:t>Till 10 AM</w:t>
            </w:r>
            <w:r w:rsidR="001B64BA" w:rsidRPr="00A34FA6">
              <w:rPr>
                <w:rFonts w:ascii="Arial" w:hAnsi="Arial" w:cs="Arial"/>
                <w:b/>
                <w:sz w:val="20"/>
                <w:szCs w:val="20"/>
              </w:rPr>
              <w:t xml:space="preserve"> </w:t>
            </w:r>
            <w:r w:rsidRPr="00A34FA6">
              <w:rPr>
                <w:rFonts w:ascii="Arial" w:hAnsi="Arial" w:cs="Arial"/>
                <w:b/>
                <w:sz w:val="20"/>
                <w:szCs w:val="20"/>
              </w:rPr>
              <w:t>on</w:t>
            </w:r>
            <w:r w:rsidR="00581061" w:rsidRPr="00A34FA6">
              <w:rPr>
                <w:rFonts w:ascii="Arial" w:hAnsi="Arial" w:cs="Arial"/>
                <w:b/>
                <w:sz w:val="20"/>
                <w:szCs w:val="20"/>
              </w:rPr>
              <w:t xml:space="preserve"> </w:t>
            </w:r>
            <w:r w:rsidRPr="00A34FA6">
              <w:rPr>
                <w:rFonts w:ascii="Arial" w:hAnsi="Arial" w:cs="Arial"/>
                <w:b/>
                <w:sz w:val="20"/>
                <w:szCs w:val="20"/>
              </w:rPr>
              <w:t>15</w:t>
            </w:r>
            <w:r w:rsidRPr="00A34FA6">
              <w:rPr>
                <w:rFonts w:ascii="Arial" w:hAnsi="Arial" w:cs="Arial"/>
                <w:b/>
                <w:sz w:val="20"/>
                <w:szCs w:val="20"/>
                <w:vertAlign w:val="superscript"/>
              </w:rPr>
              <w:t>th</w:t>
            </w:r>
            <w:r w:rsidRPr="00A34FA6">
              <w:rPr>
                <w:rFonts w:ascii="Arial" w:hAnsi="Arial" w:cs="Arial"/>
                <w:b/>
                <w:sz w:val="20"/>
                <w:szCs w:val="20"/>
              </w:rPr>
              <w:t xml:space="preserve"> </w:t>
            </w:r>
            <w:r w:rsidR="00182D62" w:rsidRPr="00A34FA6">
              <w:rPr>
                <w:rFonts w:ascii="Arial" w:hAnsi="Arial" w:cs="Arial"/>
                <w:b/>
                <w:sz w:val="20"/>
                <w:szCs w:val="20"/>
              </w:rPr>
              <w:t>June 2016</w:t>
            </w:r>
          </w:p>
        </w:tc>
      </w:tr>
      <w:tr w:rsidR="00671B27" w:rsidRPr="00A34FA6" w:rsidTr="00D74E68">
        <w:tc>
          <w:tcPr>
            <w:tcW w:w="1809" w:type="dxa"/>
            <w:shd w:val="clear" w:color="auto" w:fill="auto"/>
          </w:tcPr>
          <w:p w:rsidR="00671B27" w:rsidRPr="00A34FA6" w:rsidRDefault="00671B27" w:rsidP="00D74E68">
            <w:pPr>
              <w:jc w:val="both"/>
              <w:rPr>
                <w:rFonts w:ascii="Arial" w:hAnsi="Arial" w:cs="Arial"/>
                <w:b/>
                <w:sz w:val="20"/>
                <w:szCs w:val="20"/>
              </w:rPr>
            </w:pPr>
          </w:p>
          <w:p w:rsidR="00671B27" w:rsidRPr="00A34FA6" w:rsidRDefault="00671B27" w:rsidP="00D74E68">
            <w:pPr>
              <w:jc w:val="both"/>
              <w:rPr>
                <w:rFonts w:ascii="Arial" w:hAnsi="Arial" w:cs="Arial"/>
                <w:b/>
                <w:sz w:val="20"/>
                <w:szCs w:val="20"/>
              </w:rPr>
            </w:pPr>
            <w:r w:rsidRPr="00A34FA6">
              <w:rPr>
                <w:rFonts w:ascii="Arial" w:hAnsi="Arial" w:cs="Arial"/>
                <w:b/>
                <w:sz w:val="20"/>
                <w:szCs w:val="20"/>
              </w:rPr>
              <w:t>Submission of Proposal and address</w:t>
            </w:r>
          </w:p>
        </w:tc>
        <w:tc>
          <w:tcPr>
            <w:tcW w:w="7433" w:type="dxa"/>
            <w:shd w:val="clear" w:color="auto" w:fill="auto"/>
          </w:tcPr>
          <w:p w:rsidR="00671B27" w:rsidRPr="00A34FA6" w:rsidRDefault="00671B27" w:rsidP="00D74E68">
            <w:pPr>
              <w:pStyle w:val="NoSpacing"/>
              <w:rPr>
                <w:rFonts w:ascii="Arial" w:hAnsi="Arial" w:cs="Arial"/>
                <w:sz w:val="20"/>
                <w:szCs w:val="20"/>
              </w:rPr>
            </w:pPr>
          </w:p>
          <w:p w:rsidR="00671B27" w:rsidRPr="00A34FA6" w:rsidRDefault="00B6250F" w:rsidP="00D74E68">
            <w:pPr>
              <w:pStyle w:val="NoSpacing"/>
              <w:rPr>
                <w:rFonts w:ascii="Arial" w:hAnsi="Arial" w:cs="Arial"/>
                <w:b/>
                <w:sz w:val="20"/>
                <w:szCs w:val="20"/>
              </w:rPr>
            </w:pPr>
            <w:r w:rsidRPr="00A34FA6">
              <w:rPr>
                <w:rFonts w:ascii="Arial" w:hAnsi="Arial" w:cs="Arial"/>
                <w:b/>
                <w:sz w:val="20"/>
                <w:szCs w:val="20"/>
              </w:rPr>
              <w:t xml:space="preserve">Assistant Manager Procurement </w:t>
            </w:r>
          </w:p>
          <w:p w:rsidR="00671B27" w:rsidRPr="00A34FA6" w:rsidRDefault="00671B27" w:rsidP="00D74E68">
            <w:pPr>
              <w:pStyle w:val="NoSpacing"/>
              <w:rPr>
                <w:rFonts w:ascii="Arial" w:hAnsi="Arial" w:cs="Arial"/>
                <w:color w:val="000000"/>
                <w:sz w:val="20"/>
                <w:szCs w:val="20"/>
              </w:rPr>
            </w:pPr>
            <w:r w:rsidRPr="00A34FA6">
              <w:rPr>
                <w:rFonts w:ascii="Arial" w:hAnsi="Arial" w:cs="Arial"/>
                <w:sz w:val="20"/>
                <w:szCs w:val="20"/>
              </w:rPr>
              <w:t>Punjab Skills Development Fund</w:t>
            </w:r>
          </w:p>
          <w:p w:rsidR="00671B27" w:rsidRPr="00A34FA6" w:rsidRDefault="00671B27" w:rsidP="00D74E68">
            <w:pPr>
              <w:pStyle w:val="NoSpacing"/>
              <w:rPr>
                <w:rFonts w:ascii="Arial" w:hAnsi="Arial" w:cs="Arial"/>
                <w:color w:val="000000"/>
                <w:sz w:val="20"/>
                <w:szCs w:val="20"/>
              </w:rPr>
            </w:pPr>
            <w:r w:rsidRPr="00A34FA6">
              <w:rPr>
                <w:rFonts w:ascii="Arial" w:hAnsi="Arial" w:cs="Arial"/>
                <w:color w:val="000000"/>
                <w:sz w:val="20"/>
                <w:szCs w:val="20"/>
              </w:rPr>
              <w:t xml:space="preserve">House No. 125 Abu Bakar Block, </w:t>
            </w:r>
          </w:p>
          <w:p w:rsidR="00671B27" w:rsidRPr="00A34FA6" w:rsidRDefault="00671B27" w:rsidP="00D74E68">
            <w:pPr>
              <w:pStyle w:val="NoSpacing"/>
              <w:rPr>
                <w:rFonts w:ascii="Arial" w:hAnsi="Arial" w:cs="Arial"/>
                <w:color w:val="000000"/>
                <w:sz w:val="20"/>
                <w:szCs w:val="20"/>
              </w:rPr>
            </w:pPr>
            <w:r w:rsidRPr="00A34FA6">
              <w:rPr>
                <w:rFonts w:ascii="Arial" w:hAnsi="Arial" w:cs="Arial"/>
                <w:color w:val="000000"/>
                <w:sz w:val="20"/>
                <w:szCs w:val="20"/>
              </w:rPr>
              <w:t>New Garden Town Lahore</w:t>
            </w:r>
          </w:p>
          <w:p w:rsidR="00671B27" w:rsidRPr="00A34FA6" w:rsidRDefault="00671B27" w:rsidP="00D74E68">
            <w:pPr>
              <w:pStyle w:val="NoSpacing"/>
              <w:rPr>
                <w:rFonts w:ascii="Arial" w:hAnsi="Arial" w:cs="Arial"/>
                <w:color w:val="000000"/>
                <w:sz w:val="20"/>
                <w:szCs w:val="20"/>
              </w:rPr>
            </w:pPr>
            <w:r w:rsidRPr="00A34FA6">
              <w:rPr>
                <w:rFonts w:ascii="Arial" w:hAnsi="Arial" w:cs="Arial"/>
                <w:color w:val="000000"/>
                <w:sz w:val="20"/>
                <w:szCs w:val="20"/>
              </w:rPr>
              <w:t>Phone: 042 – 35913540-41</w:t>
            </w:r>
          </w:p>
          <w:p w:rsidR="00671B27" w:rsidRPr="00A34FA6" w:rsidRDefault="00671B27" w:rsidP="00D74E68">
            <w:pPr>
              <w:pStyle w:val="NoSpacing"/>
              <w:rPr>
                <w:rFonts w:ascii="Arial" w:hAnsi="Arial" w:cs="Arial"/>
                <w:sz w:val="20"/>
                <w:szCs w:val="20"/>
              </w:rPr>
            </w:pPr>
            <w:r w:rsidRPr="00A34FA6">
              <w:rPr>
                <w:rFonts w:ascii="Arial" w:hAnsi="Arial" w:cs="Arial"/>
                <w:sz w:val="20"/>
                <w:szCs w:val="20"/>
              </w:rPr>
              <w:t>Fax:  042-35913539</w:t>
            </w:r>
          </w:p>
          <w:p w:rsidR="00671B27" w:rsidRPr="00A34FA6" w:rsidRDefault="00671B27" w:rsidP="00D74E68">
            <w:pPr>
              <w:pStyle w:val="NoSpacing"/>
              <w:rPr>
                <w:rFonts w:ascii="Arial" w:hAnsi="Arial" w:cs="Arial"/>
                <w:sz w:val="20"/>
                <w:szCs w:val="20"/>
              </w:rPr>
            </w:pPr>
          </w:p>
        </w:tc>
      </w:tr>
      <w:tr w:rsidR="00AE4B15" w:rsidRPr="00A34FA6" w:rsidTr="00D74E68">
        <w:tc>
          <w:tcPr>
            <w:tcW w:w="1809" w:type="dxa"/>
            <w:shd w:val="clear" w:color="auto" w:fill="auto"/>
          </w:tcPr>
          <w:p w:rsidR="00AE4B15" w:rsidRPr="00A34FA6" w:rsidRDefault="00AE4B15" w:rsidP="00D74E68">
            <w:pPr>
              <w:jc w:val="both"/>
              <w:rPr>
                <w:rFonts w:ascii="Arial" w:hAnsi="Arial" w:cs="Arial"/>
                <w:b/>
                <w:sz w:val="20"/>
                <w:szCs w:val="20"/>
              </w:rPr>
            </w:pPr>
            <w:r w:rsidRPr="00A34FA6">
              <w:rPr>
                <w:rFonts w:ascii="Arial" w:hAnsi="Arial" w:cs="Arial"/>
                <w:b/>
                <w:sz w:val="20"/>
                <w:szCs w:val="20"/>
              </w:rPr>
              <w:t>Opening of Technical Proposal</w:t>
            </w:r>
          </w:p>
        </w:tc>
        <w:tc>
          <w:tcPr>
            <w:tcW w:w="7433" w:type="dxa"/>
            <w:shd w:val="clear" w:color="auto" w:fill="auto"/>
          </w:tcPr>
          <w:p w:rsidR="00AE4B15" w:rsidRPr="00A34FA6" w:rsidRDefault="00AE4B15" w:rsidP="00D74E68">
            <w:pPr>
              <w:pStyle w:val="NoSpacing"/>
              <w:rPr>
                <w:rFonts w:ascii="Arial" w:hAnsi="Arial" w:cs="Arial"/>
                <w:sz w:val="20"/>
                <w:szCs w:val="20"/>
              </w:rPr>
            </w:pPr>
            <w:r w:rsidRPr="00A34FA6">
              <w:rPr>
                <w:rFonts w:ascii="Arial" w:hAnsi="Arial" w:cs="Arial"/>
                <w:sz w:val="20"/>
                <w:szCs w:val="20"/>
              </w:rPr>
              <w:t>At 10:30 AM on 15</w:t>
            </w:r>
            <w:r w:rsidRPr="00A34FA6">
              <w:rPr>
                <w:rFonts w:ascii="Arial" w:hAnsi="Arial" w:cs="Arial"/>
                <w:sz w:val="20"/>
                <w:szCs w:val="20"/>
                <w:vertAlign w:val="superscript"/>
              </w:rPr>
              <w:t>th</w:t>
            </w:r>
            <w:r w:rsidRPr="00A34FA6">
              <w:rPr>
                <w:rFonts w:ascii="Arial" w:hAnsi="Arial" w:cs="Arial"/>
                <w:sz w:val="20"/>
                <w:szCs w:val="20"/>
              </w:rPr>
              <w:t xml:space="preserve"> June, 2016</w:t>
            </w:r>
          </w:p>
        </w:tc>
      </w:tr>
    </w:tbl>
    <w:p w:rsidR="00671B27" w:rsidRPr="00A34FA6" w:rsidRDefault="00671B27" w:rsidP="00671B27">
      <w:pPr>
        <w:spacing w:after="0"/>
        <w:jc w:val="both"/>
        <w:rPr>
          <w:rFonts w:ascii="Arial" w:hAnsi="Arial" w:cs="Arial"/>
          <w:vanish/>
          <w:sz w:val="20"/>
          <w:szCs w:val="20"/>
        </w:rPr>
      </w:pPr>
    </w:p>
    <w:p w:rsidR="00671B27" w:rsidRPr="00A34FA6" w:rsidRDefault="00671B27" w:rsidP="00671B27">
      <w:pPr>
        <w:spacing w:after="0"/>
        <w:jc w:val="both"/>
        <w:rPr>
          <w:rFonts w:ascii="Arial" w:hAnsi="Arial" w:cs="Arial"/>
          <w:vanish/>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7425"/>
      </w:tblGrid>
      <w:tr w:rsidR="00671B27" w:rsidRPr="00A34FA6" w:rsidTr="00D74E68">
        <w:tc>
          <w:tcPr>
            <w:tcW w:w="1818" w:type="dxa"/>
            <w:shd w:val="clear" w:color="auto" w:fill="auto"/>
          </w:tcPr>
          <w:p w:rsidR="00671B27" w:rsidRPr="00A34FA6" w:rsidRDefault="00671B27" w:rsidP="00D74E68">
            <w:pPr>
              <w:jc w:val="both"/>
              <w:rPr>
                <w:rFonts w:ascii="Arial" w:hAnsi="Arial" w:cs="Arial"/>
                <w:b/>
                <w:sz w:val="20"/>
                <w:szCs w:val="20"/>
              </w:rPr>
            </w:pPr>
            <w:r w:rsidRPr="00A34FA6">
              <w:rPr>
                <w:rFonts w:ascii="Arial" w:hAnsi="Arial" w:cs="Arial"/>
                <w:b/>
                <w:sz w:val="20"/>
                <w:szCs w:val="20"/>
              </w:rPr>
              <w:t>Expected Date and Address for Agreement/ Negotiations</w:t>
            </w:r>
          </w:p>
        </w:tc>
        <w:tc>
          <w:tcPr>
            <w:tcW w:w="7425" w:type="dxa"/>
            <w:shd w:val="clear" w:color="auto" w:fill="auto"/>
          </w:tcPr>
          <w:p w:rsidR="00671B27" w:rsidRPr="00A34FA6" w:rsidRDefault="00671B27" w:rsidP="00D74E68">
            <w:pPr>
              <w:spacing w:after="120"/>
              <w:jc w:val="both"/>
              <w:rPr>
                <w:rFonts w:ascii="Arial" w:hAnsi="Arial" w:cs="Arial"/>
                <w:sz w:val="20"/>
                <w:szCs w:val="20"/>
              </w:rPr>
            </w:pPr>
            <w:r w:rsidRPr="00A34FA6">
              <w:rPr>
                <w:rFonts w:ascii="Arial" w:hAnsi="Arial" w:cs="Arial"/>
                <w:sz w:val="20"/>
                <w:szCs w:val="20"/>
              </w:rPr>
              <w:t xml:space="preserve">Date: Will be communicated by the client subsequently </w:t>
            </w:r>
          </w:p>
          <w:p w:rsidR="00671B27" w:rsidRPr="00A34FA6" w:rsidRDefault="00671B27" w:rsidP="00D74E68">
            <w:pPr>
              <w:jc w:val="both"/>
              <w:rPr>
                <w:rFonts w:ascii="Arial" w:hAnsi="Arial" w:cs="Arial"/>
                <w:sz w:val="20"/>
                <w:szCs w:val="20"/>
              </w:rPr>
            </w:pPr>
            <w:r w:rsidRPr="00A34FA6">
              <w:rPr>
                <w:rFonts w:ascii="Arial" w:hAnsi="Arial" w:cs="Arial"/>
                <w:sz w:val="20"/>
                <w:szCs w:val="20"/>
              </w:rPr>
              <w:t xml:space="preserve">Address: Punjab Skills Development Fund, </w:t>
            </w:r>
          </w:p>
          <w:p w:rsidR="00671B27" w:rsidRPr="00A34FA6" w:rsidRDefault="00671B27" w:rsidP="00D74E68">
            <w:pPr>
              <w:jc w:val="both"/>
              <w:rPr>
                <w:rFonts w:ascii="Arial" w:hAnsi="Arial" w:cs="Arial"/>
                <w:color w:val="000000"/>
                <w:sz w:val="20"/>
                <w:szCs w:val="20"/>
              </w:rPr>
            </w:pPr>
            <w:r w:rsidRPr="00A34FA6">
              <w:rPr>
                <w:rFonts w:ascii="Arial" w:hAnsi="Arial" w:cs="Arial"/>
                <w:color w:val="000000"/>
                <w:sz w:val="20"/>
                <w:szCs w:val="20"/>
              </w:rPr>
              <w:t>House No. 125 Abu Bakar Block, New Garden Town Lahore</w:t>
            </w:r>
          </w:p>
          <w:p w:rsidR="00671B27" w:rsidRPr="00A34FA6" w:rsidRDefault="00671B27" w:rsidP="00D74E68">
            <w:pPr>
              <w:spacing w:after="120"/>
              <w:jc w:val="both"/>
              <w:rPr>
                <w:rFonts w:ascii="Arial" w:hAnsi="Arial" w:cs="Arial"/>
                <w:sz w:val="20"/>
                <w:szCs w:val="20"/>
              </w:rPr>
            </w:pPr>
            <w:proofErr w:type="gramStart"/>
            <w:r w:rsidRPr="00A34FA6">
              <w:rPr>
                <w:rFonts w:ascii="Arial" w:hAnsi="Arial" w:cs="Arial"/>
                <w:sz w:val="20"/>
                <w:szCs w:val="20"/>
              </w:rPr>
              <w:t>or</w:t>
            </w:r>
            <w:proofErr w:type="gramEnd"/>
            <w:r w:rsidRPr="00A34FA6">
              <w:rPr>
                <w:rFonts w:ascii="Arial" w:hAnsi="Arial" w:cs="Arial"/>
                <w:sz w:val="20"/>
                <w:szCs w:val="20"/>
              </w:rPr>
              <w:t xml:space="preserve"> any other as notified.</w:t>
            </w:r>
          </w:p>
        </w:tc>
      </w:tr>
      <w:tr w:rsidR="00671B27" w:rsidRPr="00A34FA6" w:rsidTr="00D74E68">
        <w:tc>
          <w:tcPr>
            <w:tcW w:w="1818" w:type="dxa"/>
            <w:shd w:val="clear" w:color="auto" w:fill="auto"/>
          </w:tcPr>
          <w:p w:rsidR="00671B27" w:rsidRPr="00A34FA6" w:rsidRDefault="00671B27" w:rsidP="00D74E68">
            <w:pPr>
              <w:jc w:val="both"/>
              <w:rPr>
                <w:rFonts w:ascii="Arial" w:hAnsi="Arial" w:cs="Arial"/>
                <w:b/>
                <w:sz w:val="20"/>
                <w:szCs w:val="20"/>
              </w:rPr>
            </w:pPr>
            <w:r w:rsidRPr="00A34FA6">
              <w:rPr>
                <w:rFonts w:ascii="Arial" w:hAnsi="Arial" w:cs="Arial"/>
                <w:b/>
                <w:sz w:val="20"/>
                <w:szCs w:val="20"/>
              </w:rPr>
              <w:t>Submission of Performance Bond</w:t>
            </w:r>
          </w:p>
        </w:tc>
        <w:tc>
          <w:tcPr>
            <w:tcW w:w="7425" w:type="dxa"/>
            <w:shd w:val="clear" w:color="auto" w:fill="auto"/>
          </w:tcPr>
          <w:p w:rsidR="00671B27" w:rsidRPr="00A34FA6" w:rsidRDefault="00671B27" w:rsidP="00D74E68">
            <w:pPr>
              <w:spacing w:after="120"/>
              <w:jc w:val="both"/>
              <w:rPr>
                <w:rFonts w:ascii="Arial" w:hAnsi="Arial" w:cs="Arial"/>
                <w:sz w:val="20"/>
                <w:szCs w:val="20"/>
              </w:rPr>
            </w:pPr>
            <w:r w:rsidRPr="00A34FA6">
              <w:rPr>
                <w:rFonts w:ascii="Arial" w:hAnsi="Arial" w:cs="Arial"/>
                <w:sz w:val="20"/>
                <w:szCs w:val="20"/>
              </w:rPr>
              <w:t>Not Applicable.</w:t>
            </w:r>
          </w:p>
        </w:tc>
      </w:tr>
      <w:tr w:rsidR="00671B27" w:rsidRPr="00A34FA6" w:rsidTr="00D74E68">
        <w:tc>
          <w:tcPr>
            <w:tcW w:w="1818" w:type="dxa"/>
            <w:shd w:val="clear" w:color="auto" w:fill="auto"/>
          </w:tcPr>
          <w:p w:rsidR="00671B27" w:rsidRPr="00A34FA6" w:rsidRDefault="00671B27" w:rsidP="00D74E68">
            <w:pPr>
              <w:jc w:val="both"/>
              <w:rPr>
                <w:rFonts w:ascii="Arial" w:hAnsi="Arial" w:cs="Arial"/>
                <w:b/>
                <w:sz w:val="20"/>
                <w:szCs w:val="20"/>
              </w:rPr>
            </w:pPr>
          </w:p>
          <w:p w:rsidR="00671B27" w:rsidRPr="00A34FA6" w:rsidRDefault="00671B27" w:rsidP="00D74E68">
            <w:pPr>
              <w:jc w:val="both"/>
              <w:rPr>
                <w:rFonts w:ascii="Arial" w:hAnsi="Arial" w:cs="Arial"/>
                <w:b/>
                <w:sz w:val="20"/>
                <w:szCs w:val="20"/>
              </w:rPr>
            </w:pPr>
          </w:p>
          <w:p w:rsidR="00671B27" w:rsidRPr="00A34FA6" w:rsidRDefault="00671B27" w:rsidP="00D74E68">
            <w:pPr>
              <w:jc w:val="both"/>
              <w:rPr>
                <w:rFonts w:ascii="Arial" w:hAnsi="Arial" w:cs="Arial"/>
                <w:b/>
                <w:sz w:val="20"/>
                <w:szCs w:val="20"/>
              </w:rPr>
            </w:pPr>
            <w:r w:rsidRPr="00A34FA6">
              <w:rPr>
                <w:rFonts w:ascii="Arial" w:hAnsi="Arial" w:cs="Arial"/>
                <w:b/>
                <w:sz w:val="20"/>
                <w:szCs w:val="20"/>
              </w:rPr>
              <w:t>Capacity building Seminar</w:t>
            </w:r>
          </w:p>
        </w:tc>
        <w:tc>
          <w:tcPr>
            <w:tcW w:w="7425" w:type="dxa"/>
            <w:shd w:val="clear" w:color="auto" w:fill="auto"/>
          </w:tcPr>
          <w:p w:rsidR="00671B27" w:rsidRPr="00A34FA6" w:rsidRDefault="00671B27" w:rsidP="00D74E68">
            <w:pPr>
              <w:spacing w:after="0" w:line="240" w:lineRule="auto"/>
              <w:jc w:val="both"/>
              <w:rPr>
                <w:rFonts w:ascii="Arial" w:hAnsi="Arial" w:cs="Arial"/>
                <w:sz w:val="20"/>
                <w:szCs w:val="20"/>
              </w:rPr>
            </w:pPr>
            <w:r w:rsidRPr="00A34FA6">
              <w:rPr>
                <w:rFonts w:ascii="Arial" w:hAnsi="Arial" w:cs="Arial"/>
                <w:sz w:val="20"/>
                <w:szCs w:val="20"/>
              </w:rPr>
              <w:t xml:space="preserve">A bidders meeting will be held on </w:t>
            </w:r>
            <w:r w:rsidR="00D55D79" w:rsidRPr="00A34FA6">
              <w:rPr>
                <w:rFonts w:ascii="Arial" w:hAnsi="Arial" w:cs="Arial"/>
                <w:sz w:val="20"/>
                <w:szCs w:val="20"/>
              </w:rPr>
              <w:t>1</w:t>
            </w:r>
            <w:r w:rsidR="00D55D79" w:rsidRPr="00A34FA6">
              <w:rPr>
                <w:rFonts w:ascii="Arial" w:hAnsi="Arial" w:cs="Arial"/>
                <w:sz w:val="20"/>
                <w:szCs w:val="20"/>
                <w:vertAlign w:val="superscript"/>
              </w:rPr>
              <w:t>st</w:t>
            </w:r>
            <w:r w:rsidR="00D55D79" w:rsidRPr="00A34FA6">
              <w:rPr>
                <w:rFonts w:ascii="Arial" w:hAnsi="Arial" w:cs="Arial"/>
                <w:sz w:val="20"/>
                <w:szCs w:val="20"/>
              </w:rPr>
              <w:t xml:space="preserve"> June,</w:t>
            </w:r>
            <w:r w:rsidR="001B64BA" w:rsidRPr="00A34FA6">
              <w:rPr>
                <w:rFonts w:ascii="Arial" w:hAnsi="Arial" w:cs="Arial"/>
                <w:sz w:val="20"/>
                <w:szCs w:val="20"/>
              </w:rPr>
              <w:t xml:space="preserve"> </w:t>
            </w:r>
            <w:r w:rsidR="00182D62" w:rsidRPr="00A34FA6">
              <w:rPr>
                <w:rFonts w:ascii="Arial" w:hAnsi="Arial" w:cs="Arial"/>
                <w:sz w:val="20"/>
                <w:szCs w:val="20"/>
              </w:rPr>
              <w:t xml:space="preserve">2016 at </w:t>
            </w:r>
            <w:r w:rsidR="00D55D79" w:rsidRPr="00A34FA6">
              <w:rPr>
                <w:rFonts w:ascii="Arial" w:hAnsi="Arial" w:cs="Arial"/>
                <w:sz w:val="20"/>
                <w:szCs w:val="20"/>
              </w:rPr>
              <w:t>9:30 AM</w:t>
            </w:r>
            <w:r w:rsidRPr="00A34FA6">
              <w:rPr>
                <w:rFonts w:ascii="Arial" w:hAnsi="Arial" w:cs="Arial"/>
                <w:sz w:val="20"/>
                <w:szCs w:val="20"/>
              </w:rPr>
              <w:t xml:space="preserve"> at PSDF Lahore office at below listed address for better understanding and consensus on proposal. Representatives of bidders are requested to attend the session and put their expert opinion to proposal and best fit model.</w:t>
            </w:r>
          </w:p>
          <w:p w:rsidR="00671B27" w:rsidRPr="00A34FA6" w:rsidRDefault="00671B27" w:rsidP="00D74E68">
            <w:pPr>
              <w:pStyle w:val="NoSpacing"/>
              <w:jc w:val="both"/>
              <w:rPr>
                <w:rFonts w:ascii="Arial" w:hAnsi="Arial" w:cs="Arial"/>
                <w:sz w:val="20"/>
                <w:szCs w:val="20"/>
              </w:rPr>
            </w:pPr>
          </w:p>
          <w:p w:rsidR="00671B27" w:rsidRPr="00A34FA6" w:rsidRDefault="00671B27" w:rsidP="00D74E68">
            <w:pPr>
              <w:pStyle w:val="NoSpacing"/>
              <w:jc w:val="both"/>
              <w:rPr>
                <w:rFonts w:ascii="Arial" w:hAnsi="Arial" w:cs="Arial"/>
                <w:sz w:val="20"/>
                <w:szCs w:val="20"/>
              </w:rPr>
            </w:pPr>
            <w:r w:rsidRPr="00A34FA6">
              <w:rPr>
                <w:rFonts w:ascii="Arial" w:hAnsi="Arial" w:cs="Arial"/>
                <w:sz w:val="20"/>
                <w:szCs w:val="20"/>
              </w:rPr>
              <w:t xml:space="preserve">House No. 125 Abu Bakar Block, </w:t>
            </w:r>
          </w:p>
          <w:p w:rsidR="00671B27" w:rsidRPr="00A34FA6" w:rsidRDefault="00671B27" w:rsidP="00D74E68">
            <w:pPr>
              <w:pStyle w:val="NoSpacing"/>
              <w:jc w:val="both"/>
              <w:rPr>
                <w:rFonts w:ascii="Arial" w:hAnsi="Arial" w:cs="Arial"/>
                <w:sz w:val="20"/>
                <w:szCs w:val="20"/>
              </w:rPr>
            </w:pPr>
            <w:r w:rsidRPr="00A34FA6">
              <w:rPr>
                <w:rFonts w:ascii="Arial" w:hAnsi="Arial" w:cs="Arial"/>
                <w:sz w:val="20"/>
                <w:szCs w:val="20"/>
              </w:rPr>
              <w:t>New Garden Town Lahore</w:t>
            </w:r>
          </w:p>
          <w:p w:rsidR="00671B27" w:rsidRPr="00A34FA6" w:rsidRDefault="00671B27" w:rsidP="00D74E68">
            <w:pPr>
              <w:pStyle w:val="NoSpacing"/>
              <w:jc w:val="both"/>
              <w:rPr>
                <w:rFonts w:ascii="Arial" w:hAnsi="Arial" w:cs="Arial"/>
                <w:sz w:val="20"/>
                <w:szCs w:val="20"/>
              </w:rPr>
            </w:pPr>
            <w:r w:rsidRPr="00A34FA6">
              <w:rPr>
                <w:rFonts w:ascii="Arial" w:hAnsi="Arial" w:cs="Arial"/>
                <w:sz w:val="20"/>
                <w:szCs w:val="20"/>
              </w:rPr>
              <w:t xml:space="preserve">Phone: 042 – 35913540-41 </w:t>
            </w:r>
          </w:p>
          <w:p w:rsidR="00671B27" w:rsidRPr="00A34FA6" w:rsidRDefault="00671B27" w:rsidP="00D74E68">
            <w:pPr>
              <w:pStyle w:val="NoSpacing"/>
              <w:jc w:val="both"/>
              <w:rPr>
                <w:rFonts w:ascii="Arial" w:hAnsi="Arial" w:cs="Arial"/>
                <w:sz w:val="20"/>
                <w:szCs w:val="20"/>
              </w:rPr>
            </w:pPr>
            <w:r w:rsidRPr="00A34FA6">
              <w:rPr>
                <w:rFonts w:ascii="Arial" w:hAnsi="Arial" w:cs="Arial"/>
                <w:sz w:val="20"/>
                <w:szCs w:val="20"/>
              </w:rPr>
              <w:t>Punjab Skills Development Fund</w:t>
            </w:r>
          </w:p>
          <w:p w:rsidR="00671B27" w:rsidRPr="00A34FA6" w:rsidRDefault="00671B27" w:rsidP="00D74E68">
            <w:pPr>
              <w:spacing w:after="120"/>
              <w:jc w:val="both"/>
              <w:rPr>
                <w:rFonts w:ascii="Arial" w:hAnsi="Arial" w:cs="Arial"/>
                <w:sz w:val="20"/>
                <w:szCs w:val="20"/>
              </w:rPr>
            </w:pPr>
          </w:p>
          <w:p w:rsidR="00671B27" w:rsidRPr="00A34FA6" w:rsidRDefault="00671B27" w:rsidP="00D74E68">
            <w:pPr>
              <w:spacing w:after="120"/>
              <w:jc w:val="both"/>
              <w:rPr>
                <w:rFonts w:ascii="Arial" w:hAnsi="Arial" w:cs="Arial"/>
                <w:sz w:val="20"/>
                <w:szCs w:val="20"/>
              </w:rPr>
            </w:pPr>
            <w:r w:rsidRPr="00A34FA6">
              <w:rPr>
                <w:rFonts w:ascii="Arial" w:hAnsi="Arial" w:cs="Arial"/>
                <w:sz w:val="20"/>
                <w:szCs w:val="20"/>
              </w:rPr>
              <w:t>Attending of capacity building seminar</w:t>
            </w:r>
            <w:r w:rsidRPr="00A34FA6" w:rsidDel="00F53749">
              <w:rPr>
                <w:rFonts w:ascii="Arial" w:hAnsi="Arial" w:cs="Arial"/>
                <w:sz w:val="20"/>
                <w:szCs w:val="20"/>
              </w:rPr>
              <w:t xml:space="preserve"> </w:t>
            </w:r>
            <w:r w:rsidRPr="00A34FA6">
              <w:rPr>
                <w:rFonts w:ascii="Arial" w:hAnsi="Arial" w:cs="Arial"/>
                <w:sz w:val="20"/>
                <w:szCs w:val="20"/>
              </w:rPr>
              <w:t>is optional however it is considered beneficial for preparation of proposals.</w:t>
            </w:r>
          </w:p>
        </w:tc>
      </w:tr>
      <w:tr w:rsidR="00671B27" w:rsidRPr="00A34FA6" w:rsidTr="00D74E68">
        <w:tc>
          <w:tcPr>
            <w:tcW w:w="1818" w:type="dxa"/>
            <w:shd w:val="clear" w:color="auto" w:fill="auto"/>
          </w:tcPr>
          <w:p w:rsidR="00671B27" w:rsidRPr="00A34FA6" w:rsidRDefault="00671B27" w:rsidP="00D74E68">
            <w:pPr>
              <w:jc w:val="both"/>
              <w:rPr>
                <w:rFonts w:ascii="Arial" w:hAnsi="Arial" w:cs="Arial"/>
                <w:b/>
                <w:sz w:val="20"/>
                <w:szCs w:val="20"/>
              </w:rPr>
            </w:pPr>
            <w:r w:rsidRPr="00A34FA6">
              <w:rPr>
                <w:rFonts w:ascii="Arial" w:hAnsi="Arial" w:cs="Arial"/>
                <w:b/>
                <w:sz w:val="20"/>
                <w:szCs w:val="20"/>
              </w:rPr>
              <w:t>Client’s Representative/ Contact Person</w:t>
            </w:r>
          </w:p>
        </w:tc>
        <w:tc>
          <w:tcPr>
            <w:tcW w:w="7425" w:type="dxa"/>
            <w:shd w:val="clear" w:color="auto" w:fill="auto"/>
          </w:tcPr>
          <w:p w:rsidR="00671B27" w:rsidRPr="00A34FA6" w:rsidRDefault="00671B27" w:rsidP="00D74E68">
            <w:pPr>
              <w:pStyle w:val="NoSpacing"/>
              <w:jc w:val="both"/>
              <w:rPr>
                <w:rFonts w:ascii="Arial" w:hAnsi="Arial" w:cs="Arial"/>
                <w:sz w:val="20"/>
                <w:szCs w:val="20"/>
              </w:rPr>
            </w:pPr>
            <w:r w:rsidRPr="00A34FA6">
              <w:rPr>
                <w:rFonts w:ascii="Arial" w:hAnsi="Arial" w:cs="Arial"/>
                <w:sz w:val="20"/>
                <w:szCs w:val="20"/>
              </w:rPr>
              <w:t xml:space="preserve">Muhammad </w:t>
            </w:r>
            <w:proofErr w:type="spellStart"/>
            <w:r w:rsidR="00A34E51">
              <w:rPr>
                <w:rFonts w:ascii="Arial" w:hAnsi="Arial" w:cs="Arial"/>
                <w:sz w:val="20"/>
                <w:szCs w:val="20"/>
              </w:rPr>
              <w:t>Hashim</w:t>
            </w:r>
            <w:proofErr w:type="spellEnd"/>
            <w:r w:rsidR="00A34E51">
              <w:rPr>
                <w:rFonts w:ascii="Arial" w:hAnsi="Arial" w:cs="Arial"/>
                <w:sz w:val="20"/>
                <w:szCs w:val="20"/>
              </w:rPr>
              <w:t xml:space="preserve"> </w:t>
            </w:r>
            <w:proofErr w:type="spellStart"/>
            <w:r w:rsidR="00A34E51">
              <w:rPr>
                <w:rFonts w:ascii="Arial" w:hAnsi="Arial" w:cs="Arial"/>
                <w:sz w:val="20"/>
                <w:szCs w:val="20"/>
              </w:rPr>
              <w:t>Hussain</w:t>
            </w:r>
            <w:proofErr w:type="spellEnd"/>
          </w:p>
          <w:p w:rsidR="00671B27" w:rsidRPr="00A34FA6" w:rsidRDefault="00394FB1" w:rsidP="00D74E68">
            <w:pPr>
              <w:pStyle w:val="NoSpacing"/>
              <w:jc w:val="both"/>
              <w:rPr>
                <w:rFonts w:ascii="Arial" w:hAnsi="Arial" w:cs="Arial"/>
                <w:sz w:val="20"/>
                <w:szCs w:val="20"/>
              </w:rPr>
            </w:pPr>
            <w:r w:rsidRPr="00A34FA6">
              <w:rPr>
                <w:rFonts w:ascii="Arial" w:hAnsi="Arial" w:cs="Arial"/>
                <w:sz w:val="20"/>
                <w:szCs w:val="20"/>
              </w:rPr>
              <w:t xml:space="preserve">Assistant Manager </w:t>
            </w:r>
            <w:r w:rsidR="00A34E51">
              <w:rPr>
                <w:rFonts w:ascii="Arial" w:hAnsi="Arial" w:cs="Arial"/>
                <w:sz w:val="20"/>
                <w:szCs w:val="20"/>
              </w:rPr>
              <w:t>Procurement</w:t>
            </w:r>
            <w:r w:rsidRPr="00A34FA6">
              <w:rPr>
                <w:rFonts w:ascii="Arial" w:hAnsi="Arial" w:cs="Arial"/>
                <w:sz w:val="20"/>
                <w:szCs w:val="20"/>
              </w:rPr>
              <w:t xml:space="preserve"> </w:t>
            </w:r>
            <w:r w:rsidR="00671B27" w:rsidRPr="00A34FA6">
              <w:rPr>
                <w:rFonts w:ascii="Arial" w:hAnsi="Arial" w:cs="Arial"/>
                <w:sz w:val="20"/>
                <w:szCs w:val="20"/>
              </w:rPr>
              <w:t xml:space="preserve"> </w:t>
            </w:r>
          </w:p>
          <w:p w:rsidR="00671B27" w:rsidRPr="00A34FA6" w:rsidRDefault="00671B27" w:rsidP="00D74E68">
            <w:pPr>
              <w:pStyle w:val="NoSpacing"/>
              <w:jc w:val="both"/>
              <w:rPr>
                <w:rFonts w:ascii="Arial" w:hAnsi="Arial" w:cs="Arial"/>
                <w:sz w:val="20"/>
                <w:szCs w:val="20"/>
              </w:rPr>
            </w:pPr>
            <w:r w:rsidRPr="00A34FA6">
              <w:rPr>
                <w:rFonts w:ascii="Arial" w:hAnsi="Arial" w:cs="Arial"/>
                <w:sz w:val="20"/>
                <w:szCs w:val="20"/>
              </w:rPr>
              <w:t xml:space="preserve">Tel:  </w:t>
            </w:r>
            <w:bookmarkStart w:id="89" w:name="_GoBack"/>
            <w:bookmarkEnd w:id="89"/>
            <w:r w:rsidR="00A34E51" w:rsidRPr="00A34E51">
              <w:rPr>
                <w:rFonts w:ascii="Arial" w:eastAsiaTheme="minorEastAsia" w:hAnsi="Arial" w:cs="Arial"/>
                <w:noProof/>
                <w:sz w:val="20"/>
                <w:szCs w:val="20"/>
              </w:rPr>
              <w:t>+92-42-35913540</w:t>
            </w:r>
            <w:r w:rsidR="00A34E51" w:rsidRPr="00A34E51">
              <w:rPr>
                <w:rFonts w:ascii="Arial" w:eastAsiaTheme="minorEastAsia" w:hAnsi="Arial" w:cs="Arial"/>
                <w:noProof/>
                <w:sz w:val="20"/>
                <w:szCs w:val="20"/>
              </w:rPr>
              <w:t> &amp; 41</w:t>
            </w:r>
            <w:r w:rsidR="00A34E51" w:rsidRPr="00A34E51">
              <w:rPr>
                <w:rFonts w:ascii="Arial" w:eastAsiaTheme="minorEastAsia" w:hAnsi="Arial" w:cs="Arial"/>
                <w:noProof/>
                <w:sz w:val="20"/>
                <w:szCs w:val="20"/>
              </w:rPr>
              <w:t>,</w:t>
            </w:r>
            <w:r w:rsidR="00A34E51">
              <w:rPr>
                <w:rFonts w:ascii="Arial" w:eastAsiaTheme="minorEastAsia" w:hAnsi="Arial" w:cs="Arial"/>
                <w:noProof/>
                <w:color w:val="1F497D"/>
                <w:sz w:val="19"/>
                <w:szCs w:val="19"/>
              </w:rPr>
              <w:t xml:space="preserve"> </w:t>
            </w:r>
            <w:r w:rsidR="00A34E51">
              <w:rPr>
                <w:rFonts w:ascii="Arial" w:hAnsi="Arial" w:cs="Arial"/>
                <w:color w:val="000000"/>
                <w:sz w:val="20"/>
                <w:szCs w:val="20"/>
              </w:rPr>
              <w:t>Ext 109</w:t>
            </w:r>
            <w:r w:rsidR="0081677C" w:rsidRPr="00A34FA6">
              <w:rPr>
                <w:rFonts w:ascii="Arial" w:hAnsi="Arial" w:cs="Arial"/>
                <w:color w:val="000000"/>
                <w:sz w:val="20"/>
                <w:szCs w:val="20"/>
              </w:rPr>
              <w:t xml:space="preserve"> </w:t>
            </w:r>
          </w:p>
          <w:p w:rsidR="00671B27" w:rsidRPr="00A34FA6" w:rsidRDefault="00671B27" w:rsidP="00D74E68">
            <w:pPr>
              <w:pStyle w:val="NoSpacing"/>
              <w:jc w:val="both"/>
              <w:rPr>
                <w:rFonts w:ascii="Arial" w:hAnsi="Arial" w:cs="Arial"/>
                <w:sz w:val="20"/>
                <w:szCs w:val="20"/>
              </w:rPr>
            </w:pPr>
            <w:r w:rsidRPr="00A34FA6">
              <w:rPr>
                <w:rFonts w:ascii="Arial" w:hAnsi="Arial" w:cs="Arial"/>
                <w:sz w:val="20"/>
                <w:szCs w:val="20"/>
              </w:rPr>
              <w:t xml:space="preserve">Email: </w:t>
            </w:r>
            <w:hyperlink r:id="rId16" w:history="1">
              <w:r w:rsidR="00A34E51" w:rsidRPr="00741861">
                <w:rPr>
                  <w:rStyle w:val="Hyperlink"/>
                  <w:rFonts w:ascii="Arial" w:hAnsi="Arial" w:cs="Arial"/>
                  <w:sz w:val="20"/>
                  <w:szCs w:val="20"/>
                </w:rPr>
                <w:t>hashim.hussain@psdf.org.pk</w:t>
              </w:r>
            </w:hyperlink>
            <w:r w:rsidR="00A34E51">
              <w:rPr>
                <w:rFonts w:ascii="Arial" w:hAnsi="Arial" w:cs="Arial"/>
                <w:sz w:val="20"/>
                <w:szCs w:val="20"/>
              </w:rPr>
              <w:t xml:space="preserve"> </w:t>
            </w:r>
            <w:hyperlink r:id="rId17" w:history="1"/>
            <w:r w:rsidRPr="00A34FA6">
              <w:rPr>
                <w:rFonts w:ascii="Arial" w:hAnsi="Arial" w:cs="Arial"/>
                <w:sz w:val="20"/>
                <w:szCs w:val="20"/>
              </w:rPr>
              <w:t xml:space="preserve">  </w:t>
            </w:r>
          </w:p>
          <w:p w:rsidR="00671B27" w:rsidRPr="00A34FA6" w:rsidRDefault="00671B27" w:rsidP="00D74E68">
            <w:pPr>
              <w:jc w:val="both"/>
              <w:rPr>
                <w:rFonts w:ascii="Arial" w:hAnsi="Arial" w:cs="Arial"/>
                <w:sz w:val="20"/>
                <w:szCs w:val="20"/>
              </w:rPr>
            </w:pPr>
          </w:p>
        </w:tc>
      </w:tr>
      <w:tr w:rsidR="00394FB1" w:rsidRPr="00A34FA6" w:rsidTr="00D74E68">
        <w:tc>
          <w:tcPr>
            <w:tcW w:w="1818" w:type="dxa"/>
            <w:shd w:val="clear" w:color="auto" w:fill="auto"/>
          </w:tcPr>
          <w:p w:rsidR="00394FB1" w:rsidRPr="00A34FA6" w:rsidRDefault="00394FB1" w:rsidP="00D74E68">
            <w:pPr>
              <w:jc w:val="both"/>
              <w:rPr>
                <w:rFonts w:ascii="Arial" w:hAnsi="Arial" w:cs="Arial"/>
                <w:b/>
                <w:sz w:val="20"/>
                <w:szCs w:val="20"/>
              </w:rPr>
            </w:pPr>
            <w:r w:rsidRPr="00A34FA6">
              <w:rPr>
                <w:rFonts w:ascii="Arial" w:hAnsi="Arial" w:cs="Arial"/>
                <w:b/>
                <w:sz w:val="20"/>
                <w:szCs w:val="20"/>
              </w:rPr>
              <w:t>Presentation by Bidder</w:t>
            </w:r>
          </w:p>
        </w:tc>
        <w:tc>
          <w:tcPr>
            <w:tcW w:w="7425" w:type="dxa"/>
            <w:shd w:val="clear" w:color="auto" w:fill="auto"/>
          </w:tcPr>
          <w:p w:rsidR="00394FB1" w:rsidRPr="00A34FA6" w:rsidRDefault="00394FB1" w:rsidP="00D74E68">
            <w:pPr>
              <w:pStyle w:val="NoSpacing"/>
              <w:jc w:val="both"/>
              <w:rPr>
                <w:rFonts w:ascii="Arial" w:hAnsi="Arial" w:cs="Arial"/>
                <w:sz w:val="20"/>
                <w:szCs w:val="20"/>
              </w:rPr>
            </w:pPr>
            <w:r w:rsidRPr="00A34FA6">
              <w:rPr>
                <w:rFonts w:ascii="Arial" w:hAnsi="Arial" w:cs="Arial"/>
                <w:sz w:val="20"/>
                <w:szCs w:val="20"/>
              </w:rPr>
              <w:t xml:space="preserve">Bidder is required to present its Methodology and Approach of conducting this assignment. PSDF will communicate the bidder about the time and place of the presentation via letter or standard electronic means. </w:t>
            </w:r>
          </w:p>
        </w:tc>
      </w:tr>
      <w:tr w:rsidR="00820042" w:rsidRPr="00A34FA6" w:rsidTr="00D74E68">
        <w:tc>
          <w:tcPr>
            <w:tcW w:w="1818" w:type="dxa"/>
            <w:shd w:val="clear" w:color="auto" w:fill="auto"/>
          </w:tcPr>
          <w:p w:rsidR="00820042" w:rsidRPr="00A34FA6" w:rsidRDefault="00820042" w:rsidP="00820042">
            <w:pPr>
              <w:jc w:val="both"/>
              <w:rPr>
                <w:rFonts w:ascii="Arial" w:hAnsi="Arial" w:cs="Arial"/>
                <w:b/>
                <w:sz w:val="20"/>
                <w:szCs w:val="20"/>
              </w:rPr>
            </w:pPr>
            <w:r>
              <w:rPr>
                <w:rFonts w:ascii="Arial" w:hAnsi="Arial" w:cs="Arial"/>
                <w:b/>
                <w:sz w:val="20"/>
                <w:szCs w:val="20"/>
              </w:rPr>
              <w:t>CDR</w:t>
            </w:r>
          </w:p>
          <w:p w:rsidR="00820042" w:rsidRPr="00A34FA6" w:rsidRDefault="00820042" w:rsidP="00D74E68">
            <w:pPr>
              <w:jc w:val="both"/>
              <w:rPr>
                <w:rFonts w:ascii="Arial" w:hAnsi="Arial" w:cs="Arial"/>
                <w:b/>
                <w:sz w:val="20"/>
                <w:szCs w:val="20"/>
              </w:rPr>
            </w:pPr>
          </w:p>
        </w:tc>
        <w:tc>
          <w:tcPr>
            <w:tcW w:w="7425" w:type="dxa"/>
            <w:shd w:val="clear" w:color="auto" w:fill="auto"/>
          </w:tcPr>
          <w:p w:rsidR="00820042" w:rsidRPr="000E366A" w:rsidRDefault="001A436F" w:rsidP="000E366A">
            <w:pPr>
              <w:pStyle w:val="NoSpacing"/>
              <w:jc w:val="both"/>
              <w:rPr>
                <w:rFonts w:ascii="Arial" w:hAnsi="Arial" w:cs="Arial"/>
                <w:sz w:val="20"/>
                <w:szCs w:val="20"/>
              </w:rPr>
            </w:pPr>
            <w:r w:rsidRPr="000E366A">
              <w:rPr>
                <w:rFonts w:ascii="Arial" w:hAnsi="Arial" w:cs="Arial"/>
                <w:sz w:val="20"/>
                <w:szCs w:val="20"/>
              </w:rPr>
              <w:t xml:space="preserve">2% of </w:t>
            </w:r>
            <w:r w:rsidR="004D4D1D" w:rsidRPr="000E366A">
              <w:rPr>
                <w:rFonts w:ascii="Arial" w:hAnsi="Arial" w:cs="Arial"/>
                <w:sz w:val="20"/>
                <w:szCs w:val="20"/>
              </w:rPr>
              <w:t>financial</w:t>
            </w:r>
            <w:r w:rsidRPr="000E366A">
              <w:rPr>
                <w:rFonts w:ascii="Arial" w:hAnsi="Arial" w:cs="Arial"/>
                <w:sz w:val="20"/>
                <w:szCs w:val="20"/>
              </w:rPr>
              <w:t xml:space="preserve"> bid </w:t>
            </w:r>
            <w:r w:rsidR="004D4D1D" w:rsidRPr="000E366A">
              <w:rPr>
                <w:rFonts w:ascii="Arial" w:hAnsi="Arial" w:cs="Arial"/>
                <w:sz w:val="20"/>
                <w:szCs w:val="20"/>
              </w:rPr>
              <w:t>value</w:t>
            </w:r>
            <w:r w:rsidRPr="000E366A">
              <w:rPr>
                <w:rFonts w:ascii="Arial" w:hAnsi="Arial" w:cs="Arial"/>
                <w:sz w:val="20"/>
                <w:szCs w:val="20"/>
              </w:rPr>
              <w:t xml:space="preserve"> i.e. FIN-1.15 (as given</w:t>
            </w:r>
            <w:r w:rsidR="004D4D1D" w:rsidRPr="000E366A">
              <w:rPr>
                <w:rFonts w:ascii="Arial" w:hAnsi="Arial" w:cs="Arial"/>
                <w:sz w:val="20"/>
                <w:szCs w:val="20"/>
              </w:rPr>
              <w:t xml:space="preserve"> Summary (Financial Proposal Part-1)</w:t>
            </w:r>
            <w:r w:rsidRPr="000E366A">
              <w:rPr>
                <w:rFonts w:ascii="Arial" w:hAnsi="Arial" w:cs="Arial"/>
                <w:sz w:val="20"/>
                <w:szCs w:val="20"/>
              </w:rPr>
              <w:t>)</w:t>
            </w:r>
            <w:r w:rsidR="00820042" w:rsidRPr="000E366A">
              <w:rPr>
                <w:rFonts w:ascii="Arial" w:hAnsi="Arial" w:cs="Arial"/>
                <w:sz w:val="20"/>
                <w:szCs w:val="20"/>
              </w:rPr>
              <w:t xml:space="preserve"> in the form of pay order/demand draft favoring Punjab Skills Development Fund; The CDR should be valid for a period not less than 12 months and enclosed in financial bid. CDR must be enclosed in financial proposal</w:t>
            </w:r>
            <w:r w:rsidR="004D4D1D" w:rsidRPr="000E366A">
              <w:rPr>
                <w:rFonts w:ascii="Arial" w:hAnsi="Arial" w:cs="Arial"/>
                <w:sz w:val="20"/>
                <w:szCs w:val="20"/>
              </w:rPr>
              <w:t>.</w:t>
            </w:r>
          </w:p>
        </w:tc>
      </w:tr>
    </w:tbl>
    <w:p w:rsidR="00671B27" w:rsidRPr="00A34FA6" w:rsidRDefault="00671B27" w:rsidP="00671B27">
      <w:pPr>
        <w:pStyle w:val="NormalWeb"/>
        <w:shd w:val="clear" w:color="auto" w:fill="FFFFFF"/>
        <w:spacing w:before="0" w:beforeAutospacing="0" w:after="0" w:afterAutospacing="0" w:line="312" w:lineRule="auto"/>
        <w:jc w:val="both"/>
        <w:textAlignment w:val="baseline"/>
        <w:rPr>
          <w:rFonts w:ascii="Arial" w:hAnsi="Arial" w:cs="Arial"/>
          <w:b/>
          <w:sz w:val="20"/>
          <w:szCs w:val="20"/>
        </w:rPr>
      </w:pPr>
    </w:p>
    <w:p w:rsidR="001335D0" w:rsidRPr="00A34FA6" w:rsidRDefault="001335D0" w:rsidP="00296CAD">
      <w:pPr>
        <w:jc w:val="center"/>
        <w:rPr>
          <w:rFonts w:ascii="Arial" w:hAnsi="Arial" w:cs="Arial"/>
          <w:b/>
          <w:bCs/>
          <w:color w:val="000000"/>
          <w:sz w:val="28"/>
          <w:szCs w:val="20"/>
        </w:rPr>
      </w:pPr>
    </w:p>
    <w:tbl>
      <w:tblPr>
        <w:tblW w:w="3996" w:type="pct"/>
        <w:jc w:val="center"/>
        <w:tblLook w:val="04A0" w:firstRow="1" w:lastRow="0" w:firstColumn="1" w:lastColumn="0" w:noHBand="0" w:noVBand="1"/>
      </w:tblPr>
      <w:tblGrid>
        <w:gridCol w:w="7387"/>
      </w:tblGrid>
      <w:tr w:rsidR="001335D0" w:rsidRPr="00A34FA6" w:rsidTr="00E40281">
        <w:trPr>
          <w:trHeight w:val="3423"/>
          <w:jc w:val="center"/>
        </w:trPr>
        <w:tc>
          <w:tcPr>
            <w:tcW w:w="5000" w:type="pct"/>
          </w:tcPr>
          <w:p w:rsidR="001335D0" w:rsidRPr="00A34FA6" w:rsidRDefault="001335D0" w:rsidP="00040A4A">
            <w:pPr>
              <w:pStyle w:val="Heading1"/>
              <w:jc w:val="right"/>
              <w:rPr>
                <w:rFonts w:ascii="Arial" w:hAnsi="Arial" w:cs="Arial"/>
                <w:color w:val="17365D" w:themeColor="text2" w:themeShade="BF"/>
              </w:rPr>
            </w:pPr>
            <w:bookmarkStart w:id="90" w:name="_Toc451526926"/>
            <w:r w:rsidRPr="00A34FA6">
              <w:rPr>
                <w:rFonts w:ascii="Arial" w:hAnsi="Arial" w:cs="Arial"/>
                <w:color w:val="17365D" w:themeColor="text2" w:themeShade="BF"/>
              </w:rPr>
              <w:lastRenderedPageBreak/>
              <w:t>Annexure C</w:t>
            </w:r>
            <w:bookmarkEnd w:id="90"/>
          </w:p>
          <w:p w:rsidR="001335D0" w:rsidRPr="00A34FA6" w:rsidRDefault="001335D0" w:rsidP="00D90574">
            <w:pPr>
              <w:pStyle w:val="Heading2"/>
              <w:jc w:val="center"/>
              <w:rPr>
                <w:rFonts w:ascii="Arial" w:hAnsi="Arial" w:cs="Arial"/>
                <w:caps/>
                <w:color w:val="17365D" w:themeColor="text2" w:themeShade="BF"/>
              </w:rPr>
            </w:pPr>
            <w:bookmarkStart w:id="91" w:name="_Toc451526927"/>
            <w:r w:rsidRPr="00A34FA6">
              <w:rPr>
                <w:rFonts w:ascii="Arial" w:hAnsi="Arial" w:cs="Arial"/>
                <w:color w:val="17365D" w:themeColor="text2" w:themeShade="BF"/>
              </w:rPr>
              <w:t>TECHNICAL PROPOSAL</w:t>
            </w:r>
            <w:r w:rsidR="002C4295" w:rsidRPr="00A34FA6">
              <w:rPr>
                <w:rFonts w:ascii="Arial" w:hAnsi="Arial" w:cs="Arial"/>
                <w:color w:val="17365D" w:themeColor="text2" w:themeShade="BF"/>
              </w:rPr>
              <w:t xml:space="preserve"> FORM</w:t>
            </w:r>
            <w:bookmarkEnd w:id="91"/>
          </w:p>
        </w:tc>
      </w:tr>
      <w:tr w:rsidR="001335D0" w:rsidRPr="00A34FA6" w:rsidTr="00E40281">
        <w:trPr>
          <w:trHeight w:val="1530"/>
          <w:jc w:val="center"/>
        </w:trPr>
        <w:tc>
          <w:tcPr>
            <w:tcW w:w="5000" w:type="pct"/>
            <w:tcBorders>
              <w:bottom w:val="single" w:sz="4" w:space="0" w:color="4F81BD"/>
            </w:tcBorders>
            <w:vAlign w:val="center"/>
          </w:tcPr>
          <w:p w:rsidR="001335D0" w:rsidRPr="00A34FA6" w:rsidRDefault="009221CB" w:rsidP="009221CB">
            <w:pPr>
              <w:pStyle w:val="NoSpacing"/>
              <w:jc w:val="center"/>
              <w:rPr>
                <w:rFonts w:ascii="Arial" w:hAnsi="Arial" w:cs="Arial"/>
                <w:b/>
                <w:color w:val="000000"/>
                <w:sz w:val="32"/>
                <w:szCs w:val="32"/>
              </w:rPr>
            </w:pPr>
            <w:r w:rsidRPr="00A34FA6">
              <w:rPr>
                <w:rFonts w:ascii="Arial" w:hAnsi="Arial" w:cs="Arial"/>
                <w:b/>
                <w:color w:val="000000"/>
                <w:sz w:val="32"/>
                <w:szCs w:val="32"/>
              </w:rPr>
              <w:t xml:space="preserve">Training Services Procurement Evaluation </w:t>
            </w:r>
          </w:p>
        </w:tc>
      </w:tr>
      <w:tr w:rsidR="001335D0" w:rsidRPr="00A34FA6" w:rsidTr="00E40281">
        <w:trPr>
          <w:trHeight w:val="1530"/>
          <w:jc w:val="center"/>
        </w:trPr>
        <w:tc>
          <w:tcPr>
            <w:tcW w:w="5000" w:type="pct"/>
            <w:tcBorders>
              <w:bottom w:val="single" w:sz="4" w:space="0" w:color="4F81BD"/>
            </w:tcBorders>
            <w:vAlign w:val="center"/>
          </w:tcPr>
          <w:p w:rsidR="001335D0" w:rsidRPr="00A34FA6" w:rsidRDefault="001335D0" w:rsidP="00E40281">
            <w:pPr>
              <w:pStyle w:val="NoSpacing"/>
              <w:jc w:val="center"/>
              <w:rPr>
                <w:rFonts w:ascii="Arial" w:hAnsi="Arial" w:cs="Arial"/>
                <w:b/>
                <w:color w:val="000000"/>
                <w:sz w:val="32"/>
                <w:szCs w:val="32"/>
              </w:rPr>
            </w:pPr>
          </w:p>
        </w:tc>
      </w:tr>
      <w:tr w:rsidR="001335D0" w:rsidRPr="00A34FA6" w:rsidTr="00E40281">
        <w:trPr>
          <w:trHeight w:val="720"/>
          <w:jc w:val="center"/>
        </w:trPr>
        <w:tc>
          <w:tcPr>
            <w:tcW w:w="5000" w:type="pct"/>
            <w:tcBorders>
              <w:top w:val="single" w:sz="4" w:space="0" w:color="4F81BD"/>
            </w:tcBorders>
            <w:vAlign w:val="center"/>
          </w:tcPr>
          <w:p w:rsidR="001335D0" w:rsidRPr="00A34FA6" w:rsidRDefault="001335D0" w:rsidP="00E40281">
            <w:pPr>
              <w:pStyle w:val="NoSpacing"/>
              <w:jc w:val="center"/>
              <w:rPr>
                <w:rFonts w:ascii="Arial" w:hAnsi="Arial" w:cs="Arial"/>
                <w:b/>
                <w:color w:val="000000"/>
                <w:sz w:val="32"/>
                <w:szCs w:val="32"/>
              </w:rPr>
            </w:pPr>
            <w:r w:rsidRPr="00A34FA6">
              <w:rPr>
                <w:rFonts w:ascii="Arial" w:hAnsi="Arial" w:cs="Arial"/>
                <w:b/>
                <w:color w:val="000000"/>
                <w:sz w:val="32"/>
                <w:szCs w:val="32"/>
              </w:rPr>
              <w:t xml:space="preserve">From </w:t>
            </w:r>
          </w:p>
        </w:tc>
      </w:tr>
      <w:tr w:rsidR="001335D0" w:rsidRPr="00A34FA6" w:rsidTr="00E40281">
        <w:trPr>
          <w:trHeight w:val="360"/>
          <w:jc w:val="center"/>
        </w:trPr>
        <w:tc>
          <w:tcPr>
            <w:tcW w:w="5000" w:type="pct"/>
            <w:vAlign w:val="center"/>
          </w:tcPr>
          <w:p w:rsidR="001335D0" w:rsidRPr="00A34FA6" w:rsidRDefault="001335D0" w:rsidP="00E40281">
            <w:pPr>
              <w:pStyle w:val="NoSpacing"/>
              <w:jc w:val="center"/>
              <w:rPr>
                <w:rFonts w:ascii="Arial" w:hAnsi="Arial" w:cs="Arial"/>
                <w:b/>
                <w:color w:val="000000"/>
                <w:sz w:val="32"/>
                <w:szCs w:val="32"/>
              </w:rPr>
            </w:pPr>
          </w:p>
          <w:p w:rsidR="001335D0" w:rsidRPr="00A34FA6" w:rsidRDefault="001335D0" w:rsidP="00E40281">
            <w:pPr>
              <w:pStyle w:val="NoSpacing"/>
              <w:jc w:val="center"/>
              <w:rPr>
                <w:rFonts w:ascii="Arial" w:hAnsi="Arial" w:cs="Arial"/>
                <w:b/>
                <w:color w:val="000000"/>
                <w:sz w:val="32"/>
                <w:szCs w:val="32"/>
              </w:rPr>
            </w:pPr>
          </w:p>
        </w:tc>
      </w:tr>
      <w:tr w:rsidR="001335D0" w:rsidRPr="00A34FA6" w:rsidTr="00E40281">
        <w:trPr>
          <w:trHeight w:val="360"/>
          <w:jc w:val="center"/>
        </w:trPr>
        <w:tc>
          <w:tcPr>
            <w:tcW w:w="5000" w:type="pct"/>
            <w:vAlign w:val="center"/>
          </w:tcPr>
          <w:p w:rsidR="001335D0" w:rsidRPr="00A34FA6" w:rsidRDefault="001335D0" w:rsidP="00E40281">
            <w:pPr>
              <w:pStyle w:val="NoSpacing"/>
              <w:rPr>
                <w:rFonts w:ascii="Arial" w:hAnsi="Arial" w:cs="Arial"/>
                <w:b/>
                <w:bCs/>
                <w:sz w:val="32"/>
                <w:szCs w:val="32"/>
              </w:rPr>
            </w:pPr>
            <w:r w:rsidRPr="00A34FA6">
              <w:rPr>
                <w:rFonts w:ascii="Arial" w:hAnsi="Arial" w:cs="Arial"/>
                <w:b/>
                <w:bCs/>
                <w:sz w:val="32"/>
                <w:szCs w:val="32"/>
              </w:rPr>
              <w:t>Name of Organization:</w:t>
            </w:r>
          </w:p>
          <w:p w:rsidR="001335D0" w:rsidRPr="00A34FA6" w:rsidRDefault="001335D0" w:rsidP="00E40281">
            <w:pPr>
              <w:pStyle w:val="NoSpacing"/>
              <w:jc w:val="center"/>
              <w:rPr>
                <w:rFonts w:ascii="Arial" w:hAnsi="Arial" w:cs="Arial"/>
                <w:b/>
                <w:bCs/>
                <w:color w:val="000000"/>
                <w:sz w:val="32"/>
                <w:szCs w:val="32"/>
              </w:rPr>
            </w:pPr>
          </w:p>
        </w:tc>
      </w:tr>
      <w:tr w:rsidR="001335D0" w:rsidRPr="00A34FA6" w:rsidTr="00E40281">
        <w:trPr>
          <w:trHeight w:val="162"/>
          <w:jc w:val="center"/>
        </w:trPr>
        <w:tc>
          <w:tcPr>
            <w:tcW w:w="5000" w:type="pct"/>
            <w:vAlign w:val="center"/>
          </w:tcPr>
          <w:p w:rsidR="001335D0" w:rsidRPr="00A34FA6" w:rsidRDefault="001335D0" w:rsidP="00E40281">
            <w:pPr>
              <w:pStyle w:val="NoSpacing"/>
              <w:jc w:val="center"/>
              <w:rPr>
                <w:rFonts w:ascii="Arial" w:hAnsi="Arial" w:cs="Arial"/>
                <w:b/>
                <w:bCs/>
                <w:color w:val="000000"/>
                <w:sz w:val="32"/>
                <w:szCs w:val="32"/>
              </w:rPr>
            </w:pPr>
          </w:p>
          <w:p w:rsidR="001335D0" w:rsidRPr="00A34FA6" w:rsidRDefault="001335D0" w:rsidP="00E40281">
            <w:pPr>
              <w:pStyle w:val="NoSpacing"/>
              <w:rPr>
                <w:rFonts w:ascii="Arial" w:hAnsi="Arial" w:cs="Arial"/>
                <w:b/>
                <w:bCs/>
                <w:color w:val="000000"/>
                <w:sz w:val="32"/>
                <w:szCs w:val="32"/>
              </w:rPr>
            </w:pPr>
            <w:r w:rsidRPr="00A34FA6">
              <w:rPr>
                <w:rFonts w:ascii="Arial" w:hAnsi="Arial" w:cs="Arial"/>
                <w:b/>
                <w:bCs/>
                <w:color w:val="000000"/>
                <w:sz w:val="32"/>
                <w:szCs w:val="32"/>
              </w:rPr>
              <w:t>Date of Submission:</w:t>
            </w:r>
          </w:p>
        </w:tc>
      </w:tr>
    </w:tbl>
    <w:p w:rsidR="001335D0" w:rsidRPr="00A34FA6" w:rsidRDefault="001335D0" w:rsidP="001335D0">
      <w:pPr>
        <w:tabs>
          <w:tab w:val="left" w:pos="2294"/>
        </w:tabs>
        <w:rPr>
          <w:rFonts w:ascii="Arial" w:hAnsi="Arial" w:cs="Arial"/>
        </w:rPr>
      </w:pPr>
      <w:r w:rsidRPr="00A34FA6">
        <w:rPr>
          <w:rFonts w:ascii="Arial" w:hAnsi="Arial" w:cs="Arial"/>
        </w:rPr>
        <w:tab/>
      </w:r>
    </w:p>
    <w:p w:rsidR="001335D0" w:rsidRPr="00A34FA6" w:rsidRDefault="00374307" w:rsidP="001335D0">
      <w:pPr>
        <w:rPr>
          <w:rFonts w:ascii="Arial" w:hAnsi="Arial" w:cs="Arial"/>
          <w:b/>
        </w:rPr>
      </w:pPr>
      <w:r w:rsidRPr="00A34FA6">
        <w:rPr>
          <w:rFonts w:ascii="Arial" w:hAnsi="Arial" w:cs="Arial"/>
          <w:b/>
        </w:rPr>
        <w:t>NOTE:</w:t>
      </w:r>
    </w:p>
    <w:p w:rsidR="00374307" w:rsidRPr="00A34FA6" w:rsidRDefault="00374307" w:rsidP="00374307">
      <w:pPr>
        <w:pStyle w:val="ListParagraph"/>
        <w:numPr>
          <w:ilvl w:val="0"/>
          <w:numId w:val="26"/>
        </w:numPr>
        <w:spacing w:after="0" w:line="240" w:lineRule="auto"/>
        <w:rPr>
          <w:rFonts w:ascii="Arial" w:hAnsi="Arial" w:cs="Arial"/>
          <w:b/>
          <w:sz w:val="18"/>
          <w:szCs w:val="18"/>
        </w:rPr>
      </w:pPr>
      <w:r w:rsidRPr="00A34FA6">
        <w:rPr>
          <w:rFonts w:ascii="Arial" w:hAnsi="Arial" w:cs="Arial"/>
          <w:b/>
          <w:sz w:val="18"/>
          <w:szCs w:val="18"/>
        </w:rPr>
        <w:t>Only computer typed version of the form is acceptable.</w:t>
      </w:r>
    </w:p>
    <w:p w:rsidR="00374307" w:rsidRPr="00A34FA6" w:rsidRDefault="00374307" w:rsidP="00FA5549">
      <w:pPr>
        <w:spacing w:line="240" w:lineRule="auto"/>
        <w:rPr>
          <w:rFonts w:ascii="Arial" w:hAnsi="Arial" w:cs="Arial"/>
          <w:b/>
          <w:sz w:val="18"/>
          <w:szCs w:val="18"/>
        </w:rPr>
      </w:pPr>
    </w:p>
    <w:p w:rsidR="00374307" w:rsidRPr="00A34FA6" w:rsidRDefault="00374307" w:rsidP="00374307">
      <w:pPr>
        <w:pStyle w:val="ListParagraph"/>
        <w:numPr>
          <w:ilvl w:val="0"/>
          <w:numId w:val="26"/>
        </w:numPr>
        <w:spacing w:line="240" w:lineRule="auto"/>
        <w:rPr>
          <w:rFonts w:ascii="Arial" w:hAnsi="Arial" w:cs="Arial"/>
          <w:b/>
          <w:sz w:val="18"/>
          <w:szCs w:val="18"/>
        </w:rPr>
      </w:pPr>
      <w:r w:rsidRPr="00A34FA6">
        <w:rPr>
          <w:rFonts w:ascii="Arial" w:hAnsi="Arial" w:cs="Arial"/>
          <w:b/>
          <w:sz w:val="18"/>
          <w:szCs w:val="18"/>
        </w:rPr>
        <w:t xml:space="preserve">One original and two copies of the technical proposal along with all supporting documents are required to be submitted. </w:t>
      </w:r>
    </w:p>
    <w:p w:rsidR="00374307" w:rsidRPr="00A34FA6" w:rsidRDefault="00374307" w:rsidP="00374307">
      <w:pPr>
        <w:pStyle w:val="ListParagraph"/>
        <w:numPr>
          <w:ilvl w:val="0"/>
          <w:numId w:val="26"/>
        </w:numPr>
        <w:spacing w:line="240" w:lineRule="auto"/>
        <w:rPr>
          <w:rFonts w:ascii="Arial" w:hAnsi="Arial" w:cs="Arial"/>
          <w:b/>
          <w:sz w:val="18"/>
          <w:szCs w:val="18"/>
        </w:rPr>
      </w:pPr>
      <w:r w:rsidRPr="00A34FA6">
        <w:rPr>
          <w:rFonts w:ascii="Arial" w:eastAsia="Calibri" w:hAnsi="Arial" w:cs="Arial"/>
          <w:b/>
          <w:sz w:val="18"/>
          <w:szCs w:val="18"/>
        </w:rPr>
        <w:t>One flash drive containing an electronic copy (labelled ‘Electronic Copy’) of all proposal documents in PDF format (excluding the Financial Proposal) must be provided with the Technical Proposal.</w:t>
      </w:r>
    </w:p>
    <w:p w:rsidR="00374307" w:rsidRPr="00A34FA6" w:rsidRDefault="00374307" w:rsidP="001335D0">
      <w:pPr>
        <w:rPr>
          <w:rFonts w:ascii="Arial" w:hAnsi="Arial" w:cs="Arial"/>
        </w:rPr>
      </w:pPr>
    </w:p>
    <w:p w:rsidR="001335D0" w:rsidRPr="00A34FA6" w:rsidRDefault="001335D0" w:rsidP="001335D0">
      <w:pPr>
        <w:spacing w:after="0" w:line="240" w:lineRule="auto"/>
        <w:rPr>
          <w:rFonts w:ascii="Arial" w:hAnsi="Arial" w:cs="Arial"/>
        </w:rPr>
      </w:pPr>
      <w:r w:rsidRPr="00A34FA6">
        <w:rPr>
          <w:rFonts w:ascii="Arial" w:hAnsi="Arial" w:cs="Arial"/>
        </w:rPr>
        <w:br w:type="page"/>
      </w:r>
    </w:p>
    <w:p w:rsidR="001335D0" w:rsidRPr="00A34FA6" w:rsidRDefault="001335D0" w:rsidP="006C77C6">
      <w:pPr>
        <w:pStyle w:val="Heading2"/>
        <w:rPr>
          <w:rFonts w:ascii="Arial" w:hAnsi="Arial" w:cs="Arial"/>
          <w:color w:val="17365D" w:themeColor="text2" w:themeShade="BF"/>
        </w:rPr>
      </w:pPr>
      <w:bookmarkStart w:id="92" w:name="_Toc451526928"/>
      <w:r w:rsidRPr="00A34FA6">
        <w:rPr>
          <w:rFonts w:ascii="Arial" w:hAnsi="Arial" w:cs="Arial"/>
          <w:color w:val="17365D" w:themeColor="text2" w:themeShade="BF"/>
        </w:rPr>
        <w:lastRenderedPageBreak/>
        <w:t>Technical Proposal Evaluation Criteria</w:t>
      </w:r>
      <w:bookmarkEnd w:id="92"/>
    </w:p>
    <w:p w:rsidR="001335D0" w:rsidRPr="00A34FA6" w:rsidRDefault="001335D0" w:rsidP="001335D0">
      <w:pPr>
        <w:pStyle w:val="ListParagraph"/>
        <w:autoSpaceDE w:val="0"/>
        <w:autoSpaceDN w:val="0"/>
        <w:adjustRightInd w:val="0"/>
        <w:spacing w:after="0"/>
        <w:jc w:val="both"/>
        <w:rPr>
          <w:rFonts w:ascii="Arial" w:hAnsi="Arial" w:cs="Arial"/>
        </w:rPr>
      </w:pPr>
    </w:p>
    <w:tbl>
      <w:tblPr>
        <w:tblW w:w="9103" w:type="dxa"/>
        <w:tblInd w:w="93" w:type="dxa"/>
        <w:tblLook w:val="04A0" w:firstRow="1" w:lastRow="0" w:firstColumn="1" w:lastColumn="0" w:noHBand="0" w:noVBand="1"/>
      </w:tblPr>
      <w:tblGrid>
        <w:gridCol w:w="7087"/>
        <w:gridCol w:w="2016"/>
      </w:tblGrid>
      <w:tr w:rsidR="001335D0" w:rsidRPr="00A34FA6" w:rsidTr="00E40281">
        <w:trPr>
          <w:trHeight w:val="311"/>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color w:val="000000"/>
                <w:sz w:val="24"/>
                <w:lang w:eastAsia="en-GB"/>
              </w:rPr>
            </w:pPr>
            <w:r w:rsidRPr="00A34FA6">
              <w:rPr>
                <w:rFonts w:ascii="Arial" w:hAnsi="Arial" w:cs="Arial"/>
                <w:color w:val="000000"/>
                <w:sz w:val="24"/>
                <w:lang w:eastAsia="en-GB"/>
              </w:rPr>
              <w:t> </w:t>
            </w:r>
          </w:p>
        </w:tc>
        <w:tc>
          <w:tcPr>
            <w:tcW w:w="2016" w:type="dxa"/>
            <w:tcBorders>
              <w:top w:val="single" w:sz="4" w:space="0" w:color="auto"/>
              <w:left w:val="nil"/>
              <w:bottom w:val="single" w:sz="4" w:space="0" w:color="auto"/>
              <w:right w:val="single" w:sz="4" w:space="0" w:color="auto"/>
            </w:tcBorders>
            <w:shd w:val="clear" w:color="auto" w:fill="auto"/>
            <w:noWrap/>
            <w:vAlign w:val="center"/>
            <w:hideMark/>
          </w:tcPr>
          <w:p w:rsidR="001335D0" w:rsidRPr="00A34FA6" w:rsidRDefault="000B7114" w:rsidP="00E40281">
            <w:pPr>
              <w:spacing w:after="0" w:line="240" w:lineRule="auto"/>
              <w:jc w:val="center"/>
              <w:rPr>
                <w:rFonts w:ascii="Arial" w:hAnsi="Arial" w:cs="Arial"/>
                <w:b/>
                <w:bCs/>
                <w:color w:val="000000"/>
                <w:sz w:val="24"/>
                <w:lang w:eastAsia="en-GB"/>
              </w:rPr>
            </w:pPr>
            <w:r w:rsidRPr="00A34FA6">
              <w:rPr>
                <w:rFonts w:ascii="Arial" w:hAnsi="Arial" w:cs="Arial"/>
                <w:b/>
                <w:bCs/>
                <w:color w:val="000000"/>
                <w:sz w:val="24"/>
                <w:lang w:eastAsia="en-GB"/>
              </w:rPr>
              <w:t>P</w:t>
            </w:r>
            <w:r w:rsidR="001335D0" w:rsidRPr="00A34FA6">
              <w:rPr>
                <w:rFonts w:ascii="Arial" w:hAnsi="Arial" w:cs="Arial"/>
                <w:b/>
                <w:bCs/>
                <w:color w:val="000000"/>
                <w:sz w:val="24"/>
                <w:lang w:eastAsia="en-GB"/>
              </w:rPr>
              <w:t>oints</w:t>
            </w:r>
          </w:p>
        </w:tc>
      </w:tr>
      <w:tr w:rsidR="001335D0" w:rsidRPr="00A34FA6" w:rsidTr="00E40281">
        <w:trPr>
          <w:trHeight w:val="311"/>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1335D0" w:rsidRPr="00A34FA6" w:rsidRDefault="008B317E" w:rsidP="00E40281">
            <w:pPr>
              <w:spacing w:after="0" w:line="240" w:lineRule="auto"/>
              <w:rPr>
                <w:rFonts w:ascii="Arial" w:hAnsi="Arial" w:cs="Arial"/>
                <w:b/>
                <w:bCs/>
                <w:color w:val="000000"/>
                <w:sz w:val="24"/>
                <w:lang w:eastAsia="en-GB"/>
              </w:rPr>
            </w:pPr>
            <w:r w:rsidRPr="00A34FA6">
              <w:rPr>
                <w:rFonts w:ascii="Arial" w:hAnsi="Arial" w:cs="Arial"/>
                <w:b/>
                <w:bCs/>
                <w:color w:val="000000"/>
                <w:sz w:val="24"/>
                <w:lang w:eastAsia="en-GB"/>
              </w:rPr>
              <w:t xml:space="preserve">2) </w:t>
            </w:r>
            <w:r w:rsidR="00952BB1" w:rsidRPr="00A34FA6">
              <w:rPr>
                <w:rFonts w:ascii="Arial" w:hAnsi="Arial" w:cs="Arial"/>
                <w:b/>
                <w:bCs/>
                <w:color w:val="000000"/>
                <w:sz w:val="24"/>
                <w:lang w:eastAsia="en-GB"/>
              </w:rPr>
              <w:t xml:space="preserve"> </w:t>
            </w:r>
            <w:r w:rsidR="001335D0" w:rsidRPr="00A34FA6">
              <w:rPr>
                <w:rFonts w:ascii="Arial" w:hAnsi="Arial" w:cs="Arial"/>
                <w:b/>
                <w:bCs/>
                <w:color w:val="000000"/>
                <w:sz w:val="24"/>
                <w:lang w:eastAsia="en-GB"/>
              </w:rPr>
              <w:t>Approach and Methodology</w:t>
            </w:r>
          </w:p>
        </w:tc>
        <w:tc>
          <w:tcPr>
            <w:tcW w:w="2016" w:type="dxa"/>
            <w:tcBorders>
              <w:top w:val="nil"/>
              <w:left w:val="nil"/>
              <w:bottom w:val="single" w:sz="4" w:space="0" w:color="auto"/>
              <w:right w:val="single" w:sz="4" w:space="0" w:color="auto"/>
            </w:tcBorders>
            <w:shd w:val="clear" w:color="auto" w:fill="auto"/>
            <w:noWrap/>
            <w:vAlign w:val="center"/>
            <w:hideMark/>
          </w:tcPr>
          <w:p w:rsidR="001335D0" w:rsidRPr="00A34FA6" w:rsidRDefault="000B7114" w:rsidP="00E40281">
            <w:pPr>
              <w:spacing w:after="0" w:line="240" w:lineRule="auto"/>
              <w:jc w:val="center"/>
              <w:rPr>
                <w:rFonts w:ascii="Arial" w:hAnsi="Arial" w:cs="Arial"/>
                <w:b/>
                <w:bCs/>
                <w:color w:val="000000"/>
                <w:sz w:val="24"/>
                <w:lang w:eastAsia="en-GB"/>
              </w:rPr>
            </w:pPr>
            <w:r w:rsidRPr="00A34FA6">
              <w:rPr>
                <w:rFonts w:ascii="Arial" w:hAnsi="Arial" w:cs="Arial"/>
                <w:b/>
                <w:bCs/>
                <w:color w:val="000000"/>
                <w:sz w:val="24"/>
                <w:lang w:eastAsia="en-GB"/>
              </w:rPr>
              <w:t xml:space="preserve">Sub Total = </w:t>
            </w:r>
            <w:r w:rsidR="001335D0" w:rsidRPr="00A34FA6">
              <w:rPr>
                <w:rFonts w:ascii="Arial" w:hAnsi="Arial" w:cs="Arial"/>
                <w:b/>
                <w:bCs/>
                <w:color w:val="000000"/>
                <w:sz w:val="24"/>
                <w:lang w:eastAsia="en-GB"/>
              </w:rPr>
              <w:t>45</w:t>
            </w:r>
          </w:p>
        </w:tc>
      </w:tr>
      <w:tr w:rsidR="001335D0" w:rsidRPr="00A34FA6" w:rsidTr="00E40281">
        <w:trPr>
          <w:trHeight w:val="311"/>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8B317E" w:rsidP="008B317E">
            <w:pPr>
              <w:spacing w:after="0" w:line="240" w:lineRule="auto"/>
              <w:rPr>
                <w:rFonts w:ascii="Arial" w:hAnsi="Arial" w:cs="Arial"/>
                <w:color w:val="000000"/>
                <w:sz w:val="24"/>
                <w:lang w:eastAsia="en-GB"/>
              </w:rPr>
            </w:pPr>
            <w:r w:rsidRPr="00A34FA6">
              <w:rPr>
                <w:rFonts w:ascii="Arial" w:hAnsi="Arial" w:cs="Arial"/>
                <w:color w:val="000000"/>
                <w:sz w:val="24"/>
                <w:lang w:eastAsia="en-GB"/>
              </w:rPr>
              <w:t xml:space="preserve">2.1) </w:t>
            </w:r>
            <w:r w:rsidR="001335D0" w:rsidRPr="00A34FA6">
              <w:rPr>
                <w:rFonts w:ascii="Arial" w:hAnsi="Arial" w:cs="Arial"/>
                <w:color w:val="000000"/>
                <w:sz w:val="24"/>
                <w:lang w:eastAsia="en-GB"/>
              </w:rPr>
              <w:t>Understanding of Client’s Needs</w:t>
            </w:r>
          </w:p>
        </w:tc>
        <w:tc>
          <w:tcPr>
            <w:tcW w:w="2016" w:type="dxa"/>
            <w:tcBorders>
              <w:top w:val="nil"/>
              <w:left w:val="nil"/>
              <w:bottom w:val="single" w:sz="4" w:space="0" w:color="auto"/>
              <w:right w:val="single" w:sz="4" w:space="0" w:color="auto"/>
            </w:tcBorders>
            <w:shd w:val="clear" w:color="auto" w:fill="auto"/>
            <w:noWrap/>
            <w:vAlign w:val="center"/>
            <w:hideMark/>
          </w:tcPr>
          <w:p w:rsidR="001335D0" w:rsidRPr="00A34FA6" w:rsidRDefault="008D6B4C" w:rsidP="008D6B4C">
            <w:pPr>
              <w:spacing w:after="0" w:line="240" w:lineRule="auto"/>
              <w:jc w:val="center"/>
              <w:rPr>
                <w:rFonts w:ascii="Arial" w:hAnsi="Arial" w:cs="Arial"/>
                <w:b/>
                <w:bCs/>
                <w:color w:val="000000"/>
                <w:sz w:val="24"/>
                <w:lang w:eastAsia="en-GB"/>
              </w:rPr>
            </w:pPr>
            <w:r w:rsidRPr="00A34FA6">
              <w:rPr>
                <w:rFonts w:ascii="Arial" w:hAnsi="Arial" w:cs="Arial"/>
                <w:b/>
                <w:bCs/>
                <w:color w:val="000000"/>
                <w:sz w:val="24"/>
                <w:lang w:eastAsia="en-GB"/>
              </w:rPr>
              <w:t xml:space="preserve">5 </w:t>
            </w:r>
          </w:p>
        </w:tc>
      </w:tr>
      <w:tr w:rsidR="001335D0" w:rsidRPr="00A34FA6" w:rsidTr="00E40281">
        <w:trPr>
          <w:trHeight w:val="932"/>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8B317E" w:rsidP="009B0CCD">
            <w:pPr>
              <w:spacing w:after="0" w:line="240" w:lineRule="auto"/>
              <w:rPr>
                <w:rFonts w:ascii="Arial" w:hAnsi="Arial" w:cs="Arial"/>
                <w:color w:val="000000"/>
                <w:sz w:val="24"/>
                <w:lang w:eastAsia="en-GB"/>
              </w:rPr>
            </w:pPr>
            <w:r w:rsidRPr="00A34FA6">
              <w:rPr>
                <w:rFonts w:ascii="Arial" w:hAnsi="Arial" w:cs="Arial"/>
                <w:color w:val="000000"/>
                <w:sz w:val="24"/>
                <w:lang w:eastAsia="en-GB"/>
              </w:rPr>
              <w:t xml:space="preserve">2.1.1) </w:t>
            </w:r>
            <w:r w:rsidR="001335D0" w:rsidRPr="00A34FA6">
              <w:rPr>
                <w:rFonts w:ascii="Arial" w:hAnsi="Arial" w:cs="Arial"/>
                <w:color w:val="000000"/>
                <w:sz w:val="24"/>
                <w:lang w:eastAsia="en-GB"/>
              </w:rPr>
              <w:t>Overall methodology adopted to make the project successful, and its key elements and phasing structure and final deliverables</w:t>
            </w:r>
          </w:p>
        </w:tc>
        <w:tc>
          <w:tcPr>
            <w:tcW w:w="2016"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jc w:val="center"/>
              <w:rPr>
                <w:rFonts w:ascii="Arial" w:hAnsi="Arial" w:cs="Arial"/>
                <w:b/>
                <w:bCs/>
                <w:color w:val="000000"/>
                <w:sz w:val="24"/>
                <w:lang w:eastAsia="en-GB"/>
              </w:rPr>
            </w:pPr>
            <w:r w:rsidRPr="00A34FA6">
              <w:rPr>
                <w:rFonts w:ascii="Arial" w:hAnsi="Arial" w:cs="Arial"/>
                <w:b/>
                <w:bCs/>
                <w:color w:val="000000"/>
                <w:sz w:val="24"/>
                <w:lang w:eastAsia="en-GB"/>
              </w:rPr>
              <w:t> </w:t>
            </w:r>
            <w:r w:rsidR="000B7114" w:rsidRPr="00A34FA6">
              <w:rPr>
                <w:rFonts w:ascii="Arial" w:hAnsi="Arial" w:cs="Arial"/>
                <w:b/>
                <w:bCs/>
                <w:color w:val="000000"/>
                <w:sz w:val="24"/>
                <w:lang w:eastAsia="en-GB"/>
              </w:rPr>
              <w:t>20</w:t>
            </w:r>
          </w:p>
        </w:tc>
      </w:tr>
      <w:tr w:rsidR="001335D0" w:rsidRPr="00A34FA6" w:rsidTr="00E40281">
        <w:trPr>
          <w:trHeight w:val="932"/>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8B317E" w:rsidP="009B0CCD">
            <w:pPr>
              <w:spacing w:after="0" w:line="240" w:lineRule="auto"/>
              <w:rPr>
                <w:rFonts w:ascii="Arial" w:hAnsi="Arial" w:cs="Arial"/>
                <w:color w:val="000000"/>
                <w:sz w:val="24"/>
                <w:lang w:eastAsia="en-GB"/>
              </w:rPr>
            </w:pPr>
            <w:r w:rsidRPr="00A34FA6">
              <w:rPr>
                <w:rFonts w:ascii="Arial" w:hAnsi="Arial" w:cs="Arial"/>
                <w:color w:val="000000"/>
                <w:sz w:val="24"/>
                <w:lang w:eastAsia="en-GB"/>
              </w:rPr>
              <w:t xml:space="preserve">2.1.2) </w:t>
            </w:r>
            <w:r w:rsidR="009B0CCD" w:rsidRPr="00A34FA6">
              <w:rPr>
                <w:rFonts w:ascii="Arial" w:hAnsi="Arial" w:cs="Arial"/>
                <w:color w:val="000000"/>
                <w:sz w:val="24"/>
                <w:lang w:eastAsia="en-GB"/>
              </w:rPr>
              <w:t>Detailed work plan with timeframes for the overall project and different phases</w:t>
            </w:r>
          </w:p>
        </w:tc>
        <w:tc>
          <w:tcPr>
            <w:tcW w:w="2016"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jc w:val="center"/>
              <w:rPr>
                <w:rFonts w:ascii="Arial" w:hAnsi="Arial" w:cs="Arial"/>
                <w:b/>
                <w:bCs/>
                <w:color w:val="000000"/>
                <w:sz w:val="24"/>
                <w:lang w:eastAsia="en-GB"/>
              </w:rPr>
            </w:pPr>
            <w:r w:rsidRPr="00A34FA6">
              <w:rPr>
                <w:rFonts w:ascii="Arial" w:hAnsi="Arial" w:cs="Arial"/>
                <w:b/>
                <w:bCs/>
                <w:color w:val="000000"/>
                <w:sz w:val="24"/>
                <w:lang w:eastAsia="en-GB"/>
              </w:rPr>
              <w:t> </w:t>
            </w:r>
            <w:r w:rsidR="000B7114" w:rsidRPr="00A34FA6">
              <w:rPr>
                <w:rFonts w:ascii="Arial" w:hAnsi="Arial" w:cs="Arial"/>
                <w:b/>
                <w:bCs/>
                <w:color w:val="000000"/>
                <w:sz w:val="24"/>
                <w:lang w:eastAsia="en-GB"/>
              </w:rPr>
              <w:t>5</w:t>
            </w:r>
          </w:p>
        </w:tc>
      </w:tr>
      <w:tr w:rsidR="001335D0" w:rsidRPr="00A34FA6" w:rsidTr="00E40281">
        <w:trPr>
          <w:trHeight w:val="621"/>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8B317E" w:rsidP="009B0CCD">
            <w:pPr>
              <w:spacing w:after="0" w:line="240" w:lineRule="auto"/>
              <w:rPr>
                <w:rFonts w:ascii="Arial" w:hAnsi="Arial" w:cs="Arial"/>
                <w:color w:val="000000"/>
                <w:sz w:val="24"/>
                <w:lang w:eastAsia="en-GB"/>
              </w:rPr>
            </w:pPr>
            <w:r w:rsidRPr="00A34FA6">
              <w:rPr>
                <w:rFonts w:ascii="Arial" w:hAnsi="Arial" w:cs="Arial"/>
                <w:color w:val="000000"/>
                <w:sz w:val="24"/>
                <w:lang w:eastAsia="en-GB"/>
              </w:rPr>
              <w:t>2.2)</w:t>
            </w:r>
            <w:r w:rsidR="009B0CCD" w:rsidRPr="00A34FA6">
              <w:rPr>
                <w:rFonts w:ascii="Arial" w:hAnsi="Arial" w:cs="Arial"/>
                <w:color w:val="000000"/>
                <w:sz w:val="24"/>
                <w:lang w:eastAsia="en-GB"/>
              </w:rPr>
              <w:t xml:space="preserve"> Identification of the potential risks and their mitigation strategies that will be undertaken to make the project successful</w:t>
            </w:r>
            <w:r w:rsidR="00220BBC" w:rsidRPr="00A34FA6">
              <w:rPr>
                <w:rFonts w:ascii="Arial" w:hAnsi="Arial" w:cs="Arial"/>
                <w:color w:val="000000"/>
                <w:sz w:val="24"/>
                <w:lang w:eastAsia="en-GB"/>
              </w:rPr>
              <w:t xml:space="preserve">. </w:t>
            </w:r>
          </w:p>
        </w:tc>
        <w:tc>
          <w:tcPr>
            <w:tcW w:w="2016"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jc w:val="center"/>
              <w:rPr>
                <w:rFonts w:ascii="Arial" w:hAnsi="Arial" w:cs="Arial"/>
                <w:b/>
                <w:bCs/>
                <w:color w:val="000000"/>
                <w:sz w:val="24"/>
                <w:lang w:eastAsia="en-GB"/>
              </w:rPr>
            </w:pPr>
            <w:r w:rsidRPr="00A34FA6">
              <w:rPr>
                <w:rFonts w:ascii="Arial" w:hAnsi="Arial" w:cs="Arial"/>
                <w:b/>
                <w:bCs/>
                <w:color w:val="000000"/>
                <w:sz w:val="24"/>
                <w:lang w:eastAsia="en-GB"/>
              </w:rPr>
              <w:t> </w:t>
            </w:r>
            <w:r w:rsidR="008D6B4C" w:rsidRPr="00A34FA6">
              <w:rPr>
                <w:rFonts w:ascii="Arial" w:hAnsi="Arial" w:cs="Arial"/>
                <w:b/>
                <w:bCs/>
                <w:color w:val="000000"/>
                <w:sz w:val="24"/>
                <w:lang w:eastAsia="en-GB"/>
              </w:rPr>
              <w:t>1</w:t>
            </w:r>
            <w:r w:rsidR="00220BBC" w:rsidRPr="00A34FA6">
              <w:rPr>
                <w:rFonts w:ascii="Arial" w:hAnsi="Arial" w:cs="Arial"/>
                <w:b/>
                <w:bCs/>
                <w:color w:val="000000"/>
                <w:sz w:val="24"/>
                <w:lang w:eastAsia="en-GB"/>
              </w:rPr>
              <w:t>0</w:t>
            </w:r>
          </w:p>
        </w:tc>
      </w:tr>
      <w:tr w:rsidR="00220BBC" w:rsidRPr="00A34FA6" w:rsidTr="00E40281">
        <w:trPr>
          <w:trHeight w:val="621"/>
        </w:trPr>
        <w:tc>
          <w:tcPr>
            <w:tcW w:w="7087" w:type="dxa"/>
            <w:tcBorders>
              <w:top w:val="nil"/>
              <w:left w:val="single" w:sz="4" w:space="0" w:color="auto"/>
              <w:bottom w:val="single" w:sz="4" w:space="0" w:color="auto"/>
              <w:right w:val="single" w:sz="4" w:space="0" w:color="auto"/>
            </w:tcBorders>
            <w:shd w:val="clear" w:color="auto" w:fill="auto"/>
            <w:vAlign w:val="center"/>
          </w:tcPr>
          <w:p w:rsidR="00220BBC" w:rsidRPr="00A34FA6" w:rsidRDefault="00220BBC" w:rsidP="009B0CCD">
            <w:pPr>
              <w:spacing w:after="0" w:line="240" w:lineRule="auto"/>
              <w:rPr>
                <w:rFonts w:ascii="Arial" w:hAnsi="Arial" w:cs="Arial"/>
                <w:color w:val="000000"/>
                <w:sz w:val="24"/>
                <w:lang w:eastAsia="en-GB"/>
              </w:rPr>
            </w:pPr>
            <w:r w:rsidRPr="00A34FA6">
              <w:rPr>
                <w:rFonts w:ascii="Arial" w:hAnsi="Arial" w:cs="Arial"/>
                <w:color w:val="000000"/>
                <w:sz w:val="24"/>
                <w:lang w:eastAsia="en-GB"/>
              </w:rPr>
              <w:t>2.2.1 ) Description of Quality Assurance for Assignment</w:t>
            </w:r>
          </w:p>
        </w:tc>
        <w:tc>
          <w:tcPr>
            <w:tcW w:w="2016" w:type="dxa"/>
            <w:tcBorders>
              <w:top w:val="nil"/>
              <w:left w:val="nil"/>
              <w:bottom w:val="single" w:sz="4" w:space="0" w:color="auto"/>
              <w:right w:val="single" w:sz="4" w:space="0" w:color="auto"/>
            </w:tcBorders>
            <w:shd w:val="clear" w:color="auto" w:fill="auto"/>
            <w:noWrap/>
            <w:vAlign w:val="center"/>
          </w:tcPr>
          <w:p w:rsidR="00220BBC" w:rsidRPr="00A34FA6" w:rsidRDefault="00220BBC" w:rsidP="00E40281">
            <w:pPr>
              <w:spacing w:after="0" w:line="240" w:lineRule="auto"/>
              <w:jc w:val="center"/>
              <w:rPr>
                <w:rFonts w:ascii="Arial" w:hAnsi="Arial" w:cs="Arial"/>
                <w:b/>
                <w:bCs/>
                <w:color w:val="000000"/>
                <w:sz w:val="24"/>
                <w:lang w:eastAsia="en-GB"/>
              </w:rPr>
            </w:pPr>
            <w:r w:rsidRPr="00A34FA6">
              <w:rPr>
                <w:rFonts w:ascii="Arial" w:hAnsi="Arial" w:cs="Arial"/>
                <w:b/>
                <w:bCs/>
                <w:color w:val="000000"/>
                <w:sz w:val="24"/>
                <w:lang w:eastAsia="en-GB"/>
              </w:rPr>
              <w:t>4</w:t>
            </w:r>
          </w:p>
        </w:tc>
      </w:tr>
      <w:tr w:rsidR="00220BBC" w:rsidRPr="00A34FA6" w:rsidTr="00E40281">
        <w:trPr>
          <w:trHeight w:val="311"/>
        </w:trPr>
        <w:tc>
          <w:tcPr>
            <w:tcW w:w="7087" w:type="dxa"/>
            <w:tcBorders>
              <w:top w:val="nil"/>
              <w:left w:val="single" w:sz="4" w:space="0" w:color="auto"/>
              <w:bottom w:val="single" w:sz="4" w:space="0" w:color="auto"/>
              <w:right w:val="single" w:sz="4" w:space="0" w:color="auto"/>
            </w:tcBorders>
            <w:shd w:val="clear" w:color="auto" w:fill="auto"/>
            <w:vAlign w:val="center"/>
          </w:tcPr>
          <w:p w:rsidR="00220BBC" w:rsidRPr="00A34FA6" w:rsidRDefault="00220BBC" w:rsidP="00E40281">
            <w:pPr>
              <w:spacing w:after="0" w:line="240" w:lineRule="auto"/>
              <w:rPr>
                <w:rFonts w:ascii="Arial" w:hAnsi="Arial" w:cs="Arial"/>
                <w:bCs/>
                <w:color w:val="000000"/>
                <w:sz w:val="24"/>
                <w:lang w:eastAsia="en-GB"/>
              </w:rPr>
            </w:pPr>
            <w:r w:rsidRPr="00A34FA6">
              <w:rPr>
                <w:rFonts w:ascii="Arial" w:hAnsi="Arial" w:cs="Arial"/>
                <w:bCs/>
                <w:color w:val="000000"/>
                <w:sz w:val="24"/>
                <w:lang w:eastAsia="en-GB"/>
              </w:rPr>
              <w:t>2.2.2 ) Other Organizational Strength Not Solicited elsewhere</w:t>
            </w:r>
          </w:p>
        </w:tc>
        <w:tc>
          <w:tcPr>
            <w:tcW w:w="2016" w:type="dxa"/>
            <w:tcBorders>
              <w:top w:val="nil"/>
              <w:left w:val="nil"/>
              <w:bottom w:val="single" w:sz="4" w:space="0" w:color="auto"/>
              <w:right w:val="single" w:sz="4" w:space="0" w:color="auto"/>
            </w:tcBorders>
            <w:shd w:val="clear" w:color="auto" w:fill="auto"/>
            <w:noWrap/>
            <w:vAlign w:val="center"/>
          </w:tcPr>
          <w:p w:rsidR="00220BBC" w:rsidRPr="00A34FA6" w:rsidRDefault="00220BBC" w:rsidP="00E40281">
            <w:pPr>
              <w:spacing w:after="0" w:line="240" w:lineRule="auto"/>
              <w:jc w:val="center"/>
              <w:rPr>
                <w:rFonts w:ascii="Arial" w:hAnsi="Arial" w:cs="Arial"/>
                <w:b/>
                <w:bCs/>
                <w:color w:val="000000"/>
                <w:sz w:val="24"/>
                <w:lang w:eastAsia="en-GB"/>
              </w:rPr>
            </w:pPr>
            <w:r w:rsidRPr="00A34FA6">
              <w:rPr>
                <w:rFonts w:ascii="Arial" w:hAnsi="Arial" w:cs="Arial"/>
                <w:b/>
                <w:bCs/>
                <w:color w:val="000000"/>
                <w:sz w:val="24"/>
                <w:lang w:eastAsia="en-GB"/>
              </w:rPr>
              <w:t>1</w:t>
            </w:r>
          </w:p>
        </w:tc>
      </w:tr>
      <w:tr w:rsidR="001335D0" w:rsidRPr="00A34FA6" w:rsidTr="00E40281">
        <w:trPr>
          <w:trHeight w:val="311"/>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8B317E" w:rsidP="00E40281">
            <w:pPr>
              <w:spacing w:after="0" w:line="240" w:lineRule="auto"/>
              <w:rPr>
                <w:rFonts w:ascii="Arial" w:hAnsi="Arial" w:cs="Arial"/>
                <w:b/>
                <w:bCs/>
                <w:color w:val="000000"/>
                <w:sz w:val="24"/>
                <w:lang w:eastAsia="en-GB"/>
              </w:rPr>
            </w:pPr>
            <w:r w:rsidRPr="00A34FA6">
              <w:rPr>
                <w:rFonts w:ascii="Arial" w:hAnsi="Arial" w:cs="Arial"/>
                <w:b/>
                <w:bCs/>
                <w:color w:val="000000"/>
                <w:sz w:val="24"/>
                <w:lang w:eastAsia="en-GB"/>
              </w:rPr>
              <w:t xml:space="preserve">3) </w:t>
            </w:r>
            <w:r w:rsidR="001335D0" w:rsidRPr="00A34FA6">
              <w:rPr>
                <w:rFonts w:ascii="Arial" w:hAnsi="Arial" w:cs="Arial"/>
                <w:b/>
                <w:bCs/>
                <w:color w:val="000000"/>
                <w:sz w:val="24"/>
                <w:lang w:eastAsia="en-GB"/>
              </w:rPr>
              <w:t>Relevant Experience</w:t>
            </w:r>
          </w:p>
        </w:tc>
        <w:tc>
          <w:tcPr>
            <w:tcW w:w="2016" w:type="dxa"/>
            <w:tcBorders>
              <w:top w:val="nil"/>
              <w:left w:val="nil"/>
              <w:bottom w:val="single" w:sz="4" w:space="0" w:color="auto"/>
              <w:right w:val="single" w:sz="4" w:space="0" w:color="auto"/>
            </w:tcBorders>
            <w:shd w:val="clear" w:color="auto" w:fill="auto"/>
            <w:noWrap/>
            <w:vAlign w:val="center"/>
            <w:hideMark/>
          </w:tcPr>
          <w:p w:rsidR="001335D0" w:rsidRPr="00A34FA6" w:rsidRDefault="000B7114" w:rsidP="00E40281">
            <w:pPr>
              <w:spacing w:after="0" w:line="240" w:lineRule="auto"/>
              <w:jc w:val="center"/>
              <w:rPr>
                <w:rFonts w:ascii="Arial" w:hAnsi="Arial" w:cs="Arial"/>
                <w:b/>
                <w:bCs/>
                <w:color w:val="000000"/>
                <w:sz w:val="24"/>
                <w:lang w:eastAsia="en-GB"/>
              </w:rPr>
            </w:pPr>
            <w:r w:rsidRPr="00A34FA6">
              <w:rPr>
                <w:rFonts w:ascii="Arial" w:hAnsi="Arial" w:cs="Arial"/>
                <w:b/>
                <w:bCs/>
                <w:color w:val="000000"/>
                <w:sz w:val="24"/>
                <w:lang w:eastAsia="en-GB"/>
              </w:rPr>
              <w:t>Sub Total =</w:t>
            </w:r>
            <w:r w:rsidR="001335D0" w:rsidRPr="00A34FA6">
              <w:rPr>
                <w:rFonts w:ascii="Arial" w:hAnsi="Arial" w:cs="Arial"/>
                <w:b/>
                <w:bCs/>
                <w:color w:val="000000"/>
                <w:sz w:val="24"/>
                <w:lang w:eastAsia="en-GB"/>
              </w:rPr>
              <w:t>20</w:t>
            </w:r>
          </w:p>
        </w:tc>
      </w:tr>
      <w:tr w:rsidR="001335D0" w:rsidRPr="00A34FA6" w:rsidTr="00E40281">
        <w:trPr>
          <w:trHeight w:val="311"/>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1335D0" w:rsidP="00D542BF">
            <w:pPr>
              <w:pStyle w:val="ListParagraph"/>
              <w:numPr>
                <w:ilvl w:val="2"/>
                <w:numId w:val="41"/>
              </w:numPr>
              <w:spacing w:after="0" w:line="240" w:lineRule="auto"/>
              <w:rPr>
                <w:rFonts w:ascii="Arial" w:hAnsi="Arial" w:cs="Arial"/>
                <w:color w:val="000000"/>
                <w:sz w:val="24"/>
                <w:lang w:eastAsia="en-GB"/>
              </w:rPr>
            </w:pPr>
            <w:r w:rsidRPr="00A34FA6">
              <w:rPr>
                <w:rFonts w:ascii="Arial" w:hAnsi="Arial" w:cs="Arial"/>
                <w:color w:val="000000"/>
                <w:sz w:val="24"/>
                <w:lang w:eastAsia="en-GB"/>
              </w:rPr>
              <w:t xml:space="preserve">Relevant </w:t>
            </w:r>
            <w:r w:rsidR="00C6197B" w:rsidRPr="00A34FA6">
              <w:rPr>
                <w:rFonts w:ascii="Arial" w:hAnsi="Arial" w:cs="Arial"/>
                <w:color w:val="000000"/>
                <w:sz w:val="24"/>
                <w:lang w:eastAsia="en-GB"/>
              </w:rPr>
              <w:t>experience in development sector ( preference will be given in skills development/vocational training )</w:t>
            </w:r>
          </w:p>
        </w:tc>
        <w:tc>
          <w:tcPr>
            <w:tcW w:w="2016"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jc w:val="center"/>
              <w:rPr>
                <w:rFonts w:ascii="Arial" w:hAnsi="Arial" w:cs="Arial"/>
                <w:b/>
                <w:bCs/>
                <w:color w:val="000000"/>
                <w:sz w:val="24"/>
                <w:lang w:eastAsia="en-GB"/>
              </w:rPr>
            </w:pPr>
            <w:r w:rsidRPr="00A34FA6">
              <w:rPr>
                <w:rFonts w:ascii="Arial" w:hAnsi="Arial" w:cs="Arial"/>
                <w:b/>
                <w:bCs/>
                <w:color w:val="000000"/>
                <w:sz w:val="24"/>
                <w:lang w:eastAsia="en-GB"/>
              </w:rPr>
              <w:t> </w:t>
            </w:r>
            <w:r w:rsidR="000B7114" w:rsidRPr="00A34FA6">
              <w:rPr>
                <w:rFonts w:ascii="Arial" w:hAnsi="Arial" w:cs="Arial"/>
                <w:b/>
                <w:bCs/>
                <w:color w:val="000000"/>
                <w:sz w:val="24"/>
                <w:lang w:eastAsia="en-GB"/>
              </w:rPr>
              <w:t>10</w:t>
            </w:r>
          </w:p>
        </w:tc>
      </w:tr>
      <w:tr w:rsidR="001335D0" w:rsidRPr="00A34FA6" w:rsidTr="00E40281">
        <w:trPr>
          <w:trHeight w:val="621"/>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1335D0" w:rsidP="00D542BF">
            <w:pPr>
              <w:pStyle w:val="ListParagraph"/>
              <w:numPr>
                <w:ilvl w:val="2"/>
                <w:numId w:val="41"/>
              </w:numPr>
              <w:spacing w:after="0" w:line="240" w:lineRule="auto"/>
              <w:rPr>
                <w:rFonts w:ascii="Arial" w:hAnsi="Arial" w:cs="Arial"/>
                <w:color w:val="000000"/>
                <w:sz w:val="24"/>
                <w:lang w:eastAsia="en-GB"/>
              </w:rPr>
            </w:pPr>
            <w:r w:rsidRPr="00A34FA6">
              <w:rPr>
                <w:rFonts w:ascii="Arial" w:hAnsi="Arial" w:cs="Arial"/>
                <w:color w:val="000000"/>
                <w:sz w:val="24"/>
                <w:lang w:eastAsia="en-GB"/>
              </w:rPr>
              <w:t>Local and international experience of the scope of work mentioned by the Client in Tender document</w:t>
            </w:r>
          </w:p>
        </w:tc>
        <w:tc>
          <w:tcPr>
            <w:tcW w:w="2016"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jc w:val="center"/>
              <w:rPr>
                <w:rFonts w:ascii="Arial" w:hAnsi="Arial" w:cs="Arial"/>
                <w:b/>
                <w:bCs/>
                <w:color w:val="000000"/>
                <w:sz w:val="24"/>
                <w:lang w:eastAsia="en-GB"/>
              </w:rPr>
            </w:pPr>
            <w:r w:rsidRPr="00A34FA6">
              <w:rPr>
                <w:rFonts w:ascii="Arial" w:hAnsi="Arial" w:cs="Arial"/>
                <w:b/>
                <w:bCs/>
                <w:color w:val="000000"/>
                <w:sz w:val="24"/>
                <w:lang w:eastAsia="en-GB"/>
              </w:rPr>
              <w:t> </w:t>
            </w:r>
            <w:r w:rsidR="000B7114" w:rsidRPr="00A34FA6">
              <w:rPr>
                <w:rFonts w:ascii="Arial" w:hAnsi="Arial" w:cs="Arial"/>
                <w:b/>
                <w:bCs/>
                <w:color w:val="000000"/>
                <w:sz w:val="24"/>
                <w:lang w:eastAsia="en-GB"/>
              </w:rPr>
              <w:t>10</w:t>
            </w:r>
          </w:p>
        </w:tc>
      </w:tr>
      <w:tr w:rsidR="001335D0" w:rsidRPr="00A34FA6" w:rsidTr="00E40281">
        <w:trPr>
          <w:trHeight w:val="311"/>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1335D0" w:rsidRPr="00A34FA6" w:rsidRDefault="008B317E" w:rsidP="00E40281">
            <w:pPr>
              <w:spacing w:after="0" w:line="240" w:lineRule="auto"/>
              <w:rPr>
                <w:rFonts w:ascii="Arial" w:hAnsi="Arial" w:cs="Arial"/>
                <w:b/>
                <w:bCs/>
                <w:color w:val="000000"/>
                <w:sz w:val="24"/>
                <w:lang w:eastAsia="en-GB"/>
              </w:rPr>
            </w:pPr>
            <w:r w:rsidRPr="00A34FA6">
              <w:rPr>
                <w:rFonts w:ascii="Arial" w:hAnsi="Arial" w:cs="Arial"/>
                <w:b/>
                <w:bCs/>
                <w:color w:val="000000"/>
                <w:sz w:val="24"/>
                <w:lang w:eastAsia="en-GB"/>
              </w:rPr>
              <w:t xml:space="preserve">4) </w:t>
            </w:r>
            <w:r w:rsidR="001335D0" w:rsidRPr="00A34FA6">
              <w:rPr>
                <w:rFonts w:ascii="Arial" w:hAnsi="Arial" w:cs="Arial"/>
                <w:b/>
                <w:bCs/>
                <w:color w:val="000000"/>
                <w:sz w:val="24"/>
                <w:lang w:eastAsia="en-GB"/>
              </w:rPr>
              <w:t>Team Structure</w:t>
            </w:r>
          </w:p>
        </w:tc>
        <w:tc>
          <w:tcPr>
            <w:tcW w:w="2016" w:type="dxa"/>
            <w:tcBorders>
              <w:top w:val="nil"/>
              <w:left w:val="nil"/>
              <w:bottom w:val="single" w:sz="4" w:space="0" w:color="auto"/>
              <w:right w:val="single" w:sz="4" w:space="0" w:color="auto"/>
            </w:tcBorders>
            <w:shd w:val="clear" w:color="auto" w:fill="auto"/>
            <w:noWrap/>
            <w:vAlign w:val="center"/>
            <w:hideMark/>
          </w:tcPr>
          <w:p w:rsidR="001335D0" w:rsidRPr="00A34FA6" w:rsidRDefault="000B7114" w:rsidP="00E40281">
            <w:pPr>
              <w:spacing w:after="0" w:line="240" w:lineRule="auto"/>
              <w:jc w:val="center"/>
              <w:rPr>
                <w:rFonts w:ascii="Arial" w:hAnsi="Arial" w:cs="Arial"/>
                <w:b/>
                <w:bCs/>
                <w:color w:val="000000"/>
                <w:sz w:val="24"/>
                <w:lang w:eastAsia="en-GB"/>
              </w:rPr>
            </w:pPr>
            <w:r w:rsidRPr="00A34FA6">
              <w:rPr>
                <w:rFonts w:ascii="Arial" w:hAnsi="Arial" w:cs="Arial"/>
                <w:b/>
                <w:bCs/>
                <w:color w:val="000000"/>
                <w:sz w:val="24"/>
                <w:lang w:eastAsia="en-GB"/>
              </w:rPr>
              <w:t xml:space="preserve">Sub Total = </w:t>
            </w:r>
            <w:r w:rsidR="001335D0" w:rsidRPr="00A34FA6">
              <w:rPr>
                <w:rFonts w:ascii="Arial" w:hAnsi="Arial" w:cs="Arial"/>
                <w:b/>
                <w:bCs/>
                <w:color w:val="000000"/>
                <w:sz w:val="24"/>
                <w:lang w:eastAsia="en-GB"/>
              </w:rPr>
              <w:t>35</w:t>
            </w:r>
          </w:p>
        </w:tc>
      </w:tr>
      <w:tr w:rsidR="001335D0" w:rsidRPr="00A34FA6" w:rsidTr="00E40281">
        <w:trPr>
          <w:trHeight w:val="621"/>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1335D0" w:rsidP="0042719E">
            <w:pPr>
              <w:pStyle w:val="ListParagraph"/>
              <w:numPr>
                <w:ilvl w:val="1"/>
                <w:numId w:val="42"/>
              </w:numPr>
              <w:spacing w:after="0" w:line="240" w:lineRule="auto"/>
              <w:rPr>
                <w:rFonts w:ascii="Arial" w:hAnsi="Arial" w:cs="Arial"/>
                <w:color w:val="000000"/>
                <w:sz w:val="24"/>
                <w:lang w:eastAsia="en-GB"/>
              </w:rPr>
            </w:pPr>
            <w:r w:rsidRPr="00A34FA6">
              <w:rPr>
                <w:rFonts w:ascii="Arial" w:hAnsi="Arial" w:cs="Arial"/>
                <w:color w:val="000000"/>
                <w:sz w:val="24"/>
                <w:lang w:eastAsia="en-GB"/>
              </w:rPr>
              <w:t>Number of staff allocated to the Project</w:t>
            </w:r>
            <w:r w:rsidR="0042719E" w:rsidRPr="00A34FA6">
              <w:rPr>
                <w:rFonts w:ascii="Arial" w:hAnsi="Arial" w:cs="Arial"/>
                <w:color w:val="000000"/>
                <w:sz w:val="24"/>
                <w:lang w:eastAsia="en-GB"/>
              </w:rPr>
              <w:t xml:space="preserve">, </w:t>
            </w:r>
            <w:r w:rsidRPr="00A34FA6">
              <w:rPr>
                <w:rFonts w:ascii="Arial" w:hAnsi="Arial" w:cs="Arial"/>
                <w:color w:val="000000"/>
                <w:sz w:val="24"/>
                <w:lang w:eastAsia="en-GB"/>
              </w:rPr>
              <w:t>Total no. of partners</w:t>
            </w:r>
            <w:r w:rsidR="0042719E" w:rsidRPr="00A34FA6">
              <w:rPr>
                <w:rFonts w:ascii="Arial" w:hAnsi="Arial" w:cs="Arial"/>
                <w:color w:val="000000"/>
                <w:sz w:val="24"/>
                <w:lang w:eastAsia="en-GB"/>
              </w:rPr>
              <w:t xml:space="preserve"> etc. </w:t>
            </w:r>
          </w:p>
        </w:tc>
        <w:tc>
          <w:tcPr>
            <w:tcW w:w="2016"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jc w:val="center"/>
              <w:rPr>
                <w:rFonts w:ascii="Arial" w:hAnsi="Arial" w:cs="Arial"/>
                <w:b/>
                <w:color w:val="000000"/>
                <w:sz w:val="24"/>
                <w:lang w:eastAsia="en-GB"/>
              </w:rPr>
            </w:pPr>
            <w:r w:rsidRPr="00A34FA6">
              <w:rPr>
                <w:rFonts w:ascii="Arial" w:hAnsi="Arial" w:cs="Arial"/>
                <w:b/>
                <w:color w:val="000000"/>
                <w:sz w:val="24"/>
                <w:lang w:eastAsia="en-GB"/>
              </w:rPr>
              <w:t> </w:t>
            </w:r>
            <w:r w:rsidR="000B7114" w:rsidRPr="00A34FA6">
              <w:rPr>
                <w:rFonts w:ascii="Arial" w:hAnsi="Arial" w:cs="Arial"/>
                <w:b/>
                <w:color w:val="000000"/>
                <w:sz w:val="24"/>
                <w:lang w:eastAsia="en-GB"/>
              </w:rPr>
              <w:t>10</w:t>
            </w:r>
          </w:p>
        </w:tc>
      </w:tr>
      <w:tr w:rsidR="001335D0" w:rsidRPr="00A34FA6" w:rsidTr="00E40281">
        <w:trPr>
          <w:trHeight w:val="932"/>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8D6B4C" w:rsidP="00D542BF">
            <w:pPr>
              <w:pStyle w:val="ListParagraph"/>
              <w:numPr>
                <w:ilvl w:val="1"/>
                <w:numId w:val="42"/>
              </w:numPr>
              <w:spacing w:after="0" w:line="240" w:lineRule="auto"/>
              <w:rPr>
                <w:rFonts w:ascii="Arial" w:hAnsi="Arial" w:cs="Arial"/>
                <w:color w:val="000000"/>
                <w:sz w:val="24"/>
                <w:lang w:eastAsia="en-GB"/>
              </w:rPr>
            </w:pPr>
            <w:r w:rsidRPr="00A34FA6">
              <w:rPr>
                <w:rFonts w:ascii="Arial" w:hAnsi="Arial" w:cs="Arial"/>
                <w:color w:val="000000"/>
                <w:sz w:val="24"/>
                <w:lang w:eastAsia="en-GB"/>
              </w:rPr>
              <w:t>Detailed resource plan linked with the work plan and the number of hours/ days dedicated by each project team members to the Projects in its different phases</w:t>
            </w:r>
          </w:p>
        </w:tc>
        <w:tc>
          <w:tcPr>
            <w:tcW w:w="2016"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jc w:val="center"/>
              <w:rPr>
                <w:rFonts w:ascii="Arial" w:hAnsi="Arial" w:cs="Arial"/>
                <w:b/>
                <w:color w:val="000000"/>
                <w:sz w:val="24"/>
                <w:lang w:eastAsia="en-GB"/>
              </w:rPr>
            </w:pPr>
            <w:r w:rsidRPr="00A34FA6">
              <w:rPr>
                <w:rFonts w:ascii="Arial" w:hAnsi="Arial" w:cs="Arial"/>
                <w:b/>
                <w:color w:val="000000"/>
                <w:sz w:val="24"/>
                <w:lang w:eastAsia="en-GB"/>
              </w:rPr>
              <w:t> </w:t>
            </w:r>
            <w:r w:rsidR="00B26868" w:rsidRPr="00A34FA6">
              <w:rPr>
                <w:rFonts w:ascii="Arial" w:hAnsi="Arial" w:cs="Arial"/>
                <w:b/>
                <w:color w:val="000000"/>
                <w:sz w:val="24"/>
                <w:lang w:eastAsia="en-GB"/>
              </w:rPr>
              <w:t>10</w:t>
            </w:r>
          </w:p>
        </w:tc>
      </w:tr>
      <w:tr w:rsidR="001335D0" w:rsidRPr="00A34FA6" w:rsidTr="00E40281">
        <w:trPr>
          <w:trHeight w:val="932"/>
        </w:trPr>
        <w:tc>
          <w:tcPr>
            <w:tcW w:w="7087" w:type="dxa"/>
            <w:tcBorders>
              <w:top w:val="nil"/>
              <w:left w:val="single" w:sz="4" w:space="0" w:color="auto"/>
              <w:bottom w:val="single" w:sz="4" w:space="0" w:color="auto"/>
              <w:right w:val="single" w:sz="4" w:space="0" w:color="auto"/>
            </w:tcBorders>
            <w:shd w:val="clear" w:color="auto" w:fill="auto"/>
            <w:vAlign w:val="center"/>
          </w:tcPr>
          <w:p w:rsidR="001335D0" w:rsidRPr="00A34FA6" w:rsidRDefault="008D6B4C" w:rsidP="00D542BF">
            <w:pPr>
              <w:pStyle w:val="ListParagraph"/>
              <w:numPr>
                <w:ilvl w:val="1"/>
                <w:numId w:val="42"/>
              </w:numPr>
              <w:spacing w:after="0" w:line="240" w:lineRule="auto"/>
              <w:rPr>
                <w:rFonts w:ascii="Arial" w:hAnsi="Arial" w:cs="Arial"/>
                <w:color w:val="000000"/>
                <w:sz w:val="24"/>
                <w:lang w:eastAsia="en-GB"/>
              </w:rPr>
            </w:pPr>
            <w:r w:rsidRPr="00A34FA6">
              <w:rPr>
                <w:rFonts w:ascii="Arial" w:hAnsi="Arial" w:cs="Arial"/>
                <w:color w:val="000000"/>
                <w:sz w:val="24"/>
                <w:lang w:eastAsia="en-GB"/>
              </w:rPr>
              <w:t>Credentials and experience of the Project team related to the Scope of Work defined in the tender document</w:t>
            </w:r>
          </w:p>
        </w:tc>
        <w:tc>
          <w:tcPr>
            <w:tcW w:w="2016" w:type="dxa"/>
            <w:tcBorders>
              <w:top w:val="nil"/>
              <w:left w:val="nil"/>
              <w:bottom w:val="single" w:sz="4" w:space="0" w:color="auto"/>
              <w:right w:val="single" w:sz="4" w:space="0" w:color="auto"/>
            </w:tcBorders>
            <w:shd w:val="clear" w:color="auto" w:fill="auto"/>
            <w:noWrap/>
            <w:vAlign w:val="center"/>
          </w:tcPr>
          <w:p w:rsidR="001335D0" w:rsidRPr="00A34FA6" w:rsidRDefault="00B26868" w:rsidP="00E40281">
            <w:pPr>
              <w:spacing w:after="0" w:line="240" w:lineRule="auto"/>
              <w:jc w:val="center"/>
              <w:rPr>
                <w:rFonts w:ascii="Arial" w:hAnsi="Arial" w:cs="Arial"/>
                <w:b/>
                <w:color w:val="000000"/>
                <w:sz w:val="24"/>
                <w:lang w:eastAsia="en-GB"/>
              </w:rPr>
            </w:pPr>
            <w:r w:rsidRPr="00A34FA6">
              <w:rPr>
                <w:rFonts w:ascii="Arial" w:hAnsi="Arial" w:cs="Arial"/>
                <w:b/>
                <w:color w:val="000000"/>
                <w:sz w:val="24"/>
                <w:lang w:eastAsia="en-GB"/>
              </w:rPr>
              <w:t>15</w:t>
            </w:r>
          </w:p>
        </w:tc>
      </w:tr>
      <w:tr w:rsidR="001335D0" w:rsidRPr="00A34FA6" w:rsidTr="00E40281">
        <w:trPr>
          <w:trHeight w:val="932"/>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9B0CCD" w:rsidP="008D6B4C">
            <w:pPr>
              <w:spacing w:after="0" w:line="240" w:lineRule="auto"/>
              <w:rPr>
                <w:rFonts w:ascii="Arial" w:hAnsi="Arial" w:cs="Arial"/>
                <w:color w:val="000000"/>
                <w:sz w:val="24"/>
                <w:lang w:eastAsia="en-GB"/>
              </w:rPr>
            </w:pPr>
            <w:r w:rsidRPr="00A34FA6">
              <w:rPr>
                <w:rFonts w:ascii="Arial" w:hAnsi="Arial" w:cs="Arial"/>
                <w:color w:val="000000"/>
                <w:sz w:val="24"/>
                <w:lang w:eastAsia="en-GB"/>
              </w:rPr>
              <w:t xml:space="preserve">      </w:t>
            </w:r>
          </w:p>
        </w:tc>
        <w:tc>
          <w:tcPr>
            <w:tcW w:w="2016" w:type="dxa"/>
            <w:tcBorders>
              <w:top w:val="nil"/>
              <w:left w:val="nil"/>
              <w:bottom w:val="single" w:sz="4" w:space="0" w:color="auto"/>
              <w:right w:val="single" w:sz="4" w:space="0" w:color="auto"/>
            </w:tcBorders>
            <w:shd w:val="clear" w:color="auto" w:fill="auto"/>
            <w:noWrap/>
            <w:vAlign w:val="center"/>
            <w:hideMark/>
          </w:tcPr>
          <w:p w:rsidR="001335D0" w:rsidRPr="00A34FA6" w:rsidRDefault="000B7114" w:rsidP="00E40281">
            <w:pPr>
              <w:spacing w:after="0" w:line="240" w:lineRule="auto"/>
              <w:jc w:val="center"/>
              <w:rPr>
                <w:rFonts w:ascii="Arial" w:hAnsi="Arial" w:cs="Arial"/>
                <w:b/>
                <w:color w:val="000000"/>
                <w:sz w:val="24"/>
                <w:lang w:eastAsia="en-GB"/>
              </w:rPr>
            </w:pPr>
            <w:r w:rsidRPr="00A34FA6">
              <w:rPr>
                <w:rFonts w:ascii="Arial" w:hAnsi="Arial" w:cs="Arial"/>
                <w:b/>
                <w:color w:val="000000"/>
                <w:sz w:val="24"/>
                <w:lang w:eastAsia="en-GB"/>
              </w:rPr>
              <w:t xml:space="preserve">Grand Total = </w:t>
            </w:r>
            <w:r w:rsidR="001335D0" w:rsidRPr="00A34FA6">
              <w:rPr>
                <w:rFonts w:ascii="Arial" w:hAnsi="Arial" w:cs="Arial"/>
                <w:b/>
                <w:color w:val="000000"/>
                <w:sz w:val="24"/>
                <w:lang w:eastAsia="en-GB"/>
              </w:rPr>
              <w:t>100 </w:t>
            </w:r>
          </w:p>
        </w:tc>
      </w:tr>
    </w:tbl>
    <w:p w:rsidR="001335D0" w:rsidRPr="00A34FA6" w:rsidRDefault="001335D0" w:rsidP="001335D0">
      <w:pPr>
        <w:pStyle w:val="ListParagraph"/>
        <w:autoSpaceDE w:val="0"/>
        <w:autoSpaceDN w:val="0"/>
        <w:adjustRightInd w:val="0"/>
        <w:spacing w:after="0"/>
        <w:rPr>
          <w:rFonts w:ascii="Arial" w:hAnsi="Arial" w:cs="Arial"/>
        </w:rPr>
      </w:pPr>
    </w:p>
    <w:p w:rsidR="001335D0" w:rsidRPr="00A34FA6" w:rsidRDefault="001335D0" w:rsidP="001335D0">
      <w:pPr>
        <w:pStyle w:val="ListParagraph"/>
        <w:autoSpaceDE w:val="0"/>
        <w:autoSpaceDN w:val="0"/>
        <w:adjustRightInd w:val="0"/>
        <w:spacing w:after="0"/>
        <w:rPr>
          <w:rFonts w:ascii="Arial" w:hAnsi="Arial" w:cs="Arial"/>
        </w:rPr>
      </w:pPr>
    </w:p>
    <w:p w:rsidR="001335D0" w:rsidRPr="00A34FA6" w:rsidRDefault="001335D0" w:rsidP="001335D0">
      <w:pPr>
        <w:pStyle w:val="ListParagraph"/>
        <w:autoSpaceDE w:val="0"/>
        <w:autoSpaceDN w:val="0"/>
        <w:adjustRightInd w:val="0"/>
        <w:spacing w:after="0"/>
        <w:rPr>
          <w:rFonts w:ascii="Arial" w:hAnsi="Arial" w:cs="Arial"/>
        </w:rPr>
      </w:pPr>
    </w:p>
    <w:p w:rsidR="001335D0" w:rsidRPr="00A34FA6" w:rsidRDefault="001335D0" w:rsidP="001335D0">
      <w:pPr>
        <w:pStyle w:val="ListParagraph"/>
        <w:autoSpaceDE w:val="0"/>
        <w:autoSpaceDN w:val="0"/>
        <w:adjustRightInd w:val="0"/>
        <w:spacing w:after="0"/>
        <w:jc w:val="both"/>
        <w:rPr>
          <w:rFonts w:ascii="Arial" w:hAnsi="Arial" w:cs="Arial"/>
        </w:rPr>
      </w:pPr>
    </w:p>
    <w:p w:rsidR="001335D0" w:rsidRPr="00A34FA6" w:rsidRDefault="001335D0" w:rsidP="001335D0">
      <w:pPr>
        <w:pStyle w:val="ListParagraph"/>
        <w:autoSpaceDE w:val="0"/>
        <w:autoSpaceDN w:val="0"/>
        <w:adjustRightInd w:val="0"/>
        <w:spacing w:after="0"/>
        <w:jc w:val="both"/>
        <w:rPr>
          <w:rFonts w:ascii="Arial" w:hAnsi="Arial" w:cs="Arial"/>
        </w:rPr>
      </w:pPr>
    </w:p>
    <w:p w:rsidR="001335D0" w:rsidRPr="00A34FA6" w:rsidRDefault="001335D0" w:rsidP="001335D0">
      <w:pPr>
        <w:pStyle w:val="ListParagraph"/>
        <w:autoSpaceDE w:val="0"/>
        <w:autoSpaceDN w:val="0"/>
        <w:adjustRightInd w:val="0"/>
        <w:spacing w:after="0"/>
        <w:jc w:val="both"/>
        <w:rPr>
          <w:rFonts w:ascii="Arial" w:hAnsi="Arial" w:cs="Arial"/>
        </w:rPr>
      </w:pPr>
    </w:p>
    <w:p w:rsidR="001335D0" w:rsidRPr="00A34FA6" w:rsidRDefault="001335D0" w:rsidP="001335D0">
      <w:pPr>
        <w:pStyle w:val="ListParagraph"/>
        <w:autoSpaceDE w:val="0"/>
        <w:autoSpaceDN w:val="0"/>
        <w:adjustRightInd w:val="0"/>
        <w:spacing w:after="0"/>
        <w:jc w:val="both"/>
        <w:rPr>
          <w:rFonts w:ascii="Arial" w:hAnsi="Arial" w:cs="Arial"/>
        </w:rPr>
      </w:pPr>
    </w:p>
    <w:p w:rsidR="001335D0" w:rsidRPr="00A34FA6" w:rsidRDefault="001335D0" w:rsidP="001335D0">
      <w:pPr>
        <w:pStyle w:val="ListParagraph"/>
        <w:autoSpaceDE w:val="0"/>
        <w:autoSpaceDN w:val="0"/>
        <w:adjustRightInd w:val="0"/>
        <w:spacing w:after="0"/>
        <w:jc w:val="both"/>
        <w:rPr>
          <w:rFonts w:ascii="Arial" w:hAnsi="Arial" w:cs="Arial"/>
        </w:rPr>
      </w:pPr>
    </w:p>
    <w:p w:rsidR="001335D0" w:rsidRPr="00A34FA6" w:rsidRDefault="001335D0" w:rsidP="001335D0">
      <w:pPr>
        <w:pStyle w:val="ListParagraph"/>
        <w:autoSpaceDE w:val="0"/>
        <w:autoSpaceDN w:val="0"/>
        <w:adjustRightInd w:val="0"/>
        <w:spacing w:after="0"/>
        <w:jc w:val="both"/>
        <w:rPr>
          <w:rFonts w:ascii="Arial" w:hAnsi="Arial" w:cs="Arial"/>
        </w:rPr>
      </w:pPr>
    </w:p>
    <w:p w:rsidR="001335D0" w:rsidRPr="00A34FA6" w:rsidRDefault="001335D0" w:rsidP="001335D0">
      <w:pPr>
        <w:pStyle w:val="ListParagraph"/>
        <w:autoSpaceDE w:val="0"/>
        <w:autoSpaceDN w:val="0"/>
        <w:adjustRightInd w:val="0"/>
        <w:spacing w:after="0"/>
        <w:jc w:val="both"/>
        <w:rPr>
          <w:rFonts w:ascii="Arial" w:hAnsi="Arial" w:cs="Arial"/>
        </w:rPr>
      </w:pPr>
    </w:p>
    <w:p w:rsidR="001335D0" w:rsidRPr="00A34FA6" w:rsidRDefault="001335D0" w:rsidP="001335D0">
      <w:pPr>
        <w:pStyle w:val="ListParagraph"/>
        <w:autoSpaceDE w:val="0"/>
        <w:autoSpaceDN w:val="0"/>
        <w:adjustRightInd w:val="0"/>
        <w:spacing w:after="0"/>
        <w:jc w:val="both"/>
        <w:rPr>
          <w:rFonts w:ascii="Arial" w:hAnsi="Arial" w:cs="Arial"/>
        </w:rPr>
      </w:pPr>
    </w:p>
    <w:p w:rsidR="001335D0" w:rsidRPr="00A34FA6" w:rsidRDefault="001335D0" w:rsidP="006C77C6">
      <w:pPr>
        <w:pStyle w:val="Heading2"/>
        <w:rPr>
          <w:rFonts w:ascii="Arial" w:hAnsi="Arial" w:cs="Arial"/>
          <w:color w:val="17365D" w:themeColor="text2" w:themeShade="BF"/>
        </w:rPr>
      </w:pPr>
      <w:bookmarkStart w:id="93" w:name="_Toc451526929"/>
      <w:bookmarkStart w:id="94" w:name="_Toc446941508"/>
      <w:bookmarkStart w:id="95" w:name="_Toc446945567"/>
      <w:r w:rsidRPr="00A34FA6">
        <w:rPr>
          <w:rFonts w:ascii="Arial" w:hAnsi="Arial" w:cs="Arial"/>
          <w:color w:val="17365D" w:themeColor="text2" w:themeShade="BF"/>
        </w:rPr>
        <w:lastRenderedPageBreak/>
        <w:t>Cover Letter for the Submission of Technical Proposal</w:t>
      </w:r>
      <w:bookmarkEnd w:id="93"/>
      <w:r w:rsidRPr="00A34FA6">
        <w:rPr>
          <w:rFonts w:ascii="Arial" w:hAnsi="Arial" w:cs="Arial"/>
          <w:color w:val="17365D" w:themeColor="text2" w:themeShade="BF"/>
        </w:rPr>
        <w:t xml:space="preserve"> </w:t>
      </w:r>
      <w:bookmarkEnd w:id="94"/>
      <w:bookmarkEnd w:id="95"/>
    </w:p>
    <w:p w:rsidR="001335D0" w:rsidRPr="00A34FA6" w:rsidRDefault="001335D0" w:rsidP="001335D0">
      <w:pPr>
        <w:pStyle w:val="BodyText"/>
        <w:spacing w:after="0" w:line="312" w:lineRule="auto"/>
        <w:jc w:val="both"/>
        <w:rPr>
          <w:rFonts w:ascii="Arial" w:hAnsi="Arial" w:cs="Arial"/>
          <w:sz w:val="22"/>
          <w:szCs w:val="22"/>
        </w:rPr>
      </w:pPr>
    </w:p>
    <w:p w:rsidR="001335D0" w:rsidRPr="00A34FA6" w:rsidRDefault="001335D0" w:rsidP="001335D0">
      <w:pPr>
        <w:pStyle w:val="BodyText"/>
        <w:spacing w:after="0" w:line="312" w:lineRule="auto"/>
        <w:jc w:val="both"/>
        <w:rPr>
          <w:rFonts w:ascii="Arial" w:hAnsi="Arial" w:cs="Arial"/>
          <w:sz w:val="22"/>
          <w:szCs w:val="22"/>
        </w:rPr>
      </w:pPr>
      <w:r w:rsidRPr="00A34FA6">
        <w:rPr>
          <w:rFonts w:ascii="Arial" w:hAnsi="Arial" w:cs="Arial"/>
          <w:sz w:val="22"/>
          <w:szCs w:val="22"/>
        </w:rPr>
        <w:t>[</w:t>
      </w:r>
      <w:r w:rsidRPr="00A34FA6">
        <w:rPr>
          <w:rFonts w:ascii="Arial" w:hAnsi="Arial" w:cs="Arial"/>
          <w:i/>
          <w:sz w:val="22"/>
          <w:szCs w:val="22"/>
        </w:rPr>
        <w:t>Firm letterhead</w:t>
      </w:r>
      <w:r w:rsidRPr="00A34FA6">
        <w:rPr>
          <w:rFonts w:ascii="Arial" w:hAnsi="Arial" w:cs="Arial"/>
          <w:sz w:val="22"/>
          <w:szCs w:val="22"/>
        </w:rPr>
        <w:t xml:space="preserve">] </w:t>
      </w:r>
    </w:p>
    <w:p w:rsidR="001335D0" w:rsidRPr="00A34FA6" w:rsidRDefault="001335D0" w:rsidP="001335D0">
      <w:pPr>
        <w:pStyle w:val="BodyText"/>
        <w:spacing w:after="0" w:line="312" w:lineRule="auto"/>
        <w:jc w:val="both"/>
        <w:rPr>
          <w:rFonts w:ascii="Arial" w:hAnsi="Arial" w:cs="Arial"/>
          <w:sz w:val="22"/>
          <w:szCs w:val="22"/>
        </w:rPr>
      </w:pPr>
    </w:p>
    <w:p w:rsidR="001335D0" w:rsidRPr="00A34FA6" w:rsidRDefault="001335D0" w:rsidP="001335D0">
      <w:pPr>
        <w:pStyle w:val="BodyText"/>
        <w:spacing w:after="0" w:line="312" w:lineRule="auto"/>
        <w:jc w:val="both"/>
        <w:rPr>
          <w:rFonts w:ascii="Arial" w:hAnsi="Arial" w:cs="Arial"/>
          <w:sz w:val="22"/>
          <w:szCs w:val="22"/>
        </w:rPr>
      </w:pPr>
      <w:r w:rsidRPr="00A34FA6">
        <w:rPr>
          <w:rFonts w:ascii="Arial" w:hAnsi="Arial" w:cs="Arial"/>
          <w:sz w:val="22"/>
          <w:szCs w:val="22"/>
        </w:rPr>
        <w:t>[</w:t>
      </w:r>
      <w:r w:rsidRPr="00A34FA6">
        <w:rPr>
          <w:rFonts w:ascii="Arial" w:hAnsi="Arial" w:cs="Arial"/>
          <w:i/>
          <w:sz w:val="22"/>
          <w:szCs w:val="22"/>
        </w:rPr>
        <w:t>Date</w:t>
      </w:r>
      <w:r w:rsidRPr="00A34FA6">
        <w:rPr>
          <w:rFonts w:ascii="Arial" w:hAnsi="Arial" w:cs="Arial"/>
          <w:sz w:val="22"/>
          <w:szCs w:val="22"/>
        </w:rPr>
        <w:t>]</w:t>
      </w:r>
    </w:p>
    <w:p w:rsidR="001335D0" w:rsidRPr="00A34FA6" w:rsidRDefault="001335D0" w:rsidP="001335D0">
      <w:pPr>
        <w:pStyle w:val="BodyText"/>
        <w:spacing w:after="0" w:line="312" w:lineRule="auto"/>
        <w:jc w:val="both"/>
        <w:rPr>
          <w:rFonts w:ascii="Arial" w:hAnsi="Arial" w:cs="Arial"/>
          <w:sz w:val="22"/>
          <w:szCs w:val="22"/>
        </w:rPr>
      </w:pPr>
      <w:r w:rsidRPr="00A34FA6">
        <w:rPr>
          <w:rFonts w:ascii="Arial" w:hAnsi="Arial" w:cs="Arial"/>
          <w:sz w:val="22"/>
          <w:szCs w:val="22"/>
        </w:rPr>
        <w:t>To</w:t>
      </w:r>
    </w:p>
    <w:p w:rsidR="001335D0" w:rsidRPr="00A34FA6" w:rsidRDefault="00FD5AF4" w:rsidP="001335D0">
      <w:pPr>
        <w:pStyle w:val="BodyText"/>
        <w:spacing w:after="0" w:line="312" w:lineRule="auto"/>
        <w:jc w:val="both"/>
        <w:rPr>
          <w:rFonts w:ascii="Arial" w:hAnsi="Arial" w:cs="Arial"/>
          <w:sz w:val="22"/>
          <w:szCs w:val="22"/>
        </w:rPr>
      </w:pPr>
      <w:r w:rsidRPr="00A34FA6">
        <w:rPr>
          <w:rFonts w:ascii="Arial" w:hAnsi="Arial" w:cs="Arial"/>
          <w:sz w:val="22"/>
          <w:szCs w:val="22"/>
        </w:rPr>
        <w:t xml:space="preserve">Assistant </w:t>
      </w:r>
      <w:r w:rsidR="001335D0" w:rsidRPr="00A34FA6">
        <w:rPr>
          <w:rFonts w:ascii="Arial" w:hAnsi="Arial" w:cs="Arial"/>
          <w:sz w:val="22"/>
          <w:szCs w:val="22"/>
        </w:rPr>
        <w:t>Manager</w:t>
      </w:r>
      <w:r w:rsidRPr="00A34FA6">
        <w:rPr>
          <w:rFonts w:ascii="Arial" w:hAnsi="Arial" w:cs="Arial"/>
          <w:sz w:val="22"/>
          <w:szCs w:val="22"/>
        </w:rPr>
        <w:t xml:space="preserve"> Procurement </w:t>
      </w:r>
      <w:r w:rsidR="001335D0" w:rsidRPr="00A34FA6">
        <w:rPr>
          <w:rFonts w:ascii="Arial" w:hAnsi="Arial" w:cs="Arial"/>
          <w:sz w:val="22"/>
          <w:szCs w:val="22"/>
        </w:rPr>
        <w:t xml:space="preserve"> </w:t>
      </w:r>
    </w:p>
    <w:p w:rsidR="001335D0" w:rsidRPr="00A34FA6" w:rsidRDefault="001335D0" w:rsidP="001335D0">
      <w:pPr>
        <w:pStyle w:val="BodyText"/>
        <w:spacing w:after="0" w:line="312" w:lineRule="auto"/>
        <w:jc w:val="both"/>
        <w:rPr>
          <w:rFonts w:ascii="Arial" w:hAnsi="Arial" w:cs="Arial"/>
          <w:sz w:val="22"/>
          <w:szCs w:val="22"/>
        </w:rPr>
      </w:pPr>
      <w:r w:rsidRPr="00A34FA6">
        <w:rPr>
          <w:rFonts w:ascii="Arial" w:hAnsi="Arial" w:cs="Arial"/>
          <w:sz w:val="22"/>
          <w:szCs w:val="22"/>
        </w:rPr>
        <w:t>[Address mentioned in Data Sheet]</w:t>
      </w:r>
    </w:p>
    <w:p w:rsidR="001335D0" w:rsidRPr="00A34FA6" w:rsidRDefault="001335D0" w:rsidP="001335D0">
      <w:pPr>
        <w:pStyle w:val="BodyText"/>
        <w:spacing w:after="0" w:line="312" w:lineRule="auto"/>
        <w:jc w:val="both"/>
        <w:rPr>
          <w:rFonts w:ascii="Arial" w:hAnsi="Arial" w:cs="Arial"/>
          <w:sz w:val="22"/>
          <w:szCs w:val="22"/>
        </w:rPr>
      </w:pPr>
    </w:p>
    <w:p w:rsidR="001335D0" w:rsidRPr="00A34FA6" w:rsidRDefault="001335D0" w:rsidP="001335D0">
      <w:pPr>
        <w:pStyle w:val="BodyText"/>
        <w:spacing w:line="312" w:lineRule="auto"/>
        <w:jc w:val="both"/>
        <w:rPr>
          <w:rFonts w:ascii="Arial" w:hAnsi="Arial" w:cs="Arial"/>
          <w:sz w:val="22"/>
          <w:szCs w:val="22"/>
        </w:rPr>
      </w:pPr>
      <w:r w:rsidRPr="00A34FA6">
        <w:rPr>
          <w:rFonts w:ascii="Arial" w:hAnsi="Arial" w:cs="Arial"/>
          <w:b/>
          <w:sz w:val="22"/>
          <w:szCs w:val="22"/>
        </w:rPr>
        <w:t xml:space="preserve">Re: </w:t>
      </w:r>
      <w:r w:rsidRPr="00A34FA6">
        <w:rPr>
          <w:rFonts w:ascii="Arial" w:hAnsi="Arial" w:cs="Arial"/>
          <w:sz w:val="22"/>
          <w:szCs w:val="22"/>
        </w:rPr>
        <w:t xml:space="preserve">Technical and Financial Proposal in respect of </w:t>
      </w:r>
      <w:r w:rsidR="00FD5AF4" w:rsidRPr="00A34FA6">
        <w:rPr>
          <w:rFonts w:ascii="Arial" w:hAnsi="Arial" w:cs="Arial"/>
          <w:sz w:val="22"/>
          <w:szCs w:val="22"/>
        </w:rPr>
        <w:t xml:space="preserve">Training Services Procurement Evaluation, </w:t>
      </w:r>
    </w:p>
    <w:p w:rsidR="001335D0" w:rsidRPr="00A34FA6" w:rsidRDefault="001335D0" w:rsidP="001335D0">
      <w:pPr>
        <w:autoSpaceDE w:val="0"/>
        <w:autoSpaceDN w:val="0"/>
        <w:adjustRightInd w:val="0"/>
        <w:spacing w:after="0" w:line="312" w:lineRule="auto"/>
        <w:jc w:val="both"/>
        <w:rPr>
          <w:rFonts w:ascii="Arial" w:hAnsi="Arial" w:cs="Arial"/>
        </w:rPr>
      </w:pPr>
      <w:r w:rsidRPr="00A34FA6">
        <w:rPr>
          <w:rFonts w:ascii="Arial" w:hAnsi="Arial" w:cs="Arial"/>
        </w:rPr>
        <w:t>Dear Sir,</w:t>
      </w:r>
    </w:p>
    <w:p w:rsidR="001335D0" w:rsidRPr="00A34FA6" w:rsidRDefault="001335D0" w:rsidP="001335D0">
      <w:pPr>
        <w:autoSpaceDE w:val="0"/>
        <w:autoSpaceDN w:val="0"/>
        <w:adjustRightInd w:val="0"/>
        <w:spacing w:after="0" w:line="312" w:lineRule="auto"/>
        <w:jc w:val="both"/>
        <w:rPr>
          <w:rFonts w:ascii="Arial" w:hAnsi="Arial" w:cs="Arial"/>
          <w:iCs/>
        </w:rPr>
      </w:pPr>
      <w:r w:rsidRPr="00A34FA6">
        <w:rPr>
          <w:rFonts w:ascii="Arial" w:hAnsi="Arial" w:cs="Arial"/>
        </w:rPr>
        <w:t>We offer to provide the Services for [</w:t>
      </w:r>
      <w:r w:rsidRPr="00A34FA6">
        <w:rPr>
          <w:rFonts w:ascii="Arial" w:hAnsi="Arial" w:cs="Arial"/>
          <w:iCs/>
        </w:rPr>
        <w:t>Insert title of assignment</w:t>
      </w:r>
      <w:r w:rsidRPr="00A34FA6">
        <w:rPr>
          <w:rFonts w:ascii="Arial" w:hAnsi="Arial" w:cs="Arial"/>
        </w:rPr>
        <w:t>] in accordance with your Tender for Proposal dated [</w:t>
      </w:r>
      <w:r w:rsidRPr="00A34FA6">
        <w:rPr>
          <w:rFonts w:ascii="Arial" w:hAnsi="Arial" w:cs="Arial"/>
          <w:iCs/>
        </w:rPr>
        <w:t>Insert Date of Tender advertised</w:t>
      </w:r>
      <w:r w:rsidRPr="00A34FA6">
        <w:rPr>
          <w:rFonts w:ascii="Arial" w:hAnsi="Arial" w:cs="Arial"/>
        </w:rPr>
        <w:t>].  We hereby submit our technical Proposal and financial proposals including the required documents in a sealed envelope</w:t>
      </w:r>
      <w:r w:rsidRPr="00A34FA6">
        <w:rPr>
          <w:rFonts w:ascii="Arial" w:hAnsi="Arial" w:cs="Arial"/>
          <w:iCs/>
        </w:rPr>
        <w:t>.</w:t>
      </w:r>
    </w:p>
    <w:p w:rsidR="001335D0" w:rsidRPr="00A34FA6" w:rsidRDefault="001335D0" w:rsidP="001335D0">
      <w:pPr>
        <w:autoSpaceDE w:val="0"/>
        <w:autoSpaceDN w:val="0"/>
        <w:adjustRightInd w:val="0"/>
        <w:spacing w:after="0" w:line="312" w:lineRule="auto"/>
        <w:jc w:val="both"/>
        <w:rPr>
          <w:rFonts w:ascii="Arial" w:hAnsi="Arial" w:cs="Arial"/>
          <w:iCs/>
        </w:rPr>
      </w:pPr>
    </w:p>
    <w:p w:rsidR="001335D0" w:rsidRPr="00A34FA6" w:rsidRDefault="001335D0" w:rsidP="001335D0">
      <w:pPr>
        <w:autoSpaceDE w:val="0"/>
        <w:autoSpaceDN w:val="0"/>
        <w:adjustRightInd w:val="0"/>
        <w:spacing w:after="0" w:line="312" w:lineRule="auto"/>
        <w:jc w:val="both"/>
        <w:rPr>
          <w:rFonts w:ascii="Arial" w:hAnsi="Arial" w:cs="Arial"/>
        </w:rPr>
      </w:pPr>
      <w:r w:rsidRPr="00A34FA6">
        <w:rPr>
          <w:rFonts w:ascii="Arial" w:hAnsi="Arial" w:cs="Arial"/>
        </w:rPr>
        <w:t>We hereby declare that all the information and statements made in these proposals are true and accept that any misinterpretation contained therein may lead to our disqualification. Our proposal is binding upon us and subject to the modifications resulting from c</w:t>
      </w:r>
      <w:r w:rsidRPr="00A34FA6">
        <w:rPr>
          <w:rFonts w:ascii="Arial" w:hAnsi="Arial" w:cs="Arial"/>
          <w:color w:val="000000"/>
        </w:rPr>
        <w:t>ontract</w:t>
      </w:r>
      <w:r w:rsidRPr="00A34FA6">
        <w:rPr>
          <w:rFonts w:ascii="Arial" w:hAnsi="Arial" w:cs="Arial"/>
        </w:rPr>
        <w:t xml:space="preserve"> negotiations. We undertake that we will initiate the services as per the client’s request if our proposal is accepted. We understand that you are not bound to accept any or all proposals you receive.</w:t>
      </w:r>
    </w:p>
    <w:p w:rsidR="001335D0" w:rsidRPr="00A34FA6" w:rsidRDefault="001335D0" w:rsidP="001335D0">
      <w:pPr>
        <w:pStyle w:val="BodyText"/>
        <w:spacing w:line="312" w:lineRule="auto"/>
        <w:jc w:val="both"/>
        <w:rPr>
          <w:rStyle w:val="apple-style-span"/>
          <w:rFonts w:ascii="Arial" w:hAnsi="Arial" w:cs="Arial"/>
          <w:sz w:val="22"/>
          <w:szCs w:val="22"/>
        </w:rPr>
      </w:pPr>
      <w:r w:rsidRPr="00A34FA6">
        <w:rPr>
          <w:rStyle w:val="apple-style-span"/>
          <w:rFonts w:ascii="Arial" w:hAnsi="Arial" w:cs="Arial"/>
          <w:sz w:val="22"/>
          <w:szCs w:val="22"/>
        </w:rPr>
        <w:t>Thank you.</w:t>
      </w:r>
    </w:p>
    <w:p w:rsidR="001335D0" w:rsidRPr="00A34FA6" w:rsidRDefault="001335D0" w:rsidP="001335D0">
      <w:pPr>
        <w:autoSpaceDE w:val="0"/>
        <w:autoSpaceDN w:val="0"/>
        <w:adjustRightInd w:val="0"/>
        <w:spacing w:after="0" w:line="312" w:lineRule="auto"/>
        <w:jc w:val="both"/>
        <w:rPr>
          <w:rFonts w:ascii="Arial" w:hAnsi="Arial" w:cs="Arial"/>
        </w:rPr>
      </w:pPr>
      <w:r w:rsidRPr="00A34FA6">
        <w:rPr>
          <w:rFonts w:ascii="Arial" w:hAnsi="Arial" w:cs="Arial"/>
        </w:rPr>
        <w:t xml:space="preserve">Yours sincerely, </w:t>
      </w:r>
    </w:p>
    <w:p w:rsidR="001335D0" w:rsidRPr="00A34FA6" w:rsidRDefault="001335D0" w:rsidP="001335D0">
      <w:pPr>
        <w:autoSpaceDE w:val="0"/>
        <w:autoSpaceDN w:val="0"/>
        <w:adjustRightInd w:val="0"/>
        <w:spacing w:after="0" w:line="312" w:lineRule="auto"/>
        <w:jc w:val="both"/>
        <w:rPr>
          <w:rFonts w:ascii="Arial" w:hAnsi="Arial" w:cs="Arial"/>
        </w:rPr>
      </w:pPr>
    </w:p>
    <w:p w:rsidR="001335D0" w:rsidRPr="00A34FA6" w:rsidRDefault="001335D0" w:rsidP="001335D0">
      <w:pPr>
        <w:autoSpaceDE w:val="0"/>
        <w:autoSpaceDN w:val="0"/>
        <w:adjustRightInd w:val="0"/>
        <w:spacing w:after="0" w:line="312" w:lineRule="auto"/>
        <w:jc w:val="both"/>
        <w:rPr>
          <w:rFonts w:ascii="Arial" w:hAnsi="Arial" w:cs="Arial"/>
        </w:rPr>
      </w:pPr>
      <w:r w:rsidRPr="00A34FA6">
        <w:rPr>
          <w:rFonts w:ascii="Arial" w:hAnsi="Arial" w:cs="Arial"/>
        </w:rPr>
        <w:t>Signature</w:t>
      </w:r>
    </w:p>
    <w:p w:rsidR="001335D0" w:rsidRPr="00A34FA6" w:rsidRDefault="001335D0" w:rsidP="001335D0">
      <w:pPr>
        <w:spacing w:line="312" w:lineRule="auto"/>
        <w:jc w:val="both"/>
        <w:rPr>
          <w:rFonts w:ascii="Arial" w:hAnsi="Arial" w:cs="Arial"/>
        </w:rPr>
      </w:pPr>
      <w:r w:rsidRPr="00A34FA6">
        <w:rPr>
          <w:rFonts w:ascii="Arial" w:hAnsi="Arial" w:cs="Arial"/>
        </w:rPr>
        <w:t>Name and title of signatory:</w:t>
      </w:r>
    </w:p>
    <w:p w:rsidR="001335D0" w:rsidRPr="00A34FA6" w:rsidRDefault="001335D0" w:rsidP="001335D0">
      <w:pPr>
        <w:spacing w:line="312" w:lineRule="auto"/>
        <w:jc w:val="both"/>
        <w:rPr>
          <w:rFonts w:ascii="Arial" w:hAnsi="Arial" w:cs="Arial"/>
          <w:b/>
          <w:sz w:val="30"/>
          <w:szCs w:val="32"/>
        </w:rPr>
      </w:pPr>
      <w:r w:rsidRPr="00A34FA6">
        <w:rPr>
          <w:rFonts w:ascii="Arial" w:hAnsi="Arial" w:cs="Arial"/>
          <w:b/>
          <w:sz w:val="28"/>
          <w:szCs w:val="32"/>
        </w:rPr>
        <w:t>Important Note:</w:t>
      </w:r>
    </w:p>
    <w:p w:rsidR="001335D0" w:rsidRPr="00A34FA6" w:rsidRDefault="001335D0" w:rsidP="001335D0">
      <w:pPr>
        <w:spacing w:line="312" w:lineRule="auto"/>
        <w:jc w:val="both"/>
        <w:rPr>
          <w:rFonts w:ascii="Arial" w:hAnsi="Arial" w:cs="Arial"/>
          <w:b/>
        </w:rPr>
      </w:pPr>
      <w:r w:rsidRPr="00A34FA6">
        <w:rPr>
          <w:rFonts w:ascii="Arial" w:hAnsi="Arial" w:cs="Arial"/>
        </w:rPr>
        <w:t>PSDF may reject all bids or proposals at any time prior to the acceptance of a bid or proposal. PSDF shall upon request communicate to any bidder, the grounds for its rejection of all bids or proposals, but shall not be required to justify those grounds. The bids should be submitted in sealed envelope clearly mentioned “</w:t>
      </w:r>
      <w:r w:rsidRPr="00A34FA6">
        <w:rPr>
          <w:rFonts w:ascii="Arial" w:hAnsi="Arial" w:cs="Arial"/>
          <w:b/>
        </w:rPr>
        <w:t xml:space="preserve">BID (TECHNICAL &amp; FINANCIAL PROPOSALS) FOR </w:t>
      </w:r>
      <w:r w:rsidR="00FD5AF4" w:rsidRPr="00A34FA6">
        <w:rPr>
          <w:rFonts w:ascii="Arial" w:hAnsi="Arial" w:cs="Arial"/>
          <w:b/>
        </w:rPr>
        <w:t>TRAINING SERVICES PROCUREMENT EVALUATION</w:t>
      </w:r>
      <w:r w:rsidRPr="00A34FA6">
        <w:rPr>
          <w:rFonts w:ascii="Arial" w:hAnsi="Arial" w:cs="Arial"/>
          <w:b/>
        </w:rPr>
        <w:t xml:space="preserve">”           </w:t>
      </w: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80141" w:rsidRPr="00A34FA6" w:rsidRDefault="00180141" w:rsidP="001335D0">
      <w:pPr>
        <w:rPr>
          <w:rFonts w:ascii="Arial" w:hAnsi="Arial" w:cs="Arial"/>
        </w:rPr>
      </w:pPr>
    </w:p>
    <w:p w:rsidR="001335D0" w:rsidRPr="00A34FA6" w:rsidRDefault="001335D0" w:rsidP="006C77C6">
      <w:pPr>
        <w:pStyle w:val="Heading2"/>
        <w:jc w:val="center"/>
        <w:rPr>
          <w:rFonts w:ascii="Arial" w:hAnsi="Arial" w:cs="Arial"/>
          <w:color w:val="17365D" w:themeColor="text2" w:themeShade="BF"/>
        </w:rPr>
      </w:pPr>
      <w:bookmarkStart w:id="96" w:name="_Toc446941513"/>
      <w:bookmarkStart w:id="97" w:name="_Toc446945572"/>
      <w:bookmarkStart w:id="98" w:name="_Toc451526930"/>
      <w:r w:rsidRPr="00A34FA6">
        <w:rPr>
          <w:rFonts w:ascii="Arial" w:hAnsi="Arial" w:cs="Arial"/>
          <w:color w:val="17365D" w:themeColor="text2" w:themeShade="BF"/>
        </w:rPr>
        <w:lastRenderedPageBreak/>
        <w:t xml:space="preserve">Form </w:t>
      </w:r>
      <w:r w:rsidR="00DD54F4" w:rsidRPr="00A34FA6">
        <w:rPr>
          <w:rFonts w:ascii="Arial" w:hAnsi="Arial" w:cs="Arial"/>
          <w:color w:val="17365D" w:themeColor="text2" w:themeShade="BF"/>
        </w:rPr>
        <w:t>1A</w:t>
      </w:r>
      <w:r w:rsidRPr="00A34FA6">
        <w:rPr>
          <w:rFonts w:ascii="Arial" w:hAnsi="Arial" w:cs="Arial"/>
          <w:color w:val="17365D" w:themeColor="text2" w:themeShade="BF"/>
        </w:rPr>
        <w:t xml:space="preserve"> - Organization Information</w:t>
      </w:r>
      <w:bookmarkEnd w:id="96"/>
      <w:bookmarkEnd w:id="97"/>
      <w:bookmarkEnd w:id="98"/>
    </w:p>
    <w:p w:rsidR="001335D0" w:rsidRPr="00A34FA6" w:rsidRDefault="001335D0" w:rsidP="001335D0">
      <w:pPr>
        <w:rPr>
          <w:rFonts w:ascii="Arial" w:hAnsi="Arial" w:cs="Arial"/>
        </w:rPr>
      </w:pPr>
    </w:p>
    <w:tbl>
      <w:tblPr>
        <w:tblpPr w:leftFromText="180" w:rightFromText="180" w:vertAnchor="text" w:tblpXSpec="center" w:tblpY="61"/>
        <w:tblOverlap w:val="neve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4294"/>
        <w:gridCol w:w="2726"/>
        <w:gridCol w:w="1260"/>
      </w:tblGrid>
      <w:tr w:rsidR="001335D0" w:rsidRPr="00A34FA6" w:rsidTr="00E40281">
        <w:trPr>
          <w:trHeight w:val="439"/>
        </w:trPr>
        <w:tc>
          <w:tcPr>
            <w:tcW w:w="9108" w:type="dxa"/>
            <w:gridSpan w:val="4"/>
            <w:tcBorders>
              <w:right w:val="single" w:sz="4" w:space="0" w:color="auto"/>
            </w:tcBorders>
            <w:vAlign w:val="center"/>
          </w:tcPr>
          <w:p w:rsidR="001335D0" w:rsidRPr="00A34FA6" w:rsidRDefault="001335D0" w:rsidP="00E40281">
            <w:pPr>
              <w:pStyle w:val="Subsection3"/>
              <w:spacing w:before="120" w:after="120" w:line="240" w:lineRule="auto"/>
              <w:ind w:left="270"/>
              <w:jc w:val="center"/>
              <w:rPr>
                <w:rFonts w:ascii="Arial" w:hAnsi="Arial" w:cs="Arial"/>
              </w:rPr>
            </w:pPr>
            <w:r w:rsidRPr="00A34FA6">
              <w:rPr>
                <w:rFonts w:ascii="Arial" w:hAnsi="Arial" w:cs="Arial"/>
              </w:rPr>
              <w:t>Form 1A: Firm Profile</w:t>
            </w:r>
          </w:p>
        </w:tc>
      </w:tr>
      <w:tr w:rsidR="001335D0" w:rsidRPr="00A34FA6" w:rsidTr="00E40281">
        <w:trPr>
          <w:trHeight w:val="439"/>
        </w:trPr>
        <w:tc>
          <w:tcPr>
            <w:tcW w:w="828" w:type="dxa"/>
            <w:vAlign w:val="center"/>
          </w:tcPr>
          <w:p w:rsidR="001335D0" w:rsidRPr="00A34FA6" w:rsidRDefault="001335D0" w:rsidP="00E40281">
            <w:pPr>
              <w:spacing w:after="0"/>
              <w:jc w:val="center"/>
              <w:rPr>
                <w:rFonts w:ascii="Arial" w:hAnsi="Arial" w:cs="Arial"/>
                <w:b/>
                <w:bCs/>
              </w:rPr>
            </w:pPr>
            <w:r w:rsidRPr="00A34FA6">
              <w:rPr>
                <w:rFonts w:ascii="Arial" w:hAnsi="Arial" w:cs="Arial"/>
                <w:b/>
                <w:bCs/>
              </w:rPr>
              <w:t>S #</w:t>
            </w:r>
          </w:p>
        </w:tc>
        <w:tc>
          <w:tcPr>
            <w:tcW w:w="4294" w:type="dxa"/>
            <w:vAlign w:val="center"/>
          </w:tcPr>
          <w:p w:rsidR="001335D0" w:rsidRPr="00A34FA6" w:rsidRDefault="001335D0" w:rsidP="00E40281">
            <w:pPr>
              <w:spacing w:after="0"/>
              <w:jc w:val="center"/>
              <w:rPr>
                <w:rFonts w:ascii="Arial" w:hAnsi="Arial" w:cs="Arial"/>
                <w:b/>
                <w:bCs/>
              </w:rPr>
            </w:pPr>
            <w:r w:rsidRPr="00A34FA6">
              <w:rPr>
                <w:rFonts w:ascii="Arial" w:hAnsi="Arial" w:cs="Arial"/>
                <w:b/>
                <w:bCs/>
              </w:rPr>
              <w:t>Required Information</w:t>
            </w:r>
          </w:p>
        </w:tc>
        <w:tc>
          <w:tcPr>
            <w:tcW w:w="3986" w:type="dxa"/>
            <w:gridSpan w:val="2"/>
            <w:tcBorders>
              <w:right w:val="single" w:sz="4" w:space="0" w:color="auto"/>
            </w:tcBorders>
            <w:vAlign w:val="center"/>
          </w:tcPr>
          <w:p w:rsidR="001335D0" w:rsidRPr="00A34FA6" w:rsidRDefault="001335D0" w:rsidP="00E40281">
            <w:pPr>
              <w:spacing w:after="0"/>
              <w:jc w:val="center"/>
              <w:rPr>
                <w:rFonts w:ascii="Arial" w:hAnsi="Arial" w:cs="Arial"/>
                <w:b/>
                <w:bCs/>
              </w:rPr>
            </w:pPr>
            <w:r w:rsidRPr="00A34FA6">
              <w:rPr>
                <w:rFonts w:ascii="Arial" w:hAnsi="Arial" w:cs="Arial"/>
                <w:b/>
                <w:bCs/>
              </w:rPr>
              <w:t>Response</w:t>
            </w:r>
          </w:p>
        </w:tc>
      </w:tr>
      <w:tr w:rsidR="001335D0" w:rsidRPr="00A34FA6" w:rsidTr="00E40281">
        <w:trPr>
          <w:trHeight w:val="288"/>
        </w:trPr>
        <w:tc>
          <w:tcPr>
            <w:tcW w:w="828" w:type="dxa"/>
            <w:tcBorders>
              <w:bottom w:val="single" w:sz="4" w:space="0" w:color="auto"/>
            </w:tcBorders>
            <w:vAlign w:val="center"/>
          </w:tcPr>
          <w:p w:rsidR="001335D0" w:rsidRPr="00A34FA6" w:rsidRDefault="001335D0" w:rsidP="00E40281">
            <w:pPr>
              <w:spacing w:after="0"/>
              <w:jc w:val="center"/>
              <w:rPr>
                <w:rFonts w:ascii="Arial" w:hAnsi="Arial" w:cs="Arial"/>
              </w:rPr>
            </w:pPr>
            <w:r w:rsidRPr="00A34FA6">
              <w:rPr>
                <w:rFonts w:ascii="Arial" w:hAnsi="Arial" w:cs="Arial"/>
              </w:rPr>
              <w:t>1</w:t>
            </w:r>
          </w:p>
        </w:tc>
        <w:tc>
          <w:tcPr>
            <w:tcW w:w="4294" w:type="dxa"/>
            <w:tcBorders>
              <w:bottom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Legal name of the organization</w:t>
            </w:r>
          </w:p>
        </w:tc>
        <w:tc>
          <w:tcPr>
            <w:tcW w:w="3986" w:type="dxa"/>
            <w:gridSpan w:val="2"/>
            <w:tcBorders>
              <w:bottom w:val="single" w:sz="4" w:space="0" w:color="auto"/>
              <w:right w:val="single" w:sz="4" w:space="0" w:color="auto"/>
            </w:tcBorders>
            <w:vAlign w:val="center"/>
          </w:tcPr>
          <w:p w:rsidR="001335D0" w:rsidRPr="00A34FA6" w:rsidRDefault="001335D0" w:rsidP="00E40281">
            <w:pPr>
              <w:spacing w:after="0"/>
              <w:rPr>
                <w:rFonts w:ascii="Arial" w:hAnsi="Arial" w:cs="Arial"/>
              </w:rPr>
            </w:pPr>
          </w:p>
          <w:p w:rsidR="001335D0" w:rsidRPr="00A34FA6" w:rsidRDefault="001335D0" w:rsidP="00E40281">
            <w:pPr>
              <w:spacing w:after="0"/>
              <w:rPr>
                <w:rFonts w:ascii="Arial" w:hAnsi="Arial" w:cs="Arial"/>
              </w:rPr>
            </w:pPr>
          </w:p>
        </w:tc>
      </w:tr>
      <w:tr w:rsidR="001335D0" w:rsidRPr="00A34FA6" w:rsidTr="00E40281">
        <w:trPr>
          <w:trHeight w:val="288"/>
        </w:trPr>
        <w:tc>
          <w:tcPr>
            <w:tcW w:w="828" w:type="dxa"/>
            <w:tcBorders>
              <w:top w:val="single" w:sz="4" w:space="0" w:color="auto"/>
            </w:tcBorders>
            <w:vAlign w:val="center"/>
          </w:tcPr>
          <w:p w:rsidR="001335D0" w:rsidRPr="00A34FA6" w:rsidRDefault="001335D0" w:rsidP="00E40281">
            <w:pPr>
              <w:spacing w:after="0"/>
              <w:jc w:val="center"/>
              <w:rPr>
                <w:rFonts w:ascii="Arial" w:hAnsi="Arial" w:cs="Arial"/>
              </w:rPr>
            </w:pPr>
            <w:r w:rsidRPr="00A34FA6">
              <w:rPr>
                <w:rFonts w:ascii="Arial" w:hAnsi="Arial" w:cs="Arial"/>
              </w:rPr>
              <w:t>2</w:t>
            </w:r>
          </w:p>
        </w:tc>
        <w:tc>
          <w:tcPr>
            <w:tcW w:w="4294" w:type="dxa"/>
            <w:tcBorders>
              <w:top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Year of Registration / Establishment of the Organisation</w:t>
            </w:r>
          </w:p>
        </w:tc>
        <w:tc>
          <w:tcPr>
            <w:tcW w:w="3986" w:type="dxa"/>
            <w:gridSpan w:val="2"/>
            <w:tcBorders>
              <w:top w:val="single" w:sz="4" w:space="0" w:color="auto"/>
              <w:right w:val="single" w:sz="4" w:space="0" w:color="auto"/>
            </w:tcBorders>
            <w:vAlign w:val="center"/>
          </w:tcPr>
          <w:p w:rsidR="001335D0" w:rsidRPr="00A34FA6" w:rsidRDefault="001335D0" w:rsidP="00E40281">
            <w:pPr>
              <w:spacing w:after="0"/>
              <w:rPr>
                <w:rFonts w:ascii="Arial" w:hAnsi="Arial" w:cs="Arial"/>
              </w:rPr>
            </w:pPr>
          </w:p>
          <w:p w:rsidR="001335D0" w:rsidRPr="00A34FA6" w:rsidRDefault="001335D0" w:rsidP="00E40281">
            <w:pPr>
              <w:spacing w:after="0"/>
              <w:rPr>
                <w:rFonts w:ascii="Arial" w:hAnsi="Arial" w:cs="Arial"/>
              </w:rPr>
            </w:pPr>
          </w:p>
        </w:tc>
      </w:tr>
      <w:tr w:rsidR="001335D0" w:rsidRPr="00A34FA6" w:rsidTr="00E40281">
        <w:trPr>
          <w:trHeight w:val="509"/>
        </w:trPr>
        <w:tc>
          <w:tcPr>
            <w:tcW w:w="828" w:type="dxa"/>
            <w:tcBorders>
              <w:top w:val="single" w:sz="4" w:space="0" w:color="auto"/>
            </w:tcBorders>
            <w:vAlign w:val="center"/>
          </w:tcPr>
          <w:p w:rsidR="001335D0" w:rsidRPr="00A34FA6" w:rsidRDefault="001335D0" w:rsidP="00E40281">
            <w:pPr>
              <w:spacing w:after="0"/>
              <w:jc w:val="center"/>
              <w:rPr>
                <w:rFonts w:ascii="Arial" w:hAnsi="Arial" w:cs="Arial"/>
              </w:rPr>
            </w:pPr>
            <w:r w:rsidRPr="00A34FA6">
              <w:rPr>
                <w:rFonts w:ascii="Arial" w:hAnsi="Arial" w:cs="Arial"/>
              </w:rPr>
              <w:t>3</w:t>
            </w:r>
          </w:p>
        </w:tc>
        <w:tc>
          <w:tcPr>
            <w:tcW w:w="4294" w:type="dxa"/>
            <w:tcBorders>
              <w:top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National Tax Number</w:t>
            </w:r>
          </w:p>
        </w:tc>
        <w:tc>
          <w:tcPr>
            <w:tcW w:w="3986" w:type="dxa"/>
            <w:gridSpan w:val="2"/>
            <w:tcBorders>
              <w:top w:val="single" w:sz="4" w:space="0" w:color="auto"/>
              <w:right w:val="single" w:sz="4" w:space="0" w:color="auto"/>
            </w:tcBorders>
            <w:vAlign w:val="center"/>
          </w:tcPr>
          <w:p w:rsidR="001335D0" w:rsidRPr="00A34FA6" w:rsidRDefault="001335D0" w:rsidP="00E40281">
            <w:pPr>
              <w:spacing w:after="0"/>
              <w:rPr>
                <w:rFonts w:ascii="Arial" w:hAnsi="Arial" w:cs="Arial"/>
              </w:rPr>
            </w:pPr>
          </w:p>
        </w:tc>
      </w:tr>
      <w:tr w:rsidR="001335D0" w:rsidRPr="00A34FA6" w:rsidTr="00E40281">
        <w:trPr>
          <w:trHeight w:val="154"/>
        </w:trPr>
        <w:tc>
          <w:tcPr>
            <w:tcW w:w="828" w:type="dxa"/>
            <w:vMerge w:val="restart"/>
            <w:tcBorders>
              <w:top w:val="single" w:sz="4" w:space="0" w:color="auto"/>
            </w:tcBorders>
            <w:vAlign w:val="center"/>
          </w:tcPr>
          <w:p w:rsidR="001335D0" w:rsidRPr="00A34FA6" w:rsidRDefault="001335D0" w:rsidP="00E40281">
            <w:pPr>
              <w:spacing w:after="0"/>
              <w:jc w:val="center"/>
              <w:rPr>
                <w:rFonts w:ascii="Arial" w:hAnsi="Arial" w:cs="Arial"/>
              </w:rPr>
            </w:pPr>
            <w:r w:rsidRPr="00A34FA6">
              <w:rPr>
                <w:rFonts w:ascii="Arial" w:hAnsi="Arial" w:cs="Arial"/>
              </w:rPr>
              <w:t>4</w:t>
            </w:r>
          </w:p>
        </w:tc>
        <w:tc>
          <w:tcPr>
            <w:tcW w:w="4294" w:type="dxa"/>
            <w:vMerge w:val="restart"/>
            <w:tcBorders>
              <w:top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Core business area/s of the organization</w:t>
            </w:r>
          </w:p>
        </w:tc>
        <w:tc>
          <w:tcPr>
            <w:tcW w:w="3986" w:type="dxa"/>
            <w:gridSpan w:val="2"/>
            <w:tcBorders>
              <w:top w:val="single" w:sz="4" w:space="0" w:color="auto"/>
              <w:right w:val="single" w:sz="4" w:space="0" w:color="auto"/>
            </w:tcBorders>
            <w:vAlign w:val="center"/>
          </w:tcPr>
          <w:p w:rsidR="001335D0" w:rsidRPr="00A34FA6" w:rsidRDefault="001335D0" w:rsidP="00E40281">
            <w:pPr>
              <w:spacing w:after="0"/>
              <w:rPr>
                <w:rFonts w:ascii="Arial" w:hAnsi="Arial" w:cs="Arial"/>
              </w:rPr>
            </w:pPr>
          </w:p>
          <w:p w:rsidR="001335D0" w:rsidRPr="00A34FA6" w:rsidRDefault="001335D0" w:rsidP="00E40281">
            <w:pPr>
              <w:spacing w:after="0"/>
              <w:rPr>
                <w:rFonts w:ascii="Arial" w:hAnsi="Arial" w:cs="Arial"/>
              </w:rPr>
            </w:pPr>
          </w:p>
        </w:tc>
      </w:tr>
      <w:tr w:rsidR="001335D0" w:rsidRPr="00A34FA6" w:rsidTr="00E40281">
        <w:trPr>
          <w:trHeight w:val="154"/>
        </w:trPr>
        <w:tc>
          <w:tcPr>
            <w:tcW w:w="828" w:type="dxa"/>
            <w:vMerge/>
            <w:vAlign w:val="center"/>
          </w:tcPr>
          <w:p w:rsidR="001335D0" w:rsidRPr="00A34FA6" w:rsidRDefault="001335D0" w:rsidP="00E40281">
            <w:pPr>
              <w:spacing w:after="0"/>
              <w:jc w:val="center"/>
              <w:rPr>
                <w:rFonts w:ascii="Arial" w:hAnsi="Arial" w:cs="Arial"/>
              </w:rPr>
            </w:pPr>
          </w:p>
        </w:tc>
        <w:tc>
          <w:tcPr>
            <w:tcW w:w="4294" w:type="dxa"/>
            <w:vMerge/>
            <w:vAlign w:val="center"/>
          </w:tcPr>
          <w:p w:rsidR="001335D0" w:rsidRPr="00A34FA6" w:rsidRDefault="001335D0" w:rsidP="00E40281">
            <w:pPr>
              <w:spacing w:after="0"/>
              <w:rPr>
                <w:rFonts w:ascii="Arial" w:hAnsi="Arial" w:cs="Arial"/>
              </w:rPr>
            </w:pPr>
          </w:p>
        </w:tc>
        <w:tc>
          <w:tcPr>
            <w:tcW w:w="3986" w:type="dxa"/>
            <w:gridSpan w:val="2"/>
            <w:tcBorders>
              <w:top w:val="single" w:sz="4" w:space="0" w:color="auto"/>
              <w:right w:val="single" w:sz="4" w:space="0" w:color="auto"/>
            </w:tcBorders>
            <w:vAlign w:val="center"/>
          </w:tcPr>
          <w:p w:rsidR="001335D0" w:rsidRPr="00A34FA6" w:rsidRDefault="001335D0" w:rsidP="00E40281">
            <w:pPr>
              <w:spacing w:after="0"/>
              <w:rPr>
                <w:rFonts w:ascii="Arial" w:hAnsi="Arial" w:cs="Arial"/>
              </w:rPr>
            </w:pPr>
          </w:p>
          <w:p w:rsidR="001335D0" w:rsidRPr="00A34FA6" w:rsidRDefault="001335D0" w:rsidP="00E40281">
            <w:pPr>
              <w:spacing w:after="0"/>
              <w:rPr>
                <w:rFonts w:ascii="Arial" w:hAnsi="Arial" w:cs="Arial"/>
              </w:rPr>
            </w:pPr>
          </w:p>
        </w:tc>
      </w:tr>
      <w:tr w:rsidR="001335D0" w:rsidRPr="00A34FA6" w:rsidTr="00E40281">
        <w:trPr>
          <w:trHeight w:val="75"/>
        </w:trPr>
        <w:tc>
          <w:tcPr>
            <w:tcW w:w="828" w:type="dxa"/>
            <w:vMerge w:val="restart"/>
            <w:vAlign w:val="center"/>
          </w:tcPr>
          <w:p w:rsidR="001335D0" w:rsidRPr="00A34FA6" w:rsidRDefault="001335D0" w:rsidP="00E40281">
            <w:pPr>
              <w:spacing w:after="0"/>
              <w:jc w:val="center"/>
              <w:rPr>
                <w:rFonts w:ascii="Arial" w:hAnsi="Arial" w:cs="Arial"/>
              </w:rPr>
            </w:pPr>
            <w:r w:rsidRPr="00A34FA6">
              <w:rPr>
                <w:rFonts w:ascii="Arial" w:hAnsi="Arial" w:cs="Arial"/>
              </w:rPr>
              <w:t>5</w:t>
            </w:r>
          </w:p>
        </w:tc>
        <w:tc>
          <w:tcPr>
            <w:tcW w:w="4294" w:type="dxa"/>
            <w:vMerge w:val="restart"/>
            <w:tcBorders>
              <w:top w:val="single" w:sz="4" w:space="0" w:color="auto"/>
            </w:tcBorders>
            <w:vAlign w:val="center"/>
          </w:tcPr>
          <w:p w:rsidR="001335D0" w:rsidRPr="00A34FA6" w:rsidRDefault="001335D0" w:rsidP="00E40281">
            <w:pPr>
              <w:jc w:val="both"/>
              <w:rPr>
                <w:rFonts w:ascii="Arial" w:hAnsi="Arial" w:cs="Arial"/>
                <w:color w:val="000000"/>
                <w:sz w:val="20"/>
                <w:szCs w:val="20"/>
              </w:rPr>
            </w:pPr>
            <w:r w:rsidRPr="00A34FA6">
              <w:rPr>
                <w:rFonts w:ascii="Arial" w:hAnsi="Arial" w:cs="Arial"/>
                <w:color w:val="000000"/>
                <w:sz w:val="20"/>
                <w:szCs w:val="20"/>
              </w:rPr>
              <w:t>What is the legal status of your organisation? Tick the relevant box (one box only). (Attach Copy/Copies of Registration Certificate/s)</w:t>
            </w:r>
          </w:p>
        </w:tc>
        <w:tc>
          <w:tcPr>
            <w:tcW w:w="2726" w:type="dxa"/>
            <w:tcBorders>
              <w:top w:val="single" w:sz="4" w:space="0" w:color="auto"/>
              <w:bottom w:val="single" w:sz="4" w:space="0" w:color="auto"/>
              <w:right w:val="single" w:sz="4" w:space="0" w:color="auto"/>
            </w:tcBorders>
            <w:vAlign w:val="center"/>
          </w:tcPr>
          <w:p w:rsidR="001335D0" w:rsidRPr="00A34FA6" w:rsidRDefault="001335D0" w:rsidP="00E40281">
            <w:pPr>
              <w:spacing w:after="0" w:line="240" w:lineRule="auto"/>
              <w:rPr>
                <w:rFonts w:ascii="Arial" w:hAnsi="Arial" w:cs="Arial"/>
                <w:color w:val="000000"/>
                <w:sz w:val="20"/>
                <w:szCs w:val="20"/>
              </w:rPr>
            </w:pPr>
            <w:r w:rsidRPr="00A34FA6">
              <w:rPr>
                <w:rFonts w:ascii="Arial" w:hAnsi="Arial" w:cs="Arial"/>
              </w:rPr>
              <w:t>Partnership Firm</w:t>
            </w:r>
            <w:r w:rsidRPr="00A34FA6">
              <w:rPr>
                <w:rFonts w:ascii="Arial" w:hAnsi="Arial" w:cs="Arial"/>
                <w:color w:val="000000"/>
                <w:sz w:val="20"/>
                <w:szCs w:val="20"/>
              </w:rPr>
              <w:t xml:space="preserve">  </w:t>
            </w:r>
          </w:p>
        </w:tc>
        <w:tc>
          <w:tcPr>
            <w:tcW w:w="126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0"/>
              <w:rPr>
                <w:rFonts w:ascii="Arial" w:hAnsi="Arial" w:cs="Arial"/>
              </w:rPr>
            </w:pPr>
          </w:p>
        </w:tc>
      </w:tr>
      <w:tr w:rsidR="001335D0" w:rsidRPr="00A34FA6" w:rsidTr="00E40281">
        <w:trPr>
          <w:trHeight w:val="75"/>
        </w:trPr>
        <w:tc>
          <w:tcPr>
            <w:tcW w:w="828" w:type="dxa"/>
            <w:vMerge/>
            <w:vAlign w:val="center"/>
          </w:tcPr>
          <w:p w:rsidR="001335D0" w:rsidRPr="00A34FA6" w:rsidRDefault="001335D0" w:rsidP="00E40281">
            <w:pPr>
              <w:spacing w:after="0"/>
              <w:jc w:val="center"/>
              <w:rPr>
                <w:rFonts w:ascii="Arial" w:hAnsi="Arial" w:cs="Arial"/>
              </w:rPr>
            </w:pPr>
          </w:p>
        </w:tc>
        <w:tc>
          <w:tcPr>
            <w:tcW w:w="4294" w:type="dxa"/>
            <w:vMerge/>
            <w:vAlign w:val="center"/>
          </w:tcPr>
          <w:p w:rsidR="001335D0" w:rsidRPr="00A34FA6" w:rsidRDefault="001335D0" w:rsidP="00E40281">
            <w:pPr>
              <w:pStyle w:val="Default"/>
              <w:spacing w:line="276" w:lineRule="auto"/>
              <w:rPr>
                <w:rFonts w:ascii="Arial" w:hAnsi="Arial" w:cs="Arial"/>
                <w:sz w:val="20"/>
                <w:szCs w:val="20"/>
              </w:rPr>
            </w:pPr>
          </w:p>
        </w:tc>
        <w:tc>
          <w:tcPr>
            <w:tcW w:w="2726" w:type="dxa"/>
            <w:tcBorders>
              <w:top w:val="single" w:sz="4" w:space="0" w:color="auto"/>
              <w:bottom w:val="single" w:sz="4" w:space="0" w:color="auto"/>
              <w:right w:val="single" w:sz="4" w:space="0" w:color="auto"/>
            </w:tcBorders>
            <w:vAlign w:val="center"/>
          </w:tcPr>
          <w:p w:rsidR="001335D0" w:rsidRPr="00A34FA6" w:rsidRDefault="001335D0" w:rsidP="00E40281">
            <w:pPr>
              <w:spacing w:after="0" w:line="240" w:lineRule="auto"/>
              <w:rPr>
                <w:rFonts w:ascii="Arial" w:hAnsi="Arial" w:cs="Arial"/>
                <w:color w:val="000000"/>
                <w:sz w:val="20"/>
                <w:szCs w:val="20"/>
              </w:rPr>
            </w:pPr>
            <w:r w:rsidRPr="00A34FA6">
              <w:rPr>
                <w:rFonts w:ascii="Arial" w:hAnsi="Arial" w:cs="Arial"/>
                <w:color w:val="000000"/>
                <w:sz w:val="20"/>
                <w:szCs w:val="20"/>
              </w:rPr>
              <w:t xml:space="preserve">Private Ltd. Company </w:t>
            </w:r>
          </w:p>
        </w:tc>
        <w:tc>
          <w:tcPr>
            <w:tcW w:w="126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0"/>
              <w:rPr>
                <w:rFonts w:ascii="Arial" w:hAnsi="Arial" w:cs="Arial"/>
              </w:rPr>
            </w:pPr>
          </w:p>
        </w:tc>
      </w:tr>
      <w:tr w:rsidR="001335D0" w:rsidRPr="00A34FA6" w:rsidTr="00E40281">
        <w:trPr>
          <w:trHeight w:val="75"/>
        </w:trPr>
        <w:tc>
          <w:tcPr>
            <w:tcW w:w="828" w:type="dxa"/>
            <w:vMerge/>
            <w:vAlign w:val="center"/>
          </w:tcPr>
          <w:p w:rsidR="001335D0" w:rsidRPr="00A34FA6" w:rsidRDefault="001335D0" w:rsidP="00E40281">
            <w:pPr>
              <w:spacing w:after="0"/>
              <w:jc w:val="center"/>
              <w:rPr>
                <w:rFonts w:ascii="Arial" w:hAnsi="Arial" w:cs="Arial"/>
              </w:rPr>
            </w:pPr>
          </w:p>
        </w:tc>
        <w:tc>
          <w:tcPr>
            <w:tcW w:w="4294" w:type="dxa"/>
            <w:vMerge/>
            <w:vAlign w:val="center"/>
          </w:tcPr>
          <w:p w:rsidR="001335D0" w:rsidRPr="00A34FA6" w:rsidRDefault="001335D0" w:rsidP="00E40281">
            <w:pPr>
              <w:pStyle w:val="Default"/>
              <w:spacing w:line="276" w:lineRule="auto"/>
              <w:rPr>
                <w:rFonts w:ascii="Arial" w:hAnsi="Arial" w:cs="Arial"/>
                <w:sz w:val="20"/>
                <w:szCs w:val="20"/>
              </w:rPr>
            </w:pPr>
          </w:p>
        </w:tc>
        <w:tc>
          <w:tcPr>
            <w:tcW w:w="2726" w:type="dxa"/>
            <w:tcBorders>
              <w:top w:val="single" w:sz="4" w:space="0" w:color="auto"/>
              <w:bottom w:val="single" w:sz="4" w:space="0" w:color="auto"/>
              <w:right w:val="single" w:sz="4" w:space="0" w:color="auto"/>
            </w:tcBorders>
          </w:tcPr>
          <w:p w:rsidR="001335D0" w:rsidRPr="00A34FA6" w:rsidRDefault="00581061" w:rsidP="00E40281">
            <w:pPr>
              <w:tabs>
                <w:tab w:val="left" w:pos="5220"/>
              </w:tabs>
              <w:spacing w:after="0"/>
              <w:rPr>
                <w:rFonts w:ascii="Arial" w:hAnsi="Arial" w:cs="Arial"/>
              </w:rPr>
            </w:pPr>
            <w:r w:rsidRPr="00A34FA6">
              <w:rPr>
                <w:rFonts w:ascii="Arial" w:hAnsi="Arial" w:cs="Arial"/>
                <w:color w:val="000000"/>
                <w:sz w:val="20"/>
                <w:szCs w:val="20"/>
              </w:rPr>
              <w:t>Others (Please specify)</w:t>
            </w:r>
          </w:p>
        </w:tc>
        <w:tc>
          <w:tcPr>
            <w:tcW w:w="126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0"/>
              <w:rPr>
                <w:rFonts w:ascii="Arial" w:hAnsi="Arial" w:cs="Arial"/>
              </w:rPr>
            </w:pPr>
          </w:p>
        </w:tc>
      </w:tr>
      <w:tr w:rsidR="001335D0" w:rsidRPr="00A34FA6" w:rsidTr="00E40281">
        <w:trPr>
          <w:trHeight w:val="75"/>
        </w:trPr>
        <w:tc>
          <w:tcPr>
            <w:tcW w:w="828" w:type="dxa"/>
            <w:vMerge/>
            <w:vAlign w:val="center"/>
          </w:tcPr>
          <w:p w:rsidR="001335D0" w:rsidRPr="00A34FA6" w:rsidRDefault="001335D0" w:rsidP="00E40281">
            <w:pPr>
              <w:spacing w:after="0"/>
              <w:jc w:val="center"/>
              <w:rPr>
                <w:rFonts w:ascii="Arial" w:hAnsi="Arial" w:cs="Arial"/>
              </w:rPr>
            </w:pPr>
          </w:p>
        </w:tc>
        <w:tc>
          <w:tcPr>
            <w:tcW w:w="4294" w:type="dxa"/>
            <w:vMerge/>
            <w:vAlign w:val="center"/>
          </w:tcPr>
          <w:p w:rsidR="001335D0" w:rsidRPr="00A34FA6" w:rsidRDefault="001335D0" w:rsidP="00E40281">
            <w:pPr>
              <w:pStyle w:val="Default"/>
              <w:spacing w:line="276" w:lineRule="auto"/>
              <w:rPr>
                <w:rFonts w:ascii="Arial" w:hAnsi="Arial" w:cs="Arial"/>
                <w:sz w:val="20"/>
                <w:szCs w:val="20"/>
              </w:rPr>
            </w:pPr>
          </w:p>
        </w:tc>
        <w:tc>
          <w:tcPr>
            <w:tcW w:w="2726" w:type="dxa"/>
            <w:tcBorders>
              <w:top w:val="single" w:sz="4" w:space="0" w:color="auto"/>
              <w:bottom w:val="single" w:sz="4" w:space="0" w:color="auto"/>
              <w:right w:val="single" w:sz="4" w:space="0" w:color="auto"/>
            </w:tcBorders>
            <w:vAlign w:val="center"/>
          </w:tcPr>
          <w:p w:rsidR="001335D0" w:rsidRPr="00A34FA6" w:rsidRDefault="001335D0" w:rsidP="00E40281">
            <w:pPr>
              <w:spacing w:after="0" w:line="240" w:lineRule="auto"/>
              <w:rPr>
                <w:rFonts w:ascii="Arial" w:hAnsi="Arial" w:cs="Arial"/>
                <w:color w:val="000000"/>
                <w:sz w:val="20"/>
                <w:szCs w:val="20"/>
              </w:rPr>
            </w:pPr>
          </w:p>
        </w:tc>
        <w:tc>
          <w:tcPr>
            <w:tcW w:w="126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0"/>
              <w:rPr>
                <w:rFonts w:ascii="Arial" w:hAnsi="Arial" w:cs="Arial"/>
              </w:rPr>
            </w:pPr>
          </w:p>
        </w:tc>
      </w:tr>
      <w:tr w:rsidR="001335D0" w:rsidRPr="00A34FA6" w:rsidTr="00E40281">
        <w:trPr>
          <w:trHeight w:val="1265"/>
        </w:trPr>
        <w:tc>
          <w:tcPr>
            <w:tcW w:w="828" w:type="dxa"/>
            <w:vMerge/>
            <w:vAlign w:val="center"/>
          </w:tcPr>
          <w:p w:rsidR="001335D0" w:rsidRPr="00A34FA6" w:rsidRDefault="001335D0" w:rsidP="00E40281">
            <w:pPr>
              <w:spacing w:after="0"/>
              <w:jc w:val="center"/>
              <w:rPr>
                <w:rFonts w:ascii="Arial" w:hAnsi="Arial" w:cs="Arial"/>
              </w:rPr>
            </w:pPr>
          </w:p>
        </w:tc>
        <w:tc>
          <w:tcPr>
            <w:tcW w:w="4294" w:type="dxa"/>
            <w:vMerge/>
            <w:vAlign w:val="center"/>
          </w:tcPr>
          <w:p w:rsidR="001335D0" w:rsidRPr="00A34FA6" w:rsidRDefault="001335D0" w:rsidP="00E40281">
            <w:pPr>
              <w:pStyle w:val="Default"/>
              <w:spacing w:line="276" w:lineRule="auto"/>
              <w:rPr>
                <w:rFonts w:ascii="Arial" w:hAnsi="Arial" w:cs="Arial"/>
                <w:sz w:val="20"/>
                <w:szCs w:val="20"/>
              </w:rPr>
            </w:pPr>
          </w:p>
        </w:tc>
        <w:tc>
          <w:tcPr>
            <w:tcW w:w="3986" w:type="dxa"/>
            <w:gridSpan w:val="2"/>
            <w:tcBorders>
              <w:top w:val="single" w:sz="4" w:space="0" w:color="auto"/>
              <w:right w:val="single" w:sz="4" w:space="0" w:color="auto"/>
            </w:tcBorders>
            <w:vAlign w:val="center"/>
          </w:tcPr>
          <w:p w:rsidR="001335D0" w:rsidRPr="00A34FA6" w:rsidRDefault="001335D0" w:rsidP="00E40281">
            <w:pPr>
              <w:tabs>
                <w:tab w:val="left" w:pos="5220"/>
              </w:tabs>
              <w:spacing w:after="0"/>
              <w:rPr>
                <w:rFonts w:ascii="Arial" w:hAnsi="Arial" w:cs="Arial"/>
              </w:rPr>
            </w:pPr>
          </w:p>
        </w:tc>
      </w:tr>
      <w:tr w:rsidR="001335D0" w:rsidRPr="00A34FA6" w:rsidTr="00E40281">
        <w:trPr>
          <w:trHeight w:val="360"/>
        </w:trPr>
        <w:tc>
          <w:tcPr>
            <w:tcW w:w="828" w:type="dxa"/>
            <w:vAlign w:val="center"/>
          </w:tcPr>
          <w:p w:rsidR="001335D0" w:rsidRPr="00A34FA6" w:rsidRDefault="001335D0" w:rsidP="00E40281">
            <w:pPr>
              <w:spacing w:after="0"/>
              <w:jc w:val="center"/>
              <w:rPr>
                <w:rFonts w:ascii="Arial" w:hAnsi="Arial" w:cs="Arial"/>
              </w:rPr>
            </w:pPr>
            <w:r w:rsidRPr="00A34FA6">
              <w:rPr>
                <w:rFonts w:ascii="Arial" w:hAnsi="Arial" w:cs="Arial"/>
              </w:rPr>
              <w:t>6</w:t>
            </w:r>
          </w:p>
        </w:tc>
        <w:tc>
          <w:tcPr>
            <w:tcW w:w="4294" w:type="dxa"/>
            <w:vAlign w:val="center"/>
          </w:tcPr>
          <w:p w:rsidR="001335D0" w:rsidRPr="00A34FA6" w:rsidRDefault="001335D0" w:rsidP="00E40281">
            <w:pPr>
              <w:spacing w:after="0"/>
              <w:rPr>
                <w:rFonts w:ascii="Arial" w:hAnsi="Arial" w:cs="Arial"/>
              </w:rPr>
            </w:pPr>
            <w:r w:rsidRPr="00A34FA6">
              <w:rPr>
                <w:rFonts w:ascii="Arial" w:hAnsi="Arial" w:cs="Arial"/>
              </w:rPr>
              <w:t>Name and designation of ‘Head of Organization’</w:t>
            </w:r>
          </w:p>
        </w:tc>
        <w:tc>
          <w:tcPr>
            <w:tcW w:w="3986" w:type="dxa"/>
            <w:gridSpan w:val="2"/>
            <w:tcBorders>
              <w:right w:val="single" w:sz="4" w:space="0" w:color="auto"/>
            </w:tcBorders>
            <w:vAlign w:val="center"/>
          </w:tcPr>
          <w:p w:rsidR="001335D0" w:rsidRPr="00A34FA6" w:rsidRDefault="001335D0" w:rsidP="00E40281">
            <w:pPr>
              <w:spacing w:after="0"/>
              <w:rPr>
                <w:rFonts w:ascii="Arial" w:hAnsi="Arial" w:cs="Arial"/>
              </w:rPr>
            </w:pPr>
          </w:p>
        </w:tc>
      </w:tr>
      <w:tr w:rsidR="001335D0" w:rsidRPr="00A34FA6" w:rsidTr="00E40281">
        <w:trPr>
          <w:trHeight w:val="432"/>
        </w:trPr>
        <w:tc>
          <w:tcPr>
            <w:tcW w:w="828" w:type="dxa"/>
            <w:vMerge w:val="restart"/>
            <w:vAlign w:val="center"/>
          </w:tcPr>
          <w:p w:rsidR="001335D0" w:rsidRPr="00A34FA6" w:rsidRDefault="001335D0" w:rsidP="00E40281">
            <w:pPr>
              <w:spacing w:after="0"/>
              <w:jc w:val="center"/>
              <w:rPr>
                <w:rFonts w:ascii="Arial" w:hAnsi="Arial" w:cs="Arial"/>
              </w:rPr>
            </w:pPr>
            <w:r w:rsidRPr="00A34FA6">
              <w:rPr>
                <w:rFonts w:ascii="Arial" w:hAnsi="Arial" w:cs="Arial"/>
              </w:rPr>
              <w:t>7</w:t>
            </w:r>
          </w:p>
        </w:tc>
        <w:tc>
          <w:tcPr>
            <w:tcW w:w="4294" w:type="dxa"/>
            <w:tcBorders>
              <w:bottom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Mobile:</w:t>
            </w:r>
          </w:p>
        </w:tc>
        <w:tc>
          <w:tcPr>
            <w:tcW w:w="3986" w:type="dxa"/>
            <w:gridSpan w:val="2"/>
            <w:tcBorders>
              <w:bottom w:val="single" w:sz="4" w:space="0" w:color="auto"/>
              <w:right w:val="single" w:sz="4" w:space="0" w:color="auto"/>
            </w:tcBorders>
            <w:vAlign w:val="center"/>
          </w:tcPr>
          <w:p w:rsidR="001335D0" w:rsidRPr="00A34FA6" w:rsidRDefault="001335D0" w:rsidP="00E40281">
            <w:pPr>
              <w:spacing w:after="0"/>
              <w:rPr>
                <w:rFonts w:ascii="Arial" w:hAnsi="Arial" w:cs="Arial"/>
              </w:rPr>
            </w:pPr>
          </w:p>
          <w:p w:rsidR="001335D0" w:rsidRPr="00A34FA6" w:rsidRDefault="001335D0" w:rsidP="00E40281">
            <w:pPr>
              <w:spacing w:after="0"/>
              <w:rPr>
                <w:rFonts w:ascii="Arial" w:hAnsi="Arial" w:cs="Arial"/>
              </w:rPr>
            </w:pPr>
          </w:p>
        </w:tc>
      </w:tr>
      <w:tr w:rsidR="001335D0" w:rsidRPr="00A34FA6" w:rsidTr="00E40281">
        <w:trPr>
          <w:trHeight w:val="432"/>
        </w:trPr>
        <w:tc>
          <w:tcPr>
            <w:tcW w:w="828" w:type="dxa"/>
            <w:vMerge/>
            <w:vAlign w:val="center"/>
          </w:tcPr>
          <w:p w:rsidR="001335D0" w:rsidRPr="00A34FA6" w:rsidRDefault="001335D0" w:rsidP="00E40281">
            <w:pPr>
              <w:spacing w:after="0"/>
              <w:jc w:val="center"/>
              <w:rPr>
                <w:rFonts w:ascii="Arial" w:hAnsi="Arial" w:cs="Arial"/>
              </w:rPr>
            </w:pPr>
          </w:p>
        </w:tc>
        <w:tc>
          <w:tcPr>
            <w:tcW w:w="4294" w:type="dxa"/>
            <w:tcBorders>
              <w:top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Phone/s:</w:t>
            </w:r>
          </w:p>
        </w:tc>
        <w:tc>
          <w:tcPr>
            <w:tcW w:w="3986" w:type="dxa"/>
            <w:gridSpan w:val="2"/>
            <w:tcBorders>
              <w:top w:val="single" w:sz="4" w:space="0" w:color="auto"/>
              <w:right w:val="single" w:sz="4" w:space="0" w:color="auto"/>
            </w:tcBorders>
            <w:vAlign w:val="center"/>
          </w:tcPr>
          <w:p w:rsidR="001335D0" w:rsidRPr="00A34FA6" w:rsidRDefault="001335D0" w:rsidP="00E40281">
            <w:pPr>
              <w:spacing w:after="0"/>
              <w:rPr>
                <w:rFonts w:ascii="Arial" w:hAnsi="Arial" w:cs="Arial"/>
              </w:rPr>
            </w:pPr>
          </w:p>
        </w:tc>
      </w:tr>
      <w:tr w:rsidR="001335D0" w:rsidRPr="00A34FA6" w:rsidTr="00E40281">
        <w:trPr>
          <w:trHeight w:val="432"/>
        </w:trPr>
        <w:tc>
          <w:tcPr>
            <w:tcW w:w="828" w:type="dxa"/>
            <w:vMerge/>
            <w:vAlign w:val="center"/>
          </w:tcPr>
          <w:p w:rsidR="001335D0" w:rsidRPr="00A34FA6" w:rsidRDefault="001335D0" w:rsidP="00E40281">
            <w:pPr>
              <w:spacing w:after="0"/>
              <w:jc w:val="center"/>
              <w:rPr>
                <w:rFonts w:ascii="Arial" w:hAnsi="Arial" w:cs="Arial"/>
              </w:rPr>
            </w:pPr>
          </w:p>
        </w:tc>
        <w:tc>
          <w:tcPr>
            <w:tcW w:w="4294" w:type="dxa"/>
            <w:tcBorders>
              <w:top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Email:</w:t>
            </w:r>
          </w:p>
        </w:tc>
        <w:tc>
          <w:tcPr>
            <w:tcW w:w="3986" w:type="dxa"/>
            <w:gridSpan w:val="2"/>
            <w:tcBorders>
              <w:top w:val="single" w:sz="4" w:space="0" w:color="auto"/>
              <w:right w:val="single" w:sz="4" w:space="0" w:color="auto"/>
            </w:tcBorders>
            <w:vAlign w:val="center"/>
          </w:tcPr>
          <w:p w:rsidR="001335D0" w:rsidRPr="00A34FA6" w:rsidRDefault="001335D0" w:rsidP="00E40281">
            <w:pPr>
              <w:spacing w:after="0"/>
              <w:rPr>
                <w:rFonts w:ascii="Arial" w:hAnsi="Arial" w:cs="Arial"/>
              </w:rPr>
            </w:pPr>
          </w:p>
        </w:tc>
      </w:tr>
      <w:tr w:rsidR="001335D0" w:rsidRPr="00A34FA6" w:rsidTr="00E40281">
        <w:trPr>
          <w:trHeight w:val="432"/>
        </w:trPr>
        <w:tc>
          <w:tcPr>
            <w:tcW w:w="828" w:type="dxa"/>
            <w:vMerge/>
            <w:vAlign w:val="center"/>
          </w:tcPr>
          <w:p w:rsidR="001335D0" w:rsidRPr="00A34FA6" w:rsidRDefault="001335D0" w:rsidP="00E40281">
            <w:pPr>
              <w:spacing w:after="0"/>
              <w:jc w:val="center"/>
              <w:rPr>
                <w:rFonts w:ascii="Arial" w:hAnsi="Arial" w:cs="Arial"/>
              </w:rPr>
            </w:pPr>
          </w:p>
        </w:tc>
        <w:tc>
          <w:tcPr>
            <w:tcW w:w="4294" w:type="dxa"/>
            <w:tcBorders>
              <w:top w:val="single" w:sz="4" w:space="0" w:color="auto"/>
              <w:bottom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Fax:</w:t>
            </w:r>
          </w:p>
        </w:tc>
        <w:tc>
          <w:tcPr>
            <w:tcW w:w="3986" w:type="dxa"/>
            <w:gridSpan w:val="2"/>
            <w:tcBorders>
              <w:top w:val="single" w:sz="4" w:space="0" w:color="auto"/>
              <w:bottom w:val="single" w:sz="4" w:space="0" w:color="auto"/>
              <w:right w:val="single" w:sz="4" w:space="0" w:color="auto"/>
            </w:tcBorders>
            <w:vAlign w:val="center"/>
          </w:tcPr>
          <w:p w:rsidR="001335D0" w:rsidRPr="00A34FA6" w:rsidRDefault="001335D0" w:rsidP="00E40281">
            <w:pPr>
              <w:spacing w:after="0"/>
              <w:contextualSpacing/>
              <w:rPr>
                <w:rFonts w:ascii="Arial" w:hAnsi="Arial" w:cs="Arial"/>
              </w:rPr>
            </w:pPr>
          </w:p>
        </w:tc>
      </w:tr>
      <w:tr w:rsidR="001335D0" w:rsidRPr="00A34FA6" w:rsidTr="00E40281">
        <w:trPr>
          <w:trHeight w:val="432"/>
        </w:trPr>
        <w:tc>
          <w:tcPr>
            <w:tcW w:w="828" w:type="dxa"/>
            <w:vMerge/>
            <w:vAlign w:val="center"/>
          </w:tcPr>
          <w:p w:rsidR="001335D0" w:rsidRPr="00A34FA6" w:rsidRDefault="001335D0" w:rsidP="00E40281">
            <w:pPr>
              <w:spacing w:after="0"/>
              <w:jc w:val="center"/>
              <w:rPr>
                <w:rFonts w:ascii="Arial" w:hAnsi="Arial" w:cs="Arial"/>
              </w:rPr>
            </w:pPr>
          </w:p>
        </w:tc>
        <w:tc>
          <w:tcPr>
            <w:tcW w:w="4294" w:type="dxa"/>
            <w:tcBorders>
              <w:top w:val="single" w:sz="4" w:space="0" w:color="auto"/>
              <w:bottom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Address of organization:</w:t>
            </w:r>
          </w:p>
        </w:tc>
        <w:tc>
          <w:tcPr>
            <w:tcW w:w="3986" w:type="dxa"/>
            <w:gridSpan w:val="2"/>
            <w:tcBorders>
              <w:top w:val="single" w:sz="4" w:space="0" w:color="auto"/>
              <w:bottom w:val="single" w:sz="4" w:space="0" w:color="auto"/>
              <w:right w:val="single" w:sz="4" w:space="0" w:color="auto"/>
            </w:tcBorders>
            <w:vAlign w:val="center"/>
          </w:tcPr>
          <w:p w:rsidR="001335D0" w:rsidRPr="00A34FA6" w:rsidRDefault="001335D0" w:rsidP="00E40281">
            <w:pPr>
              <w:spacing w:after="0"/>
              <w:rPr>
                <w:rFonts w:ascii="Arial" w:hAnsi="Arial" w:cs="Arial"/>
              </w:rPr>
            </w:pPr>
          </w:p>
        </w:tc>
      </w:tr>
      <w:tr w:rsidR="001335D0" w:rsidRPr="00A34FA6" w:rsidTr="00E40281">
        <w:trPr>
          <w:trHeight w:val="432"/>
        </w:trPr>
        <w:tc>
          <w:tcPr>
            <w:tcW w:w="828" w:type="dxa"/>
            <w:vMerge/>
            <w:vAlign w:val="center"/>
          </w:tcPr>
          <w:p w:rsidR="001335D0" w:rsidRPr="00A34FA6" w:rsidRDefault="001335D0" w:rsidP="00E40281">
            <w:pPr>
              <w:spacing w:after="0"/>
              <w:jc w:val="center"/>
              <w:rPr>
                <w:rFonts w:ascii="Arial" w:hAnsi="Arial" w:cs="Arial"/>
              </w:rPr>
            </w:pPr>
          </w:p>
        </w:tc>
        <w:tc>
          <w:tcPr>
            <w:tcW w:w="4294" w:type="dxa"/>
            <w:tcBorders>
              <w:top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Website address:</w:t>
            </w:r>
          </w:p>
        </w:tc>
        <w:tc>
          <w:tcPr>
            <w:tcW w:w="3986" w:type="dxa"/>
            <w:gridSpan w:val="2"/>
            <w:tcBorders>
              <w:top w:val="single" w:sz="4" w:space="0" w:color="auto"/>
              <w:right w:val="single" w:sz="4" w:space="0" w:color="auto"/>
            </w:tcBorders>
            <w:vAlign w:val="center"/>
          </w:tcPr>
          <w:p w:rsidR="001335D0" w:rsidRPr="00A34FA6" w:rsidRDefault="001335D0" w:rsidP="00E40281">
            <w:pPr>
              <w:spacing w:after="0"/>
              <w:rPr>
                <w:rFonts w:ascii="Arial" w:hAnsi="Arial" w:cs="Arial"/>
              </w:rPr>
            </w:pPr>
          </w:p>
        </w:tc>
      </w:tr>
      <w:tr w:rsidR="001335D0" w:rsidRPr="00A34FA6" w:rsidTr="00E40281">
        <w:trPr>
          <w:trHeight w:val="432"/>
        </w:trPr>
        <w:tc>
          <w:tcPr>
            <w:tcW w:w="828" w:type="dxa"/>
            <w:vMerge w:val="restart"/>
            <w:vAlign w:val="center"/>
          </w:tcPr>
          <w:p w:rsidR="001335D0" w:rsidRPr="00A34FA6" w:rsidRDefault="001335D0" w:rsidP="00E40281">
            <w:pPr>
              <w:spacing w:after="0"/>
              <w:jc w:val="center"/>
              <w:rPr>
                <w:rFonts w:ascii="Arial" w:hAnsi="Arial" w:cs="Arial"/>
              </w:rPr>
            </w:pPr>
            <w:r w:rsidRPr="00A34FA6">
              <w:rPr>
                <w:rFonts w:ascii="Arial" w:hAnsi="Arial" w:cs="Arial"/>
              </w:rPr>
              <w:t>8</w:t>
            </w:r>
          </w:p>
        </w:tc>
        <w:tc>
          <w:tcPr>
            <w:tcW w:w="4294" w:type="dxa"/>
            <w:tcBorders>
              <w:bottom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Name and designation of ‘Contact Person’:</w:t>
            </w:r>
          </w:p>
        </w:tc>
        <w:tc>
          <w:tcPr>
            <w:tcW w:w="3986" w:type="dxa"/>
            <w:gridSpan w:val="2"/>
            <w:tcBorders>
              <w:bottom w:val="single" w:sz="4" w:space="0" w:color="auto"/>
              <w:right w:val="single" w:sz="4" w:space="0" w:color="auto"/>
            </w:tcBorders>
            <w:vAlign w:val="center"/>
          </w:tcPr>
          <w:p w:rsidR="001335D0" w:rsidRPr="00A34FA6" w:rsidRDefault="001335D0" w:rsidP="00E40281">
            <w:pPr>
              <w:spacing w:after="0"/>
              <w:rPr>
                <w:rFonts w:ascii="Arial" w:hAnsi="Arial" w:cs="Arial"/>
                <w:b/>
              </w:rPr>
            </w:pPr>
          </w:p>
        </w:tc>
      </w:tr>
      <w:tr w:rsidR="001335D0" w:rsidRPr="00A34FA6" w:rsidTr="00E40281">
        <w:trPr>
          <w:trHeight w:val="432"/>
        </w:trPr>
        <w:tc>
          <w:tcPr>
            <w:tcW w:w="828" w:type="dxa"/>
            <w:vMerge/>
            <w:vAlign w:val="center"/>
          </w:tcPr>
          <w:p w:rsidR="001335D0" w:rsidRPr="00A34FA6" w:rsidRDefault="001335D0" w:rsidP="00E40281">
            <w:pPr>
              <w:spacing w:after="0"/>
              <w:rPr>
                <w:rFonts w:ascii="Arial" w:hAnsi="Arial" w:cs="Arial"/>
              </w:rPr>
            </w:pPr>
          </w:p>
        </w:tc>
        <w:tc>
          <w:tcPr>
            <w:tcW w:w="4294" w:type="dxa"/>
            <w:tcBorders>
              <w:top w:val="single" w:sz="4" w:space="0" w:color="auto"/>
              <w:bottom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Phone/s:</w:t>
            </w:r>
          </w:p>
        </w:tc>
        <w:tc>
          <w:tcPr>
            <w:tcW w:w="3986" w:type="dxa"/>
            <w:gridSpan w:val="2"/>
            <w:tcBorders>
              <w:top w:val="single" w:sz="4" w:space="0" w:color="auto"/>
              <w:bottom w:val="single" w:sz="4" w:space="0" w:color="auto"/>
              <w:right w:val="single" w:sz="4" w:space="0" w:color="auto"/>
            </w:tcBorders>
            <w:vAlign w:val="center"/>
          </w:tcPr>
          <w:p w:rsidR="001335D0" w:rsidRPr="00A34FA6" w:rsidRDefault="001335D0" w:rsidP="00E40281">
            <w:pPr>
              <w:spacing w:after="0"/>
              <w:rPr>
                <w:rFonts w:ascii="Arial" w:hAnsi="Arial" w:cs="Arial"/>
              </w:rPr>
            </w:pPr>
          </w:p>
        </w:tc>
      </w:tr>
      <w:tr w:rsidR="001335D0" w:rsidRPr="00A34FA6" w:rsidTr="00E40281">
        <w:trPr>
          <w:trHeight w:val="432"/>
        </w:trPr>
        <w:tc>
          <w:tcPr>
            <w:tcW w:w="828" w:type="dxa"/>
            <w:vMerge/>
            <w:vAlign w:val="center"/>
          </w:tcPr>
          <w:p w:rsidR="001335D0" w:rsidRPr="00A34FA6" w:rsidRDefault="001335D0" w:rsidP="00E40281">
            <w:pPr>
              <w:spacing w:after="0"/>
              <w:rPr>
                <w:rFonts w:ascii="Arial" w:hAnsi="Arial" w:cs="Arial"/>
              </w:rPr>
            </w:pPr>
          </w:p>
        </w:tc>
        <w:tc>
          <w:tcPr>
            <w:tcW w:w="4294" w:type="dxa"/>
            <w:tcBorders>
              <w:top w:val="single" w:sz="4" w:space="0" w:color="auto"/>
              <w:bottom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Mobile:</w:t>
            </w:r>
          </w:p>
        </w:tc>
        <w:tc>
          <w:tcPr>
            <w:tcW w:w="3986" w:type="dxa"/>
            <w:gridSpan w:val="2"/>
            <w:tcBorders>
              <w:top w:val="single" w:sz="4" w:space="0" w:color="auto"/>
              <w:bottom w:val="single" w:sz="4" w:space="0" w:color="auto"/>
              <w:right w:val="single" w:sz="4" w:space="0" w:color="auto"/>
            </w:tcBorders>
            <w:vAlign w:val="center"/>
          </w:tcPr>
          <w:p w:rsidR="001335D0" w:rsidRPr="00A34FA6" w:rsidRDefault="001335D0" w:rsidP="00E40281">
            <w:pPr>
              <w:spacing w:after="0"/>
              <w:rPr>
                <w:rFonts w:ascii="Arial" w:hAnsi="Arial" w:cs="Arial"/>
              </w:rPr>
            </w:pPr>
          </w:p>
        </w:tc>
      </w:tr>
      <w:tr w:rsidR="001335D0" w:rsidRPr="00A34FA6" w:rsidTr="00E40281">
        <w:trPr>
          <w:trHeight w:val="432"/>
        </w:trPr>
        <w:tc>
          <w:tcPr>
            <w:tcW w:w="828" w:type="dxa"/>
            <w:vMerge/>
            <w:vAlign w:val="center"/>
          </w:tcPr>
          <w:p w:rsidR="001335D0" w:rsidRPr="00A34FA6" w:rsidRDefault="001335D0" w:rsidP="00E40281">
            <w:pPr>
              <w:spacing w:after="0"/>
              <w:rPr>
                <w:rFonts w:ascii="Arial" w:hAnsi="Arial" w:cs="Arial"/>
              </w:rPr>
            </w:pPr>
          </w:p>
        </w:tc>
        <w:tc>
          <w:tcPr>
            <w:tcW w:w="4294" w:type="dxa"/>
            <w:tcBorders>
              <w:top w:val="single" w:sz="4" w:space="0" w:color="auto"/>
              <w:bottom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Email:</w:t>
            </w:r>
          </w:p>
        </w:tc>
        <w:tc>
          <w:tcPr>
            <w:tcW w:w="3986" w:type="dxa"/>
            <w:gridSpan w:val="2"/>
            <w:tcBorders>
              <w:top w:val="single" w:sz="4" w:space="0" w:color="auto"/>
              <w:bottom w:val="single" w:sz="4" w:space="0" w:color="auto"/>
              <w:right w:val="single" w:sz="4" w:space="0" w:color="auto"/>
            </w:tcBorders>
            <w:vAlign w:val="center"/>
          </w:tcPr>
          <w:p w:rsidR="001335D0" w:rsidRPr="00A34FA6" w:rsidRDefault="001335D0" w:rsidP="00E40281">
            <w:pPr>
              <w:spacing w:after="0"/>
              <w:rPr>
                <w:rFonts w:ascii="Arial" w:hAnsi="Arial" w:cs="Arial"/>
              </w:rPr>
            </w:pPr>
          </w:p>
        </w:tc>
      </w:tr>
      <w:tr w:rsidR="001335D0" w:rsidRPr="00A34FA6" w:rsidTr="00E40281">
        <w:trPr>
          <w:trHeight w:val="432"/>
        </w:trPr>
        <w:tc>
          <w:tcPr>
            <w:tcW w:w="828" w:type="dxa"/>
            <w:vMerge/>
            <w:vAlign w:val="center"/>
          </w:tcPr>
          <w:p w:rsidR="001335D0" w:rsidRPr="00A34FA6" w:rsidRDefault="001335D0" w:rsidP="00E40281">
            <w:pPr>
              <w:spacing w:after="0"/>
              <w:rPr>
                <w:rFonts w:ascii="Arial" w:hAnsi="Arial" w:cs="Arial"/>
              </w:rPr>
            </w:pPr>
          </w:p>
        </w:tc>
        <w:tc>
          <w:tcPr>
            <w:tcW w:w="4294" w:type="dxa"/>
            <w:tcBorders>
              <w:top w:val="single" w:sz="4" w:space="0" w:color="auto"/>
              <w:bottom w:val="single" w:sz="4" w:space="0" w:color="auto"/>
            </w:tcBorders>
            <w:vAlign w:val="center"/>
          </w:tcPr>
          <w:p w:rsidR="001335D0" w:rsidRPr="00A34FA6" w:rsidRDefault="001335D0" w:rsidP="00E40281">
            <w:pPr>
              <w:spacing w:after="0"/>
              <w:rPr>
                <w:rFonts w:ascii="Arial" w:hAnsi="Arial" w:cs="Arial"/>
              </w:rPr>
            </w:pPr>
            <w:r w:rsidRPr="00A34FA6">
              <w:rPr>
                <w:rFonts w:ascii="Arial" w:hAnsi="Arial" w:cs="Arial"/>
              </w:rPr>
              <w:t>Fax:</w:t>
            </w:r>
          </w:p>
        </w:tc>
        <w:tc>
          <w:tcPr>
            <w:tcW w:w="3986" w:type="dxa"/>
            <w:gridSpan w:val="2"/>
            <w:tcBorders>
              <w:top w:val="single" w:sz="4" w:space="0" w:color="auto"/>
              <w:bottom w:val="single" w:sz="4" w:space="0" w:color="auto"/>
              <w:right w:val="single" w:sz="4" w:space="0" w:color="auto"/>
            </w:tcBorders>
            <w:vAlign w:val="center"/>
          </w:tcPr>
          <w:p w:rsidR="001335D0" w:rsidRPr="00A34FA6" w:rsidRDefault="001335D0" w:rsidP="00E40281">
            <w:pPr>
              <w:spacing w:after="0"/>
              <w:rPr>
                <w:rFonts w:ascii="Arial" w:hAnsi="Arial" w:cs="Arial"/>
              </w:rPr>
            </w:pPr>
          </w:p>
        </w:tc>
      </w:tr>
    </w:tbl>
    <w:p w:rsidR="00994524" w:rsidRDefault="00994524" w:rsidP="006C77C6">
      <w:pPr>
        <w:pStyle w:val="Heading2"/>
        <w:jc w:val="center"/>
        <w:rPr>
          <w:rFonts w:ascii="Arial" w:hAnsi="Arial" w:cs="Arial"/>
          <w:color w:val="17365D" w:themeColor="text2" w:themeShade="BF"/>
        </w:rPr>
      </w:pPr>
      <w:bookmarkStart w:id="99" w:name="_Toc446941514"/>
      <w:bookmarkStart w:id="100" w:name="_Toc446945573"/>
      <w:bookmarkStart w:id="101" w:name="_Toc451526931"/>
    </w:p>
    <w:p w:rsidR="001335D0" w:rsidRPr="00A34FA6" w:rsidRDefault="00DD54F4" w:rsidP="006C77C6">
      <w:pPr>
        <w:pStyle w:val="Heading2"/>
        <w:jc w:val="center"/>
        <w:rPr>
          <w:rFonts w:ascii="Arial" w:hAnsi="Arial" w:cs="Arial"/>
          <w:color w:val="17365D" w:themeColor="text2" w:themeShade="BF"/>
        </w:rPr>
      </w:pPr>
      <w:r w:rsidRPr="00A34FA6">
        <w:rPr>
          <w:rFonts w:ascii="Arial" w:hAnsi="Arial" w:cs="Arial"/>
          <w:color w:val="17365D" w:themeColor="text2" w:themeShade="BF"/>
        </w:rPr>
        <w:t>Form 1B</w:t>
      </w:r>
      <w:r w:rsidR="001335D0" w:rsidRPr="00A34FA6">
        <w:rPr>
          <w:rFonts w:ascii="Arial" w:hAnsi="Arial" w:cs="Arial"/>
          <w:color w:val="17365D" w:themeColor="text2" w:themeShade="BF"/>
        </w:rPr>
        <w:t xml:space="preserve"> - Eligibility Requirements</w:t>
      </w:r>
      <w:bookmarkEnd w:id="99"/>
      <w:bookmarkEnd w:id="100"/>
      <w:bookmarkEnd w:id="101"/>
    </w:p>
    <w:p w:rsidR="001335D0" w:rsidRPr="00A34FA6" w:rsidRDefault="001335D0" w:rsidP="001335D0">
      <w:pPr>
        <w:rPr>
          <w:rFonts w:ascii="Arial" w:hAnsi="Arial" w:cs="Arial"/>
        </w:rPr>
      </w:pPr>
    </w:p>
    <w:tbl>
      <w:tblPr>
        <w:tblpPr w:leftFromText="180" w:rightFromText="180" w:vertAnchor="text" w:tblpXSpec="center" w:tblpY="1"/>
        <w:tblOverlap w:val="neve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8"/>
        <w:gridCol w:w="3780"/>
        <w:gridCol w:w="720"/>
        <w:gridCol w:w="990"/>
        <w:gridCol w:w="2430"/>
      </w:tblGrid>
      <w:tr w:rsidR="001335D0" w:rsidRPr="00A34FA6" w:rsidTr="00E40281">
        <w:trPr>
          <w:trHeight w:val="432"/>
        </w:trPr>
        <w:tc>
          <w:tcPr>
            <w:tcW w:w="918" w:type="dxa"/>
            <w:tcBorders>
              <w:right w:val="single" w:sz="4" w:space="0" w:color="auto"/>
            </w:tcBorders>
          </w:tcPr>
          <w:p w:rsidR="001335D0" w:rsidRPr="00A34FA6" w:rsidRDefault="001335D0" w:rsidP="00E40281">
            <w:pPr>
              <w:tabs>
                <w:tab w:val="left" w:pos="5220"/>
              </w:tabs>
              <w:spacing w:after="120" w:line="240" w:lineRule="auto"/>
              <w:jc w:val="center"/>
              <w:rPr>
                <w:rFonts w:ascii="Arial" w:hAnsi="Arial" w:cs="Arial"/>
                <w:b/>
              </w:rPr>
            </w:pPr>
            <w:r w:rsidRPr="00A34FA6">
              <w:rPr>
                <w:rFonts w:ascii="Arial" w:hAnsi="Arial" w:cs="Arial"/>
                <w:b/>
              </w:rPr>
              <w:t>Sr. No.</w:t>
            </w:r>
          </w:p>
        </w:tc>
        <w:tc>
          <w:tcPr>
            <w:tcW w:w="3780" w:type="dxa"/>
            <w:tcBorders>
              <w:right w:val="single" w:sz="4" w:space="0" w:color="auto"/>
            </w:tcBorders>
            <w:vAlign w:val="center"/>
          </w:tcPr>
          <w:p w:rsidR="001335D0" w:rsidRPr="00A34FA6" w:rsidRDefault="001335D0" w:rsidP="00E40281">
            <w:pPr>
              <w:tabs>
                <w:tab w:val="left" w:pos="5220"/>
              </w:tabs>
              <w:spacing w:after="120" w:line="240" w:lineRule="auto"/>
              <w:jc w:val="center"/>
              <w:rPr>
                <w:rFonts w:ascii="Arial" w:hAnsi="Arial" w:cs="Arial"/>
                <w:b/>
              </w:rPr>
            </w:pPr>
            <w:r w:rsidRPr="00A34FA6">
              <w:rPr>
                <w:rFonts w:ascii="Arial" w:hAnsi="Arial" w:cs="Arial"/>
                <w:b/>
              </w:rPr>
              <w:t>Necessary Eligibility Information</w:t>
            </w:r>
          </w:p>
        </w:tc>
        <w:tc>
          <w:tcPr>
            <w:tcW w:w="4140" w:type="dxa"/>
            <w:gridSpan w:val="3"/>
            <w:tcBorders>
              <w:right w:val="single" w:sz="4" w:space="0" w:color="auto"/>
            </w:tcBorders>
            <w:vAlign w:val="center"/>
          </w:tcPr>
          <w:p w:rsidR="001335D0" w:rsidRPr="00A34FA6" w:rsidRDefault="001335D0" w:rsidP="00E40281">
            <w:pPr>
              <w:tabs>
                <w:tab w:val="left" w:pos="5220"/>
              </w:tabs>
              <w:spacing w:after="120" w:line="240" w:lineRule="auto"/>
              <w:jc w:val="center"/>
              <w:rPr>
                <w:rFonts w:ascii="Arial" w:hAnsi="Arial" w:cs="Arial"/>
                <w:b/>
              </w:rPr>
            </w:pPr>
            <w:r w:rsidRPr="00A34FA6">
              <w:rPr>
                <w:rFonts w:ascii="Arial" w:hAnsi="Arial" w:cs="Arial"/>
                <w:b/>
              </w:rPr>
              <w:t>Response/Elaboration</w:t>
            </w:r>
          </w:p>
        </w:tc>
      </w:tr>
      <w:tr w:rsidR="001335D0" w:rsidRPr="00A34FA6" w:rsidTr="00E40281">
        <w:trPr>
          <w:trHeight w:val="432"/>
        </w:trPr>
        <w:tc>
          <w:tcPr>
            <w:tcW w:w="918" w:type="dxa"/>
            <w:tcBorders>
              <w:top w:val="single" w:sz="4" w:space="0" w:color="auto"/>
              <w:bottom w:val="single" w:sz="4" w:space="0" w:color="auto"/>
            </w:tcBorders>
          </w:tcPr>
          <w:p w:rsidR="001335D0" w:rsidRPr="00A34FA6" w:rsidRDefault="001335D0" w:rsidP="00E40281">
            <w:pPr>
              <w:spacing w:after="120"/>
              <w:jc w:val="both"/>
              <w:rPr>
                <w:rFonts w:ascii="Arial" w:hAnsi="Arial" w:cs="Arial"/>
              </w:rPr>
            </w:pPr>
            <w:r w:rsidRPr="00A34FA6">
              <w:rPr>
                <w:rFonts w:ascii="Arial" w:hAnsi="Arial" w:cs="Arial"/>
              </w:rPr>
              <w:t>1</w:t>
            </w:r>
          </w:p>
          <w:p w:rsidR="001335D0" w:rsidRPr="00A34FA6" w:rsidDel="00A13D03" w:rsidRDefault="001335D0" w:rsidP="00E40281">
            <w:pPr>
              <w:spacing w:after="120"/>
              <w:jc w:val="both"/>
              <w:rPr>
                <w:rFonts w:ascii="Arial" w:hAnsi="Arial" w:cs="Arial"/>
              </w:rPr>
            </w:pPr>
          </w:p>
        </w:tc>
        <w:tc>
          <w:tcPr>
            <w:tcW w:w="3780" w:type="dxa"/>
            <w:tcBorders>
              <w:top w:val="single" w:sz="4" w:space="0" w:color="auto"/>
              <w:bottom w:val="single" w:sz="4" w:space="0" w:color="auto"/>
            </w:tcBorders>
          </w:tcPr>
          <w:p w:rsidR="001335D0" w:rsidRPr="00A34FA6" w:rsidRDefault="001335D0" w:rsidP="00B6250F">
            <w:pPr>
              <w:spacing w:after="120"/>
              <w:jc w:val="both"/>
              <w:rPr>
                <w:rFonts w:ascii="Arial" w:hAnsi="Arial" w:cs="Arial"/>
                <w:sz w:val="20"/>
                <w:szCs w:val="20"/>
              </w:rPr>
            </w:pPr>
            <w:r w:rsidRPr="00A34FA6">
              <w:rPr>
                <w:rFonts w:ascii="Arial" w:hAnsi="Arial" w:cs="Arial"/>
                <w:sz w:val="20"/>
                <w:szCs w:val="20"/>
              </w:rPr>
              <w:t xml:space="preserve">Mention the name of Registration Authority/s and provide a copy of proof of registration to prove legal identity of </w:t>
            </w:r>
            <w:r w:rsidR="00B6250F" w:rsidRPr="00A34FA6">
              <w:rPr>
                <w:rFonts w:ascii="Arial" w:hAnsi="Arial" w:cs="Arial"/>
                <w:sz w:val="20"/>
                <w:szCs w:val="20"/>
              </w:rPr>
              <w:t>the</w:t>
            </w:r>
            <w:r w:rsidRPr="00A34FA6">
              <w:rPr>
                <w:rFonts w:ascii="Arial" w:hAnsi="Arial" w:cs="Arial"/>
                <w:sz w:val="20"/>
                <w:szCs w:val="20"/>
              </w:rPr>
              <w:t xml:space="preserve"> firm. </w:t>
            </w:r>
          </w:p>
        </w:tc>
        <w:tc>
          <w:tcPr>
            <w:tcW w:w="4140" w:type="dxa"/>
            <w:gridSpan w:val="3"/>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120" w:line="240" w:lineRule="auto"/>
              <w:jc w:val="both"/>
              <w:rPr>
                <w:rFonts w:ascii="Arial" w:hAnsi="Arial" w:cs="Arial"/>
                <w:sz w:val="20"/>
                <w:szCs w:val="20"/>
              </w:rPr>
            </w:pPr>
            <w:r w:rsidRPr="00A34FA6">
              <w:rPr>
                <w:rFonts w:ascii="Arial" w:hAnsi="Arial" w:cs="Arial"/>
                <w:color w:val="000000"/>
                <w:sz w:val="20"/>
                <w:szCs w:val="20"/>
              </w:rPr>
              <w:t>.</w:t>
            </w:r>
          </w:p>
        </w:tc>
      </w:tr>
      <w:tr w:rsidR="001335D0" w:rsidRPr="00A34FA6" w:rsidTr="00FD5AF4">
        <w:trPr>
          <w:trHeight w:val="1533"/>
        </w:trPr>
        <w:tc>
          <w:tcPr>
            <w:tcW w:w="918" w:type="dxa"/>
            <w:vMerge w:val="restart"/>
            <w:tcBorders>
              <w:top w:val="single" w:sz="4" w:space="0" w:color="auto"/>
            </w:tcBorders>
          </w:tcPr>
          <w:p w:rsidR="001335D0" w:rsidRPr="00A34FA6" w:rsidDel="00A13D03" w:rsidRDefault="001335D0" w:rsidP="00E40281">
            <w:pPr>
              <w:autoSpaceDE w:val="0"/>
              <w:autoSpaceDN w:val="0"/>
              <w:adjustRightInd w:val="0"/>
              <w:spacing w:after="120"/>
              <w:jc w:val="both"/>
              <w:rPr>
                <w:rFonts w:ascii="Arial" w:hAnsi="Arial" w:cs="Arial"/>
              </w:rPr>
            </w:pPr>
            <w:r w:rsidRPr="00A34FA6">
              <w:rPr>
                <w:rFonts w:ascii="Arial" w:hAnsi="Arial" w:cs="Arial"/>
              </w:rPr>
              <w:t>2</w:t>
            </w:r>
          </w:p>
        </w:tc>
        <w:tc>
          <w:tcPr>
            <w:tcW w:w="3780" w:type="dxa"/>
            <w:vMerge w:val="restart"/>
            <w:tcBorders>
              <w:top w:val="single" w:sz="4" w:space="0" w:color="auto"/>
            </w:tcBorders>
          </w:tcPr>
          <w:p w:rsidR="001335D0" w:rsidRPr="00A34FA6" w:rsidRDefault="001335D0" w:rsidP="00182D62">
            <w:pPr>
              <w:autoSpaceDE w:val="0"/>
              <w:autoSpaceDN w:val="0"/>
              <w:adjustRightInd w:val="0"/>
              <w:spacing w:after="120"/>
              <w:jc w:val="both"/>
              <w:rPr>
                <w:rFonts w:ascii="Arial" w:hAnsi="Arial" w:cs="Arial"/>
                <w:sz w:val="20"/>
                <w:szCs w:val="20"/>
              </w:rPr>
            </w:pPr>
            <w:r w:rsidRPr="00A34FA6">
              <w:rPr>
                <w:rFonts w:ascii="Arial" w:hAnsi="Arial" w:cs="Arial"/>
                <w:color w:val="000000"/>
                <w:sz w:val="20"/>
                <w:szCs w:val="20"/>
              </w:rPr>
              <w:t xml:space="preserve">Attach copies of audited financial statements </w:t>
            </w:r>
            <w:r w:rsidRPr="00A34FA6">
              <w:rPr>
                <w:rFonts w:ascii="Arial" w:hAnsi="Arial" w:cs="Arial"/>
                <w:bCs/>
                <w:sz w:val="20"/>
                <w:szCs w:val="20"/>
              </w:rPr>
              <w:t>for the last three financial years of the organisation; issued by a Chartered Accountant licensed with Institute of Chartered Accountants of Pakistan</w:t>
            </w:r>
            <w:r w:rsidRPr="00A34FA6">
              <w:rPr>
                <w:rFonts w:ascii="Arial" w:hAnsi="Arial" w:cs="Arial"/>
                <w:bCs/>
                <w:color w:val="000000"/>
                <w:sz w:val="20"/>
                <w:szCs w:val="20"/>
              </w:rPr>
              <w:t xml:space="preserve"> (ICAP)</w:t>
            </w:r>
            <w:r w:rsidRPr="00A34FA6">
              <w:rPr>
                <w:rFonts w:ascii="Arial" w:hAnsi="Arial" w:cs="Arial"/>
                <w:color w:val="000000"/>
                <w:sz w:val="20"/>
                <w:szCs w:val="20"/>
              </w:rPr>
              <w:t xml:space="preserve"> </w:t>
            </w:r>
            <w:r w:rsidRPr="00A34FA6">
              <w:rPr>
                <w:rFonts w:ascii="Arial" w:hAnsi="Arial" w:cs="Arial"/>
                <w:i/>
                <w:color w:val="000000"/>
                <w:sz w:val="20"/>
                <w:szCs w:val="20"/>
              </w:rPr>
              <w:t>(</w:t>
            </w:r>
            <w:r w:rsidRPr="00A34FA6">
              <w:rPr>
                <w:rFonts w:ascii="Arial" w:hAnsi="Arial" w:cs="Arial"/>
                <w:i/>
                <w:sz w:val="20"/>
                <w:szCs w:val="20"/>
              </w:rPr>
              <w:t>Financial Statements must include Audit Report, Balance Sheet, Income &amp; Expenditure Statement of</w:t>
            </w:r>
            <w:r w:rsidRPr="00A34FA6">
              <w:rPr>
                <w:rFonts w:ascii="Arial" w:hAnsi="Arial" w:cs="Arial"/>
                <w:i/>
                <w:color w:val="000000"/>
                <w:sz w:val="20"/>
                <w:szCs w:val="20"/>
              </w:rPr>
              <w:t xml:space="preserve"> Account, Cash Flow Statement and Notes to the Accounts)</w:t>
            </w:r>
            <w:r w:rsidRPr="00A34FA6">
              <w:rPr>
                <w:rFonts w:ascii="Arial" w:hAnsi="Arial" w:cs="Arial"/>
                <w:color w:val="000000"/>
                <w:sz w:val="20"/>
                <w:szCs w:val="20"/>
              </w:rPr>
              <w:t>. Cross the relevant box.</w:t>
            </w:r>
          </w:p>
        </w:tc>
        <w:tc>
          <w:tcPr>
            <w:tcW w:w="72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120" w:line="240" w:lineRule="auto"/>
              <w:rPr>
                <w:rFonts w:ascii="Arial" w:hAnsi="Arial" w:cs="Arial"/>
                <w:sz w:val="20"/>
                <w:szCs w:val="20"/>
              </w:rPr>
            </w:pPr>
          </w:p>
        </w:tc>
        <w:tc>
          <w:tcPr>
            <w:tcW w:w="3420" w:type="dxa"/>
            <w:gridSpan w:val="2"/>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120" w:line="240" w:lineRule="auto"/>
              <w:rPr>
                <w:rFonts w:ascii="Arial" w:hAnsi="Arial" w:cs="Arial"/>
                <w:sz w:val="20"/>
                <w:szCs w:val="20"/>
              </w:rPr>
            </w:pPr>
            <w:r w:rsidRPr="00A34FA6">
              <w:rPr>
                <w:rFonts w:ascii="Arial" w:hAnsi="Arial" w:cs="Arial"/>
                <w:sz w:val="20"/>
                <w:szCs w:val="20"/>
              </w:rPr>
              <w:t>Copies Attached</w:t>
            </w:r>
          </w:p>
        </w:tc>
      </w:tr>
      <w:tr w:rsidR="00FD5AF4" w:rsidRPr="00A34FA6" w:rsidTr="00C6197B">
        <w:trPr>
          <w:trHeight w:val="1354"/>
        </w:trPr>
        <w:tc>
          <w:tcPr>
            <w:tcW w:w="918" w:type="dxa"/>
            <w:vMerge/>
          </w:tcPr>
          <w:p w:rsidR="00FD5AF4" w:rsidRPr="00A34FA6" w:rsidRDefault="00FD5AF4" w:rsidP="00E40281">
            <w:pPr>
              <w:autoSpaceDE w:val="0"/>
              <w:autoSpaceDN w:val="0"/>
              <w:adjustRightInd w:val="0"/>
              <w:spacing w:after="120"/>
              <w:jc w:val="both"/>
              <w:rPr>
                <w:rFonts w:ascii="Arial" w:hAnsi="Arial" w:cs="Arial"/>
              </w:rPr>
            </w:pPr>
          </w:p>
        </w:tc>
        <w:tc>
          <w:tcPr>
            <w:tcW w:w="3780" w:type="dxa"/>
            <w:vMerge/>
          </w:tcPr>
          <w:p w:rsidR="00FD5AF4" w:rsidRPr="00A34FA6" w:rsidRDefault="00FD5AF4" w:rsidP="00E40281">
            <w:pPr>
              <w:autoSpaceDE w:val="0"/>
              <w:autoSpaceDN w:val="0"/>
              <w:adjustRightInd w:val="0"/>
              <w:spacing w:after="120"/>
              <w:jc w:val="both"/>
              <w:rPr>
                <w:rFonts w:ascii="Arial" w:hAnsi="Arial" w:cs="Arial"/>
                <w:sz w:val="20"/>
                <w:szCs w:val="20"/>
              </w:rPr>
            </w:pPr>
          </w:p>
        </w:tc>
        <w:tc>
          <w:tcPr>
            <w:tcW w:w="720" w:type="dxa"/>
            <w:tcBorders>
              <w:top w:val="single" w:sz="4" w:space="0" w:color="auto"/>
              <w:right w:val="single" w:sz="4" w:space="0" w:color="auto"/>
            </w:tcBorders>
            <w:vAlign w:val="center"/>
          </w:tcPr>
          <w:p w:rsidR="00FD5AF4" w:rsidRPr="00A34FA6" w:rsidRDefault="00FD5AF4" w:rsidP="00E40281">
            <w:pPr>
              <w:tabs>
                <w:tab w:val="left" w:pos="5220"/>
              </w:tabs>
              <w:spacing w:after="120" w:line="240" w:lineRule="auto"/>
              <w:rPr>
                <w:rFonts w:ascii="Arial" w:hAnsi="Arial" w:cs="Arial"/>
                <w:sz w:val="20"/>
                <w:szCs w:val="20"/>
              </w:rPr>
            </w:pPr>
          </w:p>
        </w:tc>
        <w:tc>
          <w:tcPr>
            <w:tcW w:w="3420" w:type="dxa"/>
            <w:gridSpan w:val="2"/>
            <w:tcBorders>
              <w:top w:val="single" w:sz="4" w:space="0" w:color="auto"/>
              <w:right w:val="single" w:sz="4" w:space="0" w:color="auto"/>
            </w:tcBorders>
            <w:vAlign w:val="center"/>
          </w:tcPr>
          <w:p w:rsidR="00FD5AF4" w:rsidRPr="00A34FA6" w:rsidRDefault="00FD5AF4" w:rsidP="00E40281">
            <w:pPr>
              <w:tabs>
                <w:tab w:val="left" w:pos="5220"/>
              </w:tabs>
              <w:spacing w:after="120" w:line="240" w:lineRule="auto"/>
              <w:rPr>
                <w:rFonts w:ascii="Arial" w:hAnsi="Arial" w:cs="Arial"/>
                <w:sz w:val="20"/>
                <w:szCs w:val="20"/>
              </w:rPr>
            </w:pPr>
            <w:r w:rsidRPr="00A34FA6">
              <w:rPr>
                <w:rFonts w:ascii="Arial" w:hAnsi="Arial" w:cs="Arial"/>
                <w:sz w:val="20"/>
                <w:szCs w:val="20"/>
              </w:rPr>
              <w:t>Copies Not Attached</w:t>
            </w:r>
          </w:p>
        </w:tc>
      </w:tr>
      <w:tr w:rsidR="00FD5AF4" w:rsidRPr="00A34FA6" w:rsidTr="00C6197B">
        <w:trPr>
          <w:trHeight w:val="1195"/>
        </w:trPr>
        <w:tc>
          <w:tcPr>
            <w:tcW w:w="918" w:type="dxa"/>
            <w:tcBorders>
              <w:top w:val="single" w:sz="4" w:space="0" w:color="auto"/>
            </w:tcBorders>
          </w:tcPr>
          <w:p w:rsidR="00FD5AF4" w:rsidRPr="00A34FA6" w:rsidRDefault="00FD5AF4" w:rsidP="00E40281">
            <w:pPr>
              <w:autoSpaceDE w:val="0"/>
              <w:autoSpaceDN w:val="0"/>
              <w:adjustRightInd w:val="0"/>
              <w:spacing w:after="120"/>
              <w:jc w:val="both"/>
              <w:rPr>
                <w:rFonts w:ascii="Arial" w:hAnsi="Arial" w:cs="Arial"/>
              </w:rPr>
            </w:pPr>
            <w:r w:rsidRPr="00A34FA6">
              <w:rPr>
                <w:rFonts w:ascii="Arial" w:hAnsi="Arial" w:cs="Arial"/>
              </w:rPr>
              <w:t>3</w:t>
            </w:r>
          </w:p>
        </w:tc>
        <w:tc>
          <w:tcPr>
            <w:tcW w:w="3780" w:type="dxa"/>
            <w:tcBorders>
              <w:top w:val="single" w:sz="4" w:space="0" w:color="auto"/>
            </w:tcBorders>
          </w:tcPr>
          <w:p w:rsidR="00FD5AF4" w:rsidRPr="00A34FA6" w:rsidRDefault="00FD5AF4" w:rsidP="00FD5AF4">
            <w:pPr>
              <w:autoSpaceDE w:val="0"/>
              <w:autoSpaceDN w:val="0"/>
              <w:adjustRightInd w:val="0"/>
              <w:spacing w:after="120"/>
              <w:jc w:val="both"/>
              <w:rPr>
                <w:rFonts w:ascii="Arial" w:hAnsi="Arial" w:cs="Arial"/>
              </w:rPr>
            </w:pPr>
            <w:r w:rsidRPr="00A34FA6">
              <w:rPr>
                <w:rFonts w:ascii="Arial" w:hAnsi="Arial" w:cs="Arial"/>
                <w:color w:val="000000"/>
                <w:sz w:val="20"/>
                <w:szCs w:val="20"/>
              </w:rPr>
              <w:t xml:space="preserve">Mention National Tax Number (NTN) or in the name of Organization and provide a copy of registration </w:t>
            </w:r>
          </w:p>
        </w:tc>
        <w:tc>
          <w:tcPr>
            <w:tcW w:w="1710" w:type="dxa"/>
            <w:gridSpan w:val="2"/>
            <w:tcBorders>
              <w:top w:val="single" w:sz="4" w:space="0" w:color="auto"/>
              <w:right w:val="single" w:sz="4" w:space="0" w:color="auto"/>
            </w:tcBorders>
            <w:vAlign w:val="center"/>
          </w:tcPr>
          <w:p w:rsidR="00FD5AF4" w:rsidRPr="00A34FA6" w:rsidRDefault="00FD5AF4" w:rsidP="00E40281">
            <w:pPr>
              <w:tabs>
                <w:tab w:val="left" w:pos="5220"/>
              </w:tabs>
              <w:spacing w:after="120" w:line="240" w:lineRule="auto"/>
              <w:rPr>
                <w:rFonts w:ascii="Arial" w:hAnsi="Arial" w:cs="Arial"/>
              </w:rPr>
            </w:pPr>
            <w:r w:rsidRPr="00A34FA6">
              <w:rPr>
                <w:rFonts w:ascii="Arial" w:hAnsi="Arial" w:cs="Arial"/>
                <w:color w:val="000000"/>
                <w:sz w:val="20"/>
                <w:szCs w:val="20"/>
              </w:rPr>
              <w:t>National Tax Number (NTN)</w:t>
            </w:r>
          </w:p>
        </w:tc>
        <w:tc>
          <w:tcPr>
            <w:tcW w:w="2430" w:type="dxa"/>
            <w:tcBorders>
              <w:top w:val="single" w:sz="4" w:space="0" w:color="auto"/>
              <w:right w:val="single" w:sz="4" w:space="0" w:color="auto"/>
            </w:tcBorders>
            <w:vAlign w:val="center"/>
          </w:tcPr>
          <w:p w:rsidR="00FD5AF4" w:rsidRPr="00A34FA6" w:rsidRDefault="00FD5AF4" w:rsidP="00E40281">
            <w:pPr>
              <w:tabs>
                <w:tab w:val="left" w:pos="5220"/>
              </w:tabs>
              <w:spacing w:after="120" w:line="240" w:lineRule="auto"/>
              <w:rPr>
                <w:rFonts w:ascii="Arial" w:hAnsi="Arial" w:cs="Arial"/>
              </w:rPr>
            </w:pPr>
          </w:p>
        </w:tc>
      </w:tr>
      <w:tr w:rsidR="00FD5AF4" w:rsidRPr="00A34FA6" w:rsidTr="00E40281">
        <w:trPr>
          <w:trHeight w:val="885"/>
        </w:trPr>
        <w:tc>
          <w:tcPr>
            <w:tcW w:w="918" w:type="dxa"/>
            <w:vMerge w:val="restart"/>
            <w:tcBorders>
              <w:top w:val="single" w:sz="4" w:space="0" w:color="auto"/>
            </w:tcBorders>
          </w:tcPr>
          <w:p w:rsidR="00FD5AF4" w:rsidRPr="00A34FA6" w:rsidRDefault="00FD5AF4" w:rsidP="00E40281">
            <w:pPr>
              <w:autoSpaceDE w:val="0"/>
              <w:autoSpaceDN w:val="0"/>
              <w:adjustRightInd w:val="0"/>
              <w:spacing w:after="120"/>
              <w:jc w:val="both"/>
              <w:rPr>
                <w:rFonts w:ascii="Arial" w:hAnsi="Arial" w:cs="Arial"/>
              </w:rPr>
            </w:pPr>
            <w:r w:rsidRPr="00A34FA6">
              <w:rPr>
                <w:rFonts w:ascii="Arial" w:hAnsi="Arial" w:cs="Arial"/>
              </w:rPr>
              <w:t>4</w:t>
            </w:r>
          </w:p>
        </w:tc>
        <w:tc>
          <w:tcPr>
            <w:tcW w:w="3780" w:type="dxa"/>
            <w:vMerge w:val="restart"/>
            <w:tcBorders>
              <w:top w:val="single" w:sz="4" w:space="0" w:color="auto"/>
            </w:tcBorders>
          </w:tcPr>
          <w:p w:rsidR="00FD5AF4" w:rsidRPr="00A34FA6" w:rsidRDefault="00FD5AF4" w:rsidP="00E40281">
            <w:pPr>
              <w:autoSpaceDE w:val="0"/>
              <w:autoSpaceDN w:val="0"/>
              <w:adjustRightInd w:val="0"/>
              <w:spacing w:after="120"/>
              <w:jc w:val="both"/>
              <w:rPr>
                <w:rFonts w:ascii="Arial" w:hAnsi="Arial" w:cs="Arial"/>
              </w:rPr>
            </w:pPr>
            <w:r w:rsidRPr="00A34FA6">
              <w:rPr>
                <w:rFonts w:ascii="Arial" w:hAnsi="Arial" w:cs="Arial"/>
                <w:color w:val="000000"/>
                <w:sz w:val="20"/>
                <w:szCs w:val="20"/>
              </w:rPr>
              <w:t>Does your organization agree to open a separate bank account for funds provided by PSDF?</w:t>
            </w:r>
          </w:p>
        </w:tc>
        <w:tc>
          <w:tcPr>
            <w:tcW w:w="720" w:type="dxa"/>
            <w:tcBorders>
              <w:top w:val="single" w:sz="4" w:space="0" w:color="auto"/>
              <w:bottom w:val="single" w:sz="4" w:space="0" w:color="auto"/>
              <w:right w:val="single" w:sz="4" w:space="0" w:color="auto"/>
            </w:tcBorders>
            <w:vAlign w:val="center"/>
          </w:tcPr>
          <w:p w:rsidR="00FD5AF4" w:rsidRPr="00A34FA6" w:rsidRDefault="00FD5AF4" w:rsidP="00E40281">
            <w:pPr>
              <w:tabs>
                <w:tab w:val="left" w:pos="5220"/>
              </w:tabs>
              <w:spacing w:after="120" w:line="240" w:lineRule="auto"/>
              <w:rPr>
                <w:rFonts w:ascii="Arial" w:hAnsi="Arial" w:cs="Arial"/>
              </w:rPr>
            </w:pPr>
          </w:p>
        </w:tc>
        <w:tc>
          <w:tcPr>
            <w:tcW w:w="3420" w:type="dxa"/>
            <w:gridSpan w:val="2"/>
            <w:tcBorders>
              <w:top w:val="single" w:sz="4" w:space="0" w:color="auto"/>
              <w:bottom w:val="single" w:sz="4" w:space="0" w:color="auto"/>
              <w:right w:val="single" w:sz="4" w:space="0" w:color="auto"/>
            </w:tcBorders>
            <w:vAlign w:val="center"/>
          </w:tcPr>
          <w:p w:rsidR="00FD5AF4" w:rsidRPr="00A34FA6" w:rsidRDefault="00FD5AF4" w:rsidP="00E40281">
            <w:pPr>
              <w:tabs>
                <w:tab w:val="left" w:pos="5220"/>
              </w:tabs>
              <w:spacing w:after="120" w:line="240" w:lineRule="auto"/>
              <w:rPr>
                <w:rFonts w:ascii="Arial" w:hAnsi="Arial" w:cs="Arial"/>
              </w:rPr>
            </w:pPr>
            <w:r w:rsidRPr="00A34FA6">
              <w:rPr>
                <w:rFonts w:ascii="Arial" w:hAnsi="Arial" w:cs="Arial"/>
                <w:color w:val="000000"/>
                <w:sz w:val="20"/>
                <w:szCs w:val="20"/>
              </w:rPr>
              <w:t>We agree to open to a separate bank account for funds provided by PSDF.</w:t>
            </w:r>
          </w:p>
        </w:tc>
      </w:tr>
      <w:tr w:rsidR="00FD5AF4" w:rsidRPr="00A34FA6" w:rsidTr="00C6197B">
        <w:trPr>
          <w:trHeight w:val="401"/>
        </w:trPr>
        <w:tc>
          <w:tcPr>
            <w:tcW w:w="918" w:type="dxa"/>
            <w:vMerge/>
          </w:tcPr>
          <w:p w:rsidR="00FD5AF4" w:rsidRPr="00A34FA6" w:rsidRDefault="00FD5AF4" w:rsidP="00E40281">
            <w:pPr>
              <w:autoSpaceDE w:val="0"/>
              <w:autoSpaceDN w:val="0"/>
              <w:adjustRightInd w:val="0"/>
              <w:spacing w:after="120"/>
              <w:jc w:val="both"/>
              <w:rPr>
                <w:rFonts w:ascii="Arial" w:hAnsi="Arial" w:cs="Arial"/>
              </w:rPr>
            </w:pPr>
          </w:p>
        </w:tc>
        <w:tc>
          <w:tcPr>
            <w:tcW w:w="3780" w:type="dxa"/>
            <w:vMerge/>
          </w:tcPr>
          <w:p w:rsidR="00FD5AF4" w:rsidRPr="00A34FA6" w:rsidRDefault="00FD5AF4" w:rsidP="00E40281">
            <w:pPr>
              <w:autoSpaceDE w:val="0"/>
              <w:autoSpaceDN w:val="0"/>
              <w:adjustRightInd w:val="0"/>
              <w:spacing w:after="120"/>
              <w:jc w:val="both"/>
              <w:rPr>
                <w:rFonts w:ascii="Arial" w:hAnsi="Arial" w:cs="Arial"/>
                <w:color w:val="000000"/>
                <w:sz w:val="20"/>
                <w:szCs w:val="20"/>
              </w:rPr>
            </w:pPr>
          </w:p>
        </w:tc>
        <w:tc>
          <w:tcPr>
            <w:tcW w:w="720" w:type="dxa"/>
            <w:tcBorders>
              <w:top w:val="single" w:sz="4" w:space="0" w:color="auto"/>
              <w:right w:val="single" w:sz="4" w:space="0" w:color="auto"/>
            </w:tcBorders>
            <w:vAlign w:val="center"/>
          </w:tcPr>
          <w:p w:rsidR="00FD5AF4" w:rsidRPr="00A34FA6" w:rsidRDefault="00FD5AF4" w:rsidP="00E40281">
            <w:pPr>
              <w:tabs>
                <w:tab w:val="left" w:pos="5220"/>
              </w:tabs>
              <w:spacing w:after="120" w:line="240" w:lineRule="auto"/>
              <w:rPr>
                <w:rFonts w:ascii="Arial" w:hAnsi="Arial" w:cs="Arial"/>
              </w:rPr>
            </w:pPr>
          </w:p>
        </w:tc>
        <w:tc>
          <w:tcPr>
            <w:tcW w:w="3420" w:type="dxa"/>
            <w:gridSpan w:val="2"/>
            <w:tcBorders>
              <w:top w:val="single" w:sz="4" w:space="0" w:color="auto"/>
              <w:bottom w:val="single" w:sz="4" w:space="0" w:color="auto"/>
              <w:right w:val="single" w:sz="4" w:space="0" w:color="auto"/>
            </w:tcBorders>
            <w:vAlign w:val="center"/>
          </w:tcPr>
          <w:p w:rsidR="00FD5AF4" w:rsidRPr="00A34FA6" w:rsidRDefault="00FD5AF4" w:rsidP="00E40281">
            <w:pPr>
              <w:tabs>
                <w:tab w:val="left" w:pos="5220"/>
              </w:tabs>
              <w:spacing w:after="120" w:line="240" w:lineRule="auto"/>
              <w:rPr>
                <w:rFonts w:ascii="Arial" w:hAnsi="Arial" w:cs="Arial"/>
              </w:rPr>
            </w:pPr>
            <w:r w:rsidRPr="00A34FA6">
              <w:rPr>
                <w:rFonts w:ascii="Arial" w:hAnsi="Arial" w:cs="Arial"/>
                <w:color w:val="000000"/>
                <w:sz w:val="20"/>
                <w:szCs w:val="20"/>
              </w:rPr>
              <w:t>We do not agree to open a separate bank account for funds provided by PSDF.</w:t>
            </w:r>
          </w:p>
        </w:tc>
      </w:tr>
      <w:tr w:rsidR="00FD5AF4" w:rsidRPr="00A34FA6" w:rsidTr="00C6197B">
        <w:trPr>
          <w:trHeight w:val="401"/>
        </w:trPr>
        <w:tc>
          <w:tcPr>
            <w:tcW w:w="918" w:type="dxa"/>
            <w:vMerge/>
            <w:tcBorders>
              <w:bottom w:val="single" w:sz="4" w:space="0" w:color="auto"/>
            </w:tcBorders>
          </w:tcPr>
          <w:p w:rsidR="00FD5AF4" w:rsidRPr="00A34FA6" w:rsidRDefault="00FD5AF4" w:rsidP="00E40281">
            <w:pPr>
              <w:autoSpaceDE w:val="0"/>
              <w:autoSpaceDN w:val="0"/>
              <w:adjustRightInd w:val="0"/>
              <w:spacing w:after="120"/>
              <w:jc w:val="both"/>
              <w:rPr>
                <w:rFonts w:ascii="Arial" w:hAnsi="Arial" w:cs="Arial"/>
              </w:rPr>
            </w:pPr>
          </w:p>
        </w:tc>
        <w:tc>
          <w:tcPr>
            <w:tcW w:w="3780" w:type="dxa"/>
            <w:vMerge/>
            <w:tcBorders>
              <w:bottom w:val="single" w:sz="4" w:space="0" w:color="auto"/>
            </w:tcBorders>
          </w:tcPr>
          <w:p w:rsidR="00FD5AF4" w:rsidRPr="00A34FA6" w:rsidRDefault="00FD5AF4" w:rsidP="00E40281">
            <w:pPr>
              <w:autoSpaceDE w:val="0"/>
              <w:autoSpaceDN w:val="0"/>
              <w:adjustRightInd w:val="0"/>
              <w:spacing w:after="120"/>
              <w:jc w:val="both"/>
              <w:rPr>
                <w:rFonts w:ascii="Arial" w:hAnsi="Arial" w:cs="Arial"/>
                <w:color w:val="000000"/>
                <w:sz w:val="20"/>
                <w:szCs w:val="20"/>
              </w:rPr>
            </w:pPr>
          </w:p>
        </w:tc>
        <w:tc>
          <w:tcPr>
            <w:tcW w:w="720" w:type="dxa"/>
            <w:tcBorders>
              <w:bottom w:val="single" w:sz="4" w:space="0" w:color="auto"/>
              <w:right w:val="single" w:sz="4" w:space="0" w:color="auto"/>
            </w:tcBorders>
            <w:vAlign w:val="center"/>
          </w:tcPr>
          <w:p w:rsidR="00FD5AF4" w:rsidRPr="00A34FA6" w:rsidRDefault="00FD5AF4" w:rsidP="00E40281">
            <w:pPr>
              <w:tabs>
                <w:tab w:val="left" w:pos="5220"/>
              </w:tabs>
              <w:spacing w:after="120" w:line="240" w:lineRule="auto"/>
              <w:rPr>
                <w:rFonts w:ascii="Arial" w:hAnsi="Arial" w:cs="Arial"/>
              </w:rPr>
            </w:pPr>
          </w:p>
        </w:tc>
        <w:tc>
          <w:tcPr>
            <w:tcW w:w="3420" w:type="dxa"/>
            <w:gridSpan w:val="2"/>
            <w:tcBorders>
              <w:top w:val="single" w:sz="4" w:space="0" w:color="auto"/>
              <w:bottom w:val="single" w:sz="4" w:space="0" w:color="auto"/>
              <w:right w:val="single" w:sz="4" w:space="0" w:color="auto"/>
            </w:tcBorders>
            <w:vAlign w:val="center"/>
          </w:tcPr>
          <w:p w:rsidR="00FD5AF4" w:rsidRPr="00A34FA6" w:rsidRDefault="00FD5AF4" w:rsidP="00E40281">
            <w:pPr>
              <w:tabs>
                <w:tab w:val="left" w:pos="5220"/>
              </w:tabs>
              <w:spacing w:after="120" w:line="240" w:lineRule="auto"/>
              <w:rPr>
                <w:rFonts w:ascii="Arial" w:hAnsi="Arial" w:cs="Arial"/>
                <w:color w:val="000000"/>
                <w:sz w:val="20"/>
                <w:szCs w:val="20"/>
              </w:rPr>
            </w:pPr>
            <w:r w:rsidRPr="00A34FA6">
              <w:rPr>
                <w:rFonts w:ascii="Arial" w:hAnsi="Arial" w:cs="Arial"/>
                <w:color w:val="000000"/>
                <w:sz w:val="20"/>
                <w:szCs w:val="20"/>
              </w:rPr>
              <w:t xml:space="preserve">We can provide account which shows complete trail of transactions for PSDF assignment. </w:t>
            </w:r>
          </w:p>
        </w:tc>
      </w:tr>
      <w:tr w:rsidR="001335D0" w:rsidRPr="00A34FA6" w:rsidTr="00E40281">
        <w:trPr>
          <w:trHeight w:val="649"/>
        </w:trPr>
        <w:tc>
          <w:tcPr>
            <w:tcW w:w="918" w:type="dxa"/>
            <w:vMerge w:val="restart"/>
            <w:tcBorders>
              <w:top w:val="single" w:sz="4" w:space="0" w:color="auto"/>
            </w:tcBorders>
          </w:tcPr>
          <w:p w:rsidR="001335D0" w:rsidRPr="00A34FA6" w:rsidRDefault="001335D0" w:rsidP="00E40281">
            <w:pPr>
              <w:autoSpaceDE w:val="0"/>
              <w:autoSpaceDN w:val="0"/>
              <w:adjustRightInd w:val="0"/>
              <w:spacing w:after="120"/>
              <w:jc w:val="both"/>
              <w:rPr>
                <w:rFonts w:ascii="Arial" w:hAnsi="Arial" w:cs="Arial"/>
              </w:rPr>
            </w:pPr>
            <w:r w:rsidRPr="00A34FA6">
              <w:rPr>
                <w:rFonts w:ascii="Arial" w:hAnsi="Arial" w:cs="Arial"/>
              </w:rPr>
              <w:t>5</w:t>
            </w:r>
          </w:p>
        </w:tc>
        <w:tc>
          <w:tcPr>
            <w:tcW w:w="3780" w:type="dxa"/>
            <w:vMerge w:val="restart"/>
            <w:tcBorders>
              <w:top w:val="single" w:sz="4" w:space="0" w:color="auto"/>
            </w:tcBorders>
          </w:tcPr>
          <w:p w:rsidR="001335D0" w:rsidRPr="00A34FA6" w:rsidRDefault="001335D0" w:rsidP="00E40281">
            <w:pPr>
              <w:autoSpaceDE w:val="0"/>
              <w:autoSpaceDN w:val="0"/>
              <w:adjustRightInd w:val="0"/>
              <w:spacing w:after="120"/>
              <w:jc w:val="both"/>
              <w:rPr>
                <w:rFonts w:ascii="Arial" w:hAnsi="Arial" w:cs="Arial"/>
              </w:rPr>
            </w:pPr>
            <w:r w:rsidRPr="00A34FA6">
              <w:rPr>
                <w:rFonts w:ascii="Arial" w:hAnsi="Arial" w:cs="Arial"/>
                <w:color w:val="000000"/>
                <w:sz w:val="20"/>
                <w:szCs w:val="20"/>
              </w:rPr>
              <w:t>Does your organization allow PSDF assigned auditors to check the accounts opened for PSDF assignment?</w:t>
            </w:r>
          </w:p>
        </w:tc>
        <w:tc>
          <w:tcPr>
            <w:tcW w:w="72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120" w:line="240" w:lineRule="auto"/>
              <w:rPr>
                <w:rFonts w:ascii="Arial" w:hAnsi="Arial" w:cs="Arial"/>
              </w:rPr>
            </w:pPr>
          </w:p>
        </w:tc>
        <w:tc>
          <w:tcPr>
            <w:tcW w:w="3420" w:type="dxa"/>
            <w:gridSpan w:val="2"/>
            <w:tcBorders>
              <w:top w:val="single" w:sz="4" w:space="0" w:color="auto"/>
              <w:bottom w:val="single" w:sz="4" w:space="0" w:color="auto"/>
              <w:right w:val="single" w:sz="4" w:space="0" w:color="auto"/>
            </w:tcBorders>
          </w:tcPr>
          <w:p w:rsidR="001335D0" w:rsidRPr="00A34FA6" w:rsidRDefault="001335D0" w:rsidP="00E40281">
            <w:pPr>
              <w:tabs>
                <w:tab w:val="left" w:pos="5220"/>
              </w:tabs>
              <w:spacing w:after="120" w:line="240" w:lineRule="auto"/>
              <w:rPr>
                <w:rFonts w:ascii="Arial" w:hAnsi="Arial" w:cs="Arial"/>
              </w:rPr>
            </w:pPr>
            <w:r w:rsidRPr="00A34FA6">
              <w:rPr>
                <w:rFonts w:ascii="Arial" w:hAnsi="Arial" w:cs="Arial"/>
                <w:color w:val="000000"/>
                <w:sz w:val="20"/>
                <w:szCs w:val="20"/>
              </w:rPr>
              <w:t>We allow PSDF assigned auditors to check the accounts, opened for PSDF funding, as and when required.</w:t>
            </w:r>
          </w:p>
        </w:tc>
      </w:tr>
      <w:tr w:rsidR="001335D0" w:rsidRPr="00A34FA6" w:rsidTr="00E40281">
        <w:trPr>
          <w:trHeight w:val="931"/>
        </w:trPr>
        <w:tc>
          <w:tcPr>
            <w:tcW w:w="918" w:type="dxa"/>
            <w:vMerge/>
            <w:tcBorders>
              <w:bottom w:val="single" w:sz="4" w:space="0" w:color="auto"/>
            </w:tcBorders>
          </w:tcPr>
          <w:p w:rsidR="001335D0" w:rsidRPr="00A34FA6" w:rsidRDefault="001335D0" w:rsidP="00E40281">
            <w:pPr>
              <w:autoSpaceDE w:val="0"/>
              <w:autoSpaceDN w:val="0"/>
              <w:adjustRightInd w:val="0"/>
              <w:spacing w:after="120"/>
              <w:jc w:val="both"/>
              <w:rPr>
                <w:rFonts w:ascii="Arial" w:hAnsi="Arial" w:cs="Arial"/>
              </w:rPr>
            </w:pPr>
          </w:p>
        </w:tc>
        <w:tc>
          <w:tcPr>
            <w:tcW w:w="3780" w:type="dxa"/>
            <w:vMerge/>
            <w:tcBorders>
              <w:bottom w:val="single" w:sz="4" w:space="0" w:color="auto"/>
            </w:tcBorders>
          </w:tcPr>
          <w:p w:rsidR="001335D0" w:rsidRPr="00A34FA6" w:rsidRDefault="001335D0" w:rsidP="00E40281">
            <w:pPr>
              <w:autoSpaceDE w:val="0"/>
              <w:autoSpaceDN w:val="0"/>
              <w:adjustRightInd w:val="0"/>
              <w:spacing w:after="120"/>
              <w:jc w:val="both"/>
              <w:rPr>
                <w:rFonts w:ascii="Arial" w:hAnsi="Arial" w:cs="Arial"/>
                <w:color w:val="000000"/>
                <w:sz w:val="20"/>
                <w:szCs w:val="20"/>
              </w:rPr>
            </w:pPr>
          </w:p>
        </w:tc>
        <w:tc>
          <w:tcPr>
            <w:tcW w:w="72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120" w:line="240" w:lineRule="auto"/>
              <w:rPr>
                <w:rFonts w:ascii="Arial" w:hAnsi="Arial" w:cs="Arial"/>
              </w:rPr>
            </w:pPr>
          </w:p>
        </w:tc>
        <w:tc>
          <w:tcPr>
            <w:tcW w:w="3420" w:type="dxa"/>
            <w:gridSpan w:val="2"/>
            <w:tcBorders>
              <w:top w:val="single" w:sz="4" w:space="0" w:color="auto"/>
              <w:bottom w:val="single" w:sz="4" w:space="0" w:color="auto"/>
              <w:right w:val="single" w:sz="4" w:space="0" w:color="auto"/>
            </w:tcBorders>
          </w:tcPr>
          <w:p w:rsidR="001335D0" w:rsidRPr="00A34FA6" w:rsidRDefault="001335D0" w:rsidP="00E40281">
            <w:pPr>
              <w:tabs>
                <w:tab w:val="left" w:pos="5220"/>
              </w:tabs>
              <w:spacing w:after="120" w:line="240" w:lineRule="auto"/>
              <w:rPr>
                <w:rFonts w:ascii="Arial" w:hAnsi="Arial" w:cs="Arial"/>
              </w:rPr>
            </w:pPr>
            <w:r w:rsidRPr="00A34FA6">
              <w:rPr>
                <w:rFonts w:ascii="Arial" w:hAnsi="Arial" w:cs="Arial"/>
                <w:color w:val="000000"/>
                <w:sz w:val="20"/>
                <w:szCs w:val="20"/>
              </w:rPr>
              <w:t>We do not allow PSDF assigned auditors to check the accounts, opened for PSDF funding, as and when required.</w:t>
            </w:r>
          </w:p>
        </w:tc>
      </w:tr>
      <w:tr w:rsidR="001335D0" w:rsidRPr="00A34FA6" w:rsidTr="00E40281">
        <w:trPr>
          <w:trHeight w:val="544"/>
        </w:trPr>
        <w:tc>
          <w:tcPr>
            <w:tcW w:w="918" w:type="dxa"/>
            <w:vMerge w:val="restart"/>
            <w:tcBorders>
              <w:top w:val="single" w:sz="4" w:space="0" w:color="auto"/>
            </w:tcBorders>
          </w:tcPr>
          <w:p w:rsidR="001335D0" w:rsidRPr="00A34FA6" w:rsidRDefault="001335D0" w:rsidP="00E40281">
            <w:pPr>
              <w:autoSpaceDE w:val="0"/>
              <w:autoSpaceDN w:val="0"/>
              <w:adjustRightInd w:val="0"/>
              <w:spacing w:after="120"/>
              <w:jc w:val="both"/>
              <w:rPr>
                <w:rFonts w:ascii="Arial" w:hAnsi="Arial" w:cs="Arial"/>
              </w:rPr>
            </w:pPr>
            <w:r w:rsidRPr="00A34FA6">
              <w:rPr>
                <w:rFonts w:ascii="Arial" w:hAnsi="Arial" w:cs="Arial"/>
              </w:rPr>
              <w:t>6a.</w:t>
            </w:r>
          </w:p>
        </w:tc>
        <w:tc>
          <w:tcPr>
            <w:tcW w:w="3780" w:type="dxa"/>
            <w:vMerge w:val="restart"/>
            <w:tcBorders>
              <w:top w:val="single" w:sz="4" w:space="0" w:color="auto"/>
            </w:tcBorders>
          </w:tcPr>
          <w:p w:rsidR="001335D0" w:rsidRPr="00A34FA6" w:rsidRDefault="001335D0" w:rsidP="00E40281">
            <w:pPr>
              <w:autoSpaceDE w:val="0"/>
              <w:autoSpaceDN w:val="0"/>
              <w:adjustRightInd w:val="0"/>
              <w:spacing w:after="120"/>
              <w:jc w:val="both"/>
              <w:rPr>
                <w:rFonts w:ascii="Arial" w:hAnsi="Arial" w:cs="Arial"/>
                <w:sz w:val="20"/>
                <w:szCs w:val="20"/>
              </w:rPr>
            </w:pPr>
            <w:r w:rsidRPr="00A34FA6">
              <w:rPr>
                <w:rFonts w:ascii="Arial" w:hAnsi="Arial" w:cs="Arial"/>
                <w:sz w:val="20"/>
                <w:szCs w:val="20"/>
              </w:rPr>
              <w:t xml:space="preserve">Does your organization </w:t>
            </w:r>
            <w:proofErr w:type="gramStart"/>
            <w:r w:rsidRPr="00A34FA6">
              <w:rPr>
                <w:rFonts w:ascii="Arial" w:hAnsi="Arial" w:cs="Arial"/>
                <w:sz w:val="20"/>
                <w:szCs w:val="20"/>
              </w:rPr>
              <w:t>has</w:t>
            </w:r>
            <w:proofErr w:type="gramEnd"/>
            <w:r w:rsidRPr="00A34FA6">
              <w:rPr>
                <w:rFonts w:ascii="Arial" w:hAnsi="Arial" w:cs="Arial"/>
                <w:sz w:val="20"/>
                <w:szCs w:val="20"/>
              </w:rPr>
              <w:t xml:space="preserve"> international Representation? </w:t>
            </w:r>
          </w:p>
        </w:tc>
        <w:tc>
          <w:tcPr>
            <w:tcW w:w="72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120" w:line="240" w:lineRule="auto"/>
              <w:rPr>
                <w:rFonts w:ascii="Arial" w:hAnsi="Arial" w:cs="Arial"/>
              </w:rPr>
            </w:pPr>
          </w:p>
        </w:tc>
        <w:tc>
          <w:tcPr>
            <w:tcW w:w="3420" w:type="dxa"/>
            <w:gridSpan w:val="2"/>
            <w:tcBorders>
              <w:top w:val="single" w:sz="4" w:space="0" w:color="auto"/>
              <w:right w:val="single" w:sz="4" w:space="0" w:color="auto"/>
            </w:tcBorders>
          </w:tcPr>
          <w:p w:rsidR="00FD5AF4" w:rsidRPr="00A34FA6" w:rsidRDefault="00FD5AF4" w:rsidP="00FD5AF4">
            <w:pPr>
              <w:tabs>
                <w:tab w:val="left" w:pos="5220"/>
              </w:tabs>
              <w:spacing w:after="120" w:line="240" w:lineRule="auto"/>
              <w:rPr>
                <w:rFonts w:ascii="Arial" w:hAnsi="Arial" w:cs="Arial"/>
                <w:color w:val="000000"/>
                <w:sz w:val="20"/>
                <w:szCs w:val="20"/>
              </w:rPr>
            </w:pPr>
            <w:r w:rsidRPr="00A34FA6">
              <w:rPr>
                <w:rFonts w:ascii="Arial" w:hAnsi="Arial" w:cs="Arial"/>
                <w:color w:val="000000"/>
                <w:sz w:val="20"/>
                <w:szCs w:val="20"/>
              </w:rPr>
              <w:t>Yes</w:t>
            </w:r>
          </w:p>
          <w:p w:rsidR="001335D0" w:rsidRPr="00A34FA6" w:rsidRDefault="00FD5AF4" w:rsidP="00FD5AF4">
            <w:pPr>
              <w:tabs>
                <w:tab w:val="left" w:pos="5220"/>
              </w:tabs>
              <w:spacing w:after="120" w:line="240" w:lineRule="auto"/>
              <w:rPr>
                <w:rFonts w:ascii="Arial" w:hAnsi="Arial" w:cs="Arial"/>
                <w:color w:val="000000"/>
                <w:sz w:val="20"/>
                <w:szCs w:val="20"/>
              </w:rPr>
            </w:pPr>
            <w:r w:rsidRPr="00A34FA6">
              <w:rPr>
                <w:rFonts w:ascii="Arial" w:hAnsi="Arial" w:cs="Arial"/>
                <w:color w:val="000000"/>
                <w:sz w:val="20"/>
                <w:szCs w:val="20"/>
              </w:rPr>
              <w:t>Kindly A</w:t>
            </w:r>
            <w:r w:rsidR="001335D0" w:rsidRPr="00A34FA6">
              <w:rPr>
                <w:rFonts w:ascii="Arial" w:hAnsi="Arial" w:cs="Arial"/>
                <w:color w:val="000000"/>
                <w:sz w:val="20"/>
                <w:szCs w:val="20"/>
              </w:rPr>
              <w:t xml:space="preserve">ttached the relevant document showing </w:t>
            </w:r>
            <w:r w:rsidRPr="00A34FA6">
              <w:rPr>
                <w:rFonts w:ascii="Arial" w:hAnsi="Arial" w:cs="Arial"/>
                <w:color w:val="000000"/>
                <w:sz w:val="20"/>
                <w:szCs w:val="20"/>
              </w:rPr>
              <w:t xml:space="preserve">affiliation/membership of international audit firm(s). </w:t>
            </w:r>
            <w:r w:rsidR="001335D0" w:rsidRPr="00A34FA6">
              <w:rPr>
                <w:rFonts w:ascii="Arial" w:hAnsi="Arial" w:cs="Arial"/>
                <w:color w:val="000000"/>
                <w:sz w:val="20"/>
                <w:szCs w:val="20"/>
              </w:rPr>
              <w:t xml:space="preserve"> </w:t>
            </w:r>
          </w:p>
        </w:tc>
      </w:tr>
      <w:tr w:rsidR="001335D0" w:rsidRPr="00A34FA6" w:rsidTr="00E40281">
        <w:trPr>
          <w:trHeight w:val="544"/>
        </w:trPr>
        <w:tc>
          <w:tcPr>
            <w:tcW w:w="918" w:type="dxa"/>
            <w:vMerge/>
          </w:tcPr>
          <w:p w:rsidR="001335D0" w:rsidRPr="00A34FA6" w:rsidRDefault="001335D0" w:rsidP="00E40281">
            <w:pPr>
              <w:autoSpaceDE w:val="0"/>
              <w:autoSpaceDN w:val="0"/>
              <w:adjustRightInd w:val="0"/>
              <w:spacing w:after="120"/>
              <w:jc w:val="both"/>
              <w:rPr>
                <w:rFonts w:ascii="Arial" w:hAnsi="Arial" w:cs="Arial"/>
              </w:rPr>
            </w:pPr>
          </w:p>
        </w:tc>
        <w:tc>
          <w:tcPr>
            <w:tcW w:w="3780" w:type="dxa"/>
            <w:vMerge/>
          </w:tcPr>
          <w:p w:rsidR="001335D0" w:rsidRPr="00A34FA6" w:rsidRDefault="001335D0" w:rsidP="00E40281">
            <w:pPr>
              <w:autoSpaceDE w:val="0"/>
              <w:autoSpaceDN w:val="0"/>
              <w:adjustRightInd w:val="0"/>
              <w:spacing w:after="120"/>
              <w:jc w:val="both"/>
              <w:rPr>
                <w:rFonts w:ascii="Arial" w:hAnsi="Arial" w:cs="Arial"/>
                <w:sz w:val="20"/>
                <w:szCs w:val="20"/>
              </w:rPr>
            </w:pPr>
          </w:p>
        </w:tc>
        <w:tc>
          <w:tcPr>
            <w:tcW w:w="72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120" w:line="240" w:lineRule="auto"/>
              <w:rPr>
                <w:rFonts w:ascii="Arial" w:hAnsi="Arial" w:cs="Arial"/>
              </w:rPr>
            </w:pPr>
          </w:p>
        </w:tc>
        <w:tc>
          <w:tcPr>
            <w:tcW w:w="3420" w:type="dxa"/>
            <w:gridSpan w:val="2"/>
            <w:tcBorders>
              <w:bottom w:val="single" w:sz="4" w:space="0" w:color="auto"/>
              <w:right w:val="single" w:sz="4" w:space="0" w:color="auto"/>
            </w:tcBorders>
          </w:tcPr>
          <w:p w:rsidR="001335D0" w:rsidRPr="00A34FA6" w:rsidRDefault="001335D0" w:rsidP="00E40281">
            <w:pPr>
              <w:tabs>
                <w:tab w:val="left" w:pos="5220"/>
              </w:tabs>
              <w:spacing w:after="120" w:line="240" w:lineRule="auto"/>
              <w:rPr>
                <w:rFonts w:ascii="Arial" w:hAnsi="Arial" w:cs="Arial"/>
                <w:color w:val="000000"/>
                <w:sz w:val="20"/>
                <w:szCs w:val="20"/>
              </w:rPr>
            </w:pPr>
            <w:r w:rsidRPr="00A34FA6">
              <w:rPr>
                <w:rFonts w:ascii="Arial" w:hAnsi="Arial" w:cs="Arial"/>
                <w:color w:val="000000"/>
                <w:sz w:val="20"/>
                <w:szCs w:val="20"/>
              </w:rPr>
              <w:t>No</w:t>
            </w:r>
          </w:p>
        </w:tc>
      </w:tr>
      <w:tr w:rsidR="001335D0" w:rsidRPr="00A34FA6" w:rsidTr="00E40281">
        <w:trPr>
          <w:trHeight w:val="975"/>
        </w:trPr>
        <w:tc>
          <w:tcPr>
            <w:tcW w:w="918" w:type="dxa"/>
            <w:vMerge w:val="restart"/>
            <w:tcBorders>
              <w:top w:val="single" w:sz="4" w:space="0" w:color="auto"/>
            </w:tcBorders>
          </w:tcPr>
          <w:p w:rsidR="001335D0" w:rsidRPr="00A34FA6" w:rsidRDefault="001335D0" w:rsidP="00E40281">
            <w:pPr>
              <w:autoSpaceDE w:val="0"/>
              <w:autoSpaceDN w:val="0"/>
              <w:adjustRightInd w:val="0"/>
              <w:spacing w:after="120"/>
              <w:jc w:val="both"/>
              <w:rPr>
                <w:rFonts w:ascii="Arial" w:hAnsi="Arial" w:cs="Arial"/>
              </w:rPr>
            </w:pPr>
            <w:r w:rsidRPr="00A34FA6">
              <w:rPr>
                <w:rFonts w:ascii="Arial" w:hAnsi="Arial" w:cs="Arial"/>
              </w:rPr>
              <w:t>6b.</w:t>
            </w:r>
          </w:p>
        </w:tc>
        <w:tc>
          <w:tcPr>
            <w:tcW w:w="3780" w:type="dxa"/>
            <w:vMerge w:val="restart"/>
            <w:tcBorders>
              <w:top w:val="single" w:sz="4" w:space="0" w:color="auto"/>
            </w:tcBorders>
          </w:tcPr>
          <w:p w:rsidR="001335D0" w:rsidRPr="00A34FA6" w:rsidRDefault="001335D0" w:rsidP="00E40281">
            <w:pPr>
              <w:autoSpaceDE w:val="0"/>
              <w:autoSpaceDN w:val="0"/>
              <w:adjustRightInd w:val="0"/>
              <w:spacing w:after="120"/>
              <w:jc w:val="both"/>
              <w:rPr>
                <w:rFonts w:ascii="Arial" w:hAnsi="Arial" w:cs="Arial"/>
                <w:sz w:val="20"/>
                <w:szCs w:val="20"/>
              </w:rPr>
            </w:pPr>
            <w:r w:rsidRPr="00A34FA6">
              <w:rPr>
                <w:rFonts w:ascii="Arial" w:hAnsi="Arial" w:cs="Arial"/>
                <w:sz w:val="20"/>
                <w:szCs w:val="20"/>
              </w:rPr>
              <w:t>Has your firm ever blacklisted (i.e. declared ineligible to participate in procurements) by any government authority or any bi-lateral/multi-lateral financial institution?</w:t>
            </w:r>
          </w:p>
          <w:p w:rsidR="001335D0" w:rsidRPr="00A34FA6" w:rsidRDefault="001335D0" w:rsidP="00E40281">
            <w:pPr>
              <w:autoSpaceDE w:val="0"/>
              <w:autoSpaceDN w:val="0"/>
              <w:adjustRightInd w:val="0"/>
              <w:spacing w:after="120"/>
              <w:jc w:val="both"/>
              <w:rPr>
                <w:rFonts w:ascii="Arial" w:hAnsi="Arial" w:cs="Arial"/>
              </w:rPr>
            </w:pPr>
            <w:r w:rsidRPr="00A34FA6">
              <w:rPr>
                <w:rFonts w:ascii="Arial" w:hAnsi="Arial" w:cs="Arial"/>
                <w:sz w:val="20"/>
                <w:szCs w:val="20"/>
              </w:rPr>
              <w:t>(MUST attach an undertaking by your firm’s authorised person with this document)</w:t>
            </w:r>
            <w:r w:rsidRPr="00A34FA6">
              <w:rPr>
                <w:rFonts w:ascii="Arial" w:hAnsi="Arial" w:cs="Arial"/>
              </w:rPr>
              <w:t xml:space="preserve">   </w:t>
            </w:r>
          </w:p>
        </w:tc>
        <w:tc>
          <w:tcPr>
            <w:tcW w:w="72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120" w:line="240" w:lineRule="auto"/>
              <w:rPr>
                <w:rFonts w:ascii="Arial" w:hAnsi="Arial" w:cs="Arial"/>
              </w:rPr>
            </w:pPr>
          </w:p>
        </w:tc>
        <w:tc>
          <w:tcPr>
            <w:tcW w:w="3420" w:type="dxa"/>
            <w:gridSpan w:val="2"/>
            <w:tcBorders>
              <w:top w:val="single" w:sz="4" w:space="0" w:color="auto"/>
              <w:bottom w:val="single" w:sz="4" w:space="0" w:color="auto"/>
              <w:right w:val="single" w:sz="4" w:space="0" w:color="auto"/>
            </w:tcBorders>
          </w:tcPr>
          <w:p w:rsidR="001335D0" w:rsidRPr="00A34FA6" w:rsidRDefault="001335D0" w:rsidP="00E40281">
            <w:pPr>
              <w:tabs>
                <w:tab w:val="left" w:pos="5220"/>
              </w:tabs>
              <w:spacing w:after="120" w:line="240" w:lineRule="auto"/>
              <w:rPr>
                <w:rFonts w:ascii="Arial" w:hAnsi="Arial" w:cs="Arial"/>
                <w:color w:val="000000"/>
                <w:sz w:val="20"/>
                <w:szCs w:val="20"/>
              </w:rPr>
            </w:pPr>
            <w:r w:rsidRPr="00A34FA6">
              <w:rPr>
                <w:rFonts w:ascii="Arial" w:hAnsi="Arial" w:cs="Arial"/>
                <w:color w:val="000000"/>
                <w:sz w:val="20"/>
                <w:szCs w:val="20"/>
              </w:rPr>
              <w:t>We solemnly declare that our organization has never been suspended/debarred or blacklisted.</w:t>
            </w:r>
          </w:p>
        </w:tc>
      </w:tr>
      <w:tr w:rsidR="001335D0" w:rsidRPr="00A34FA6" w:rsidTr="00E40281">
        <w:trPr>
          <w:trHeight w:val="684"/>
        </w:trPr>
        <w:tc>
          <w:tcPr>
            <w:tcW w:w="918" w:type="dxa"/>
            <w:vMerge/>
          </w:tcPr>
          <w:p w:rsidR="001335D0" w:rsidRPr="00A34FA6" w:rsidRDefault="001335D0" w:rsidP="00E40281">
            <w:pPr>
              <w:autoSpaceDE w:val="0"/>
              <w:autoSpaceDN w:val="0"/>
              <w:adjustRightInd w:val="0"/>
              <w:spacing w:after="120"/>
              <w:jc w:val="both"/>
              <w:rPr>
                <w:rFonts w:ascii="Arial" w:hAnsi="Arial" w:cs="Arial"/>
              </w:rPr>
            </w:pPr>
          </w:p>
        </w:tc>
        <w:tc>
          <w:tcPr>
            <w:tcW w:w="3780" w:type="dxa"/>
            <w:vMerge/>
          </w:tcPr>
          <w:p w:rsidR="001335D0" w:rsidRPr="00A34FA6" w:rsidRDefault="001335D0" w:rsidP="00E40281">
            <w:pPr>
              <w:autoSpaceDE w:val="0"/>
              <w:autoSpaceDN w:val="0"/>
              <w:adjustRightInd w:val="0"/>
              <w:spacing w:after="120"/>
              <w:jc w:val="both"/>
              <w:rPr>
                <w:rFonts w:ascii="Arial" w:hAnsi="Arial" w:cs="Arial"/>
              </w:rPr>
            </w:pPr>
          </w:p>
        </w:tc>
        <w:tc>
          <w:tcPr>
            <w:tcW w:w="72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120" w:line="240" w:lineRule="auto"/>
              <w:rPr>
                <w:rFonts w:ascii="Arial" w:hAnsi="Arial" w:cs="Arial"/>
              </w:rPr>
            </w:pPr>
          </w:p>
        </w:tc>
        <w:tc>
          <w:tcPr>
            <w:tcW w:w="3420" w:type="dxa"/>
            <w:gridSpan w:val="2"/>
            <w:tcBorders>
              <w:top w:val="single" w:sz="4" w:space="0" w:color="auto"/>
              <w:bottom w:val="single" w:sz="4" w:space="0" w:color="auto"/>
              <w:right w:val="single" w:sz="4" w:space="0" w:color="auto"/>
            </w:tcBorders>
          </w:tcPr>
          <w:p w:rsidR="001335D0" w:rsidRPr="00A34FA6" w:rsidRDefault="001335D0" w:rsidP="00E40281">
            <w:pPr>
              <w:tabs>
                <w:tab w:val="left" w:pos="5220"/>
              </w:tabs>
              <w:spacing w:after="120" w:line="240" w:lineRule="auto"/>
              <w:rPr>
                <w:rFonts w:ascii="Arial" w:hAnsi="Arial" w:cs="Arial"/>
                <w:color w:val="000000"/>
                <w:sz w:val="20"/>
                <w:szCs w:val="20"/>
              </w:rPr>
            </w:pPr>
            <w:r w:rsidRPr="00A34FA6">
              <w:rPr>
                <w:rFonts w:ascii="Arial" w:hAnsi="Arial" w:cs="Arial"/>
                <w:color w:val="000000"/>
                <w:sz w:val="20"/>
                <w:szCs w:val="20"/>
              </w:rPr>
              <w:t>Our organization has been blacklisted once or more than once.</w:t>
            </w:r>
          </w:p>
        </w:tc>
      </w:tr>
      <w:tr w:rsidR="001335D0" w:rsidRPr="00A34FA6" w:rsidTr="00E40281">
        <w:trPr>
          <w:trHeight w:val="602"/>
        </w:trPr>
        <w:tc>
          <w:tcPr>
            <w:tcW w:w="918" w:type="dxa"/>
          </w:tcPr>
          <w:p w:rsidR="001335D0" w:rsidRPr="00A34FA6" w:rsidRDefault="001335D0" w:rsidP="00E40281">
            <w:pPr>
              <w:autoSpaceDE w:val="0"/>
              <w:autoSpaceDN w:val="0"/>
              <w:adjustRightInd w:val="0"/>
              <w:spacing w:after="120"/>
              <w:jc w:val="both"/>
              <w:rPr>
                <w:rFonts w:ascii="Arial" w:hAnsi="Arial" w:cs="Arial"/>
              </w:rPr>
            </w:pPr>
            <w:r w:rsidRPr="00A34FA6">
              <w:rPr>
                <w:rFonts w:ascii="Arial" w:hAnsi="Arial" w:cs="Arial"/>
              </w:rPr>
              <w:t>6c.</w:t>
            </w:r>
          </w:p>
        </w:tc>
        <w:tc>
          <w:tcPr>
            <w:tcW w:w="3780" w:type="dxa"/>
          </w:tcPr>
          <w:p w:rsidR="001335D0" w:rsidRPr="00A34FA6" w:rsidRDefault="001335D0" w:rsidP="00E40281">
            <w:pPr>
              <w:autoSpaceDE w:val="0"/>
              <w:autoSpaceDN w:val="0"/>
              <w:adjustRightInd w:val="0"/>
              <w:spacing w:after="120" w:line="240" w:lineRule="auto"/>
              <w:jc w:val="both"/>
              <w:rPr>
                <w:rFonts w:ascii="Arial" w:hAnsi="Arial" w:cs="Arial"/>
                <w:b/>
              </w:rPr>
            </w:pPr>
            <w:r w:rsidRPr="00A34FA6">
              <w:rPr>
                <w:rFonts w:ascii="Arial" w:hAnsi="Arial" w:cs="Arial"/>
                <w:b/>
              </w:rPr>
              <w:t>Please state ‘Yes’ or ‘No’ to each question:</w:t>
            </w:r>
          </w:p>
          <w:p w:rsidR="001335D0" w:rsidRPr="00A34FA6" w:rsidRDefault="001335D0" w:rsidP="00E40281">
            <w:pPr>
              <w:autoSpaceDE w:val="0"/>
              <w:autoSpaceDN w:val="0"/>
              <w:adjustRightInd w:val="0"/>
              <w:spacing w:after="120" w:line="240" w:lineRule="auto"/>
              <w:jc w:val="both"/>
              <w:rPr>
                <w:rFonts w:ascii="Arial" w:hAnsi="Arial" w:cs="Arial"/>
              </w:rPr>
            </w:pPr>
            <w:r w:rsidRPr="00A34FA6">
              <w:rPr>
                <w:rFonts w:ascii="Arial" w:hAnsi="Arial" w:cs="Arial"/>
              </w:rPr>
              <w:t>Has your organization</w:t>
            </w:r>
          </w:p>
          <w:p w:rsidR="001335D0" w:rsidRPr="00A34FA6" w:rsidRDefault="001335D0" w:rsidP="00D542BF">
            <w:pPr>
              <w:numPr>
                <w:ilvl w:val="0"/>
                <w:numId w:val="29"/>
              </w:numPr>
              <w:autoSpaceDE w:val="0"/>
              <w:autoSpaceDN w:val="0"/>
              <w:adjustRightInd w:val="0"/>
              <w:spacing w:after="120" w:line="240" w:lineRule="auto"/>
              <w:jc w:val="both"/>
              <w:rPr>
                <w:rFonts w:ascii="Arial" w:hAnsi="Arial" w:cs="Arial"/>
              </w:rPr>
            </w:pPr>
            <w:r w:rsidRPr="00A34FA6">
              <w:rPr>
                <w:rFonts w:ascii="Arial" w:hAnsi="Arial" w:cs="Arial"/>
              </w:rPr>
              <w:t>Been convicted of a criminal offence relating to the conduct of your business or profession;</w:t>
            </w:r>
          </w:p>
        </w:tc>
        <w:tc>
          <w:tcPr>
            <w:tcW w:w="72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120" w:line="240" w:lineRule="auto"/>
              <w:rPr>
                <w:rFonts w:ascii="Arial" w:hAnsi="Arial" w:cs="Arial"/>
              </w:rPr>
            </w:pPr>
          </w:p>
        </w:tc>
        <w:tc>
          <w:tcPr>
            <w:tcW w:w="3420" w:type="dxa"/>
            <w:gridSpan w:val="2"/>
            <w:tcBorders>
              <w:top w:val="single" w:sz="4" w:space="0" w:color="auto"/>
              <w:bottom w:val="single" w:sz="4" w:space="0" w:color="auto"/>
              <w:right w:val="single" w:sz="4" w:space="0" w:color="auto"/>
            </w:tcBorders>
          </w:tcPr>
          <w:p w:rsidR="001335D0" w:rsidRPr="00A34FA6" w:rsidRDefault="001335D0" w:rsidP="00E40281">
            <w:pPr>
              <w:tabs>
                <w:tab w:val="left" w:pos="5220"/>
              </w:tabs>
              <w:spacing w:after="120" w:line="240" w:lineRule="auto"/>
              <w:rPr>
                <w:rFonts w:ascii="Arial" w:hAnsi="Arial" w:cs="Arial"/>
                <w:color w:val="000000"/>
                <w:sz w:val="20"/>
                <w:szCs w:val="20"/>
              </w:rPr>
            </w:pPr>
          </w:p>
        </w:tc>
      </w:tr>
      <w:tr w:rsidR="001335D0" w:rsidRPr="00A34FA6" w:rsidTr="00E40281">
        <w:trPr>
          <w:trHeight w:val="602"/>
        </w:trPr>
        <w:tc>
          <w:tcPr>
            <w:tcW w:w="918" w:type="dxa"/>
          </w:tcPr>
          <w:p w:rsidR="001335D0" w:rsidRPr="00A34FA6" w:rsidRDefault="001335D0" w:rsidP="00E40281">
            <w:pPr>
              <w:autoSpaceDE w:val="0"/>
              <w:autoSpaceDN w:val="0"/>
              <w:adjustRightInd w:val="0"/>
              <w:spacing w:after="120"/>
              <w:jc w:val="both"/>
              <w:rPr>
                <w:rFonts w:ascii="Arial" w:hAnsi="Arial" w:cs="Arial"/>
              </w:rPr>
            </w:pPr>
          </w:p>
        </w:tc>
        <w:tc>
          <w:tcPr>
            <w:tcW w:w="3780" w:type="dxa"/>
          </w:tcPr>
          <w:p w:rsidR="001335D0" w:rsidRPr="00A34FA6" w:rsidRDefault="001335D0" w:rsidP="00D542BF">
            <w:pPr>
              <w:numPr>
                <w:ilvl w:val="0"/>
                <w:numId w:val="28"/>
              </w:numPr>
              <w:autoSpaceDE w:val="0"/>
              <w:autoSpaceDN w:val="0"/>
              <w:adjustRightInd w:val="0"/>
              <w:spacing w:after="120" w:line="240" w:lineRule="auto"/>
              <w:jc w:val="both"/>
              <w:rPr>
                <w:rFonts w:ascii="Arial" w:hAnsi="Arial" w:cs="Arial"/>
              </w:rPr>
            </w:pPr>
            <w:r w:rsidRPr="00A34FA6">
              <w:rPr>
                <w:rFonts w:ascii="Arial" w:hAnsi="Arial" w:cs="Arial"/>
              </w:rPr>
              <w:t>Committed an act of grave misconduct in the course of your business or profession;</w:t>
            </w:r>
          </w:p>
        </w:tc>
        <w:tc>
          <w:tcPr>
            <w:tcW w:w="72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120" w:line="240" w:lineRule="auto"/>
              <w:rPr>
                <w:rFonts w:ascii="Arial" w:hAnsi="Arial" w:cs="Arial"/>
              </w:rPr>
            </w:pPr>
          </w:p>
        </w:tc>
        <w:tc>
          <w:tcPr>
            <w:tcW w:w="3420" w:type="dxa"/>
            <w:gridSpan w:val="2"/>
            <w:tcBorders>
              <w:top w:val="single" w:sz="4" w:space="0" w:color="auto"/>
              <w:bottom w:val="single" w:sz="4" w:space="0" w:color="auto"/>
              <w:right w:val="single" w:sz="4" w:space="0" w:color="auto"/>
            </w:tcBorders>
          </w:tcPr>
          <w:p w:rsidR="001335D0" w:rsidRPr="00A34FA6" w:rsidRDefault="001335D0" w:rsidP="00E40281">
            <w:pPr>
              <w:tabs>
                <w:tab w:val="left" w:pos="5220"/>
              </w:tabs>
              <w:spacing w:after="120" w:line="240" w:lineRule="auto"/>
              <w:rPr>
                <w:rFonts w:ascii="Arial" w:hAnsi="Arial" w:cs="Arial"/>
                <w:color w:val="000000"/>
                <w:sz w:val="20"/>
                <w:szCs w:val="20"/>
              </w:rPr>
            </w:pPr>
          </w:p>
        </w:tc>
      </w:tr>
      <w:tr w:rsidR="001335D0" w:rsidRPr="00A34FA6" w:rsidTr="00E40281">
        <w:trPr>
          <w:trHeight w:val="602"/>
        </w:trPr>
        <w:tc>
          <w:tcPr>
            <w:tcW w:w="918" w:type="dxa"/>
          </w:tcPr>
          <w:p w:rsidR="001335D0" w:rsidRPr="00A34FA6" w:rsidRDefault="001335D0" w:rsidP="00E40281">
            <w:pPr>
              <w:autoSpaceDE w:val="0"/>
              <w:autoSpaceDN w:val="0"/>
              <w:adjustRightInd w:val="0"/>
              <w:spacing w:after="120"/>
              <w:jc w:val="both"/>
              <w:rPr>
                <w:rFonts w:ascii="Arial" w:hAnsi="Arial" w:cs="Arial"/>
              </w:rPr>
            </w:pPr>
          </w:p>
        </w:tc>
        <w:tc>
          <w:tcPr>
            <w:tcW w:w="3780" w:type="dxa"/>
          </w:tcPr>
          <w:p w:rsidR="001335D0" w:rsidRPr="00A34FA6" w:rsidRDefault="001335D0" w:rsidP="00D542BF">
            <w:pPr>
              <w:numPr>
                <w:ilvl w:val="0"/>
                <w:numId w:val="28"/>
              </w:numPr>
              <w:autoSpaceDE w:val="0"/>
              <w:autoSpaceDN w:val="0"/>
              <w:adjustRightInd w:val="0"/>
              <w:spacing w:after="120" w:line="240" w:lineRule="auto"/>
              <w:jc w:val="both"/>
              <w:rPr>
                <w:rFonts w:ascii="Arial" w:hAnsi="Arial" w:cs="Arial"/>
              </w:rPr>
            </w:pPr>
            <w:r w:rsidRPr="00A34FA6">
              <w:rPr>
                <w:rFonts w:ascii="Arial" w:hAnsi="Arial" w:cs="Arial"/>
              </w:rPr>
              <w:t>Failed to fulfil obligations relating to the payment of taxes under the law of country; or</w:t>
            </w:r>
          </w:p>
        </w:tc>
        <w:tc>
          <w:tcPr>
            <w:tcW w:w="72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120" w:line="240" w:lineRule="auto"/>
              <w:rPr>
                <w:rFonts w:ascii="Arial" w:hAnsi="Arial" w:cs="Arial"/>
              </w:rPr>
            </w:pPr>
          </w:p>
        </w:tc>
        <w:tc>
          <w:tcPr>
            <w:tcW w:w="3420" w:type="dxa"/>
            <w:gridSpan w:val="2"/>
            <w:tcBorders>
              <w:top w:val="single" w:sz="4" w:space="0" w:color="auto"/>
              <w:bottom w:val="single" w:sz="4" w:space="0" w:color="auto"/>
              <w:right w:val="single" w:sz="4" w:space="0" w:color="auto"/>
            </w:tcBorders>
          </w:tcPr>
          <w:p w:rsidR="001335D0" w:rsidRPr="00A34FA6" w:rsidRDefault="001335D0" w:rsidP="00E40281">
            <w:pPr>
              <w:tabs>
                <w:tab w:val="left" w:pos="5220"/>
              </w:tabs>
              <w:spacing w:after="120" w:line="240" w:lineRule="auto"/>
              <w:rPr>
                <w:rFonts w:ascii="Arial" w:hAnsi="Arial" w:cs="Arial"/>
                <w:color w:val="000000"/>
                <w:sz w:val="20"/>
                <w:szCs w:val="20"/>
              </w:rPr>
            </w:pPr>
          </w:p>
        </w:tc>
      </w:tr>
      <w:tr w:rsidR="001335D0" w:rsidRPr="00A34FA6" w:rsidTr="00E40281">
        <w:trPr>
          <w:trHeight w:val="602"/>
        </w:trPr>
        <w:tc>
          <w:tcPr>
            <w:tcW w:w="918" w:type="dxa"/>
            <w:tcBorders>
              <w:bottom w:val="single" w:sz="4" w:space="0" w:color="auto"/>
            </w:tcBorders>
          </w:tcPr>
          <w:p w:rsidR="001335D0" w:rsidRPr="00A34FA6" w:rsidRDefault="001335D0" w:rsidP="00E40281">
            <w:pPr>
              <w:autoSpaceDE w:val="0"/>
              <w:autoSpaceDN w:val="0"/>
              <w:adjustRightInd w:val="0"/>
              <w:spacing w:after="120"/>
              <w:jc w:val="both"/>
              <w:rPr>
                <w:rFonts w:ascii="Arial" w:hAnsi="Arial" w:cs="Arial"/>
              </w:rPr>
            </w:pPr>
          </w:p>
        </w:tc>
        <w:tc>
          <w:tcPr>
            <w:tcW w:w="3780" w:type="dxa"/>
            <w:tcBorders>
              <w:bottom w:val="single" w:sz="4" w:space="0" w:color="auto"/>
            </w:tcBorders>
          </w:tcPr>
          <w:p w:rsidR="001335D0" w:rsidRPr="00A34FA6" w:rsidRDefault="001335D0" w:rsidP="00D542BF">
            <w:pPr>
              <w:numPr>
                <w:ilvl w:val="0"/>
                <w:numId w:val="28"/>
              </w:numPr>
              <w:autoSpaceDE w:val="0"/>
              <w:autoSpaceDN w:val="0"/>
              <w:adjustRightInd w:val="0"/>
              <w:spacing w:after="120" w:line="240" w:lineRule="auto"/>
              <w:jc w:val="both"/>
              <w:rPr>
                <w:rFonts w:ascii="Arial" w:hAnsi="Arial" w:cs="Arial"/>
              </w:rPr>
            </w:pPr>
            <w:r w:rsidRPr="00A34FA6">
              <w:rPr>
                <w:rFonts w:ascii="Arial" w:hAnsi="Arial" w:cs="Arial"/>
              </w:rPr>
              <w:t>Been guilty of the offence of bribery?</w:t>
            </w:r>
          </w:p>
        </w:tc>
        <w:tc>
          <w:tcPr>
            <w:tcW w:w="720" w:type="dxa"/>
            <w:tcBorders>
              <w:top w:val="single" w:sz="4" w:space="0" w:color="auto"/>
              <w:bottom w:val="single" w:sz="4" w:space="0" w:color="auto"/>
              <w:right w:val="single" w:sz="4" w:space="0" w:color="auto"/>
            </w:tcBorders>
            <w:vAlign w:val="center"/>
          </w:tcPr>
          <w:p w:rsidR="001335D0" w:rsidRPr="00A34FA6" w:rsidRDefault="001335D0" w:rsidP="00E40281">
            <w:pPr>
              <w:tabs>
                <w:tab w:val="left" w:pos="5220"/>
              </w:tabs>
              <w:spacing w:after="120" w:line="240" w:lineRule="auto"/>
              <w:rPr>
                <w:rFonts w:ascii="Arial" w:hAnsi="Arial" w:cs="Arial"/>
              </w:rPr>
            </w:pPr>
          </w:p>
        </w:tc>
        <w:tc>
          <w:tcPr>
            <w:tcW w:w="3420" w:type="dxa"/>
            <w:gridSpan w:val="2"/>
            <w:tcBorders>
              <w:top w:val="single" w:sz="4" w:space="0" w:color="auto"/>
              <w:bottom w:val="single" w:sz="4" w:space="0" w:color="auto"/>
              <w:right w:val="single" w:sz="4" w:space="0" w:color="auto"/>
            </w:tcBorders>
          </w:tcPr>
          <w:p w:rsidR="001335D0" w:rsidRPr="00A34FA6" w:rsidRDefault="001335D0" w:rsidP="00E40281">
            <w:pPr>
              <w:tabs>
                <w:tab w:val="left" w:pos="5220"/>
              </w:tabs>
              <w:spacing w:after="120" w:line="240" w:lineRule="auto"/>
              <w:rPr>
                <w:rFonts w:ascii="Arial" w:hAnsi="Arial" w:cs="Arial"/>
                <w:color w:val="000000"/>
                <w:sz w:val="20"/>
                <w:szCs w:val="20"/>
              </w:rPr>
            </w:pPr>
          </w:p>
        </w:tc>
      </w:tr>
    </w:tbl>
    <w:p w:rsidR="001335D0" w:rsidRPr="00A34FA6" w:rsidRDefault="001335D0" w:rsidP="001335D0">
      <w:pPr>
        <w:pStyle w:val="Heading2"/>
        <w:rPr>
          <w:rFonts w:ascii="Arial" w:hAnsi="Arial" w:cs="Arial"/>
          <w:color w:val="000000"/>
        </w:rPr>
      </w:pPr>
      <w:bookmarkStart w:id="102" w:name="_Toc446941515"/>
      <w:bookmarkStart w:id="103" w:name="_Toc446945574"/>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bookmarkStart w:id="104" w:name="_Toc451526932"/>
    <w:p w:rsidR="001335D0" w:rsidRPr="00A34FA6" w:rsidRDefault="001335D0" w:rsidP="006C77C6">
      <w:pPr>
        <w:pStyle w:val="Heading2"/>
        <w:jc w:val="center"/>
        <w:rPr>
          <w:rFonts w:ascii="Arial" w:hAnsi="Arial" w:cs="Arial"/>
          <w:sz w:val="36"/>
        </w:rPr>
      </w:pPr>
      <w:r w:rsidRPr="00A34FA6">
        <w:rPr>
          <w:rFonts w:ascii="Arial" w:hAnsi="Arial" w:cs="Arial"/>
          <w:noProof/>
          <w:color w:val="17365D" w:themeColor="text2" w:themeShade="BF"/>
          <w:sz w:val="18"/>
          <w:lang w:val="en-US"/>
        </w:rPr>
        <w:lastRenderedPageBreak/>
        <mc:AlternateContent>
          <mc:Choice Requires="wps">
            <w:drawing>
              <wp:anchor distT="0" distB="0" distL="114300" distR="114300" simplePos="0" relativeHeight="251663360" behindDoc="0" locked="0" layoutInCell="1" allowOverlap="1" wp14:anchorId="73204907" wp14:editId="389E8010">
                <wp:simplePos x="0" y="0"/>
                <wp:positionH relativeFrom="column">
                  <wp:posOffset>4752340</wp:posOffset>
                </wp:positionH>
                <wp:positionV relativeFrom="paragraph">
                  <wp:posOffset>-434178</wp:posOffset>
                </wp:positionV>
                <wp:extent cx="1401445" cy="643890"/>
                <wp:effectExtent l="0" t="0" r="27305"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43890"/>
                        </a:xfrm>
                        <a:prstGeom prst="rect">
                          <a:avLst/>
                        </a:prstGeom>
                        <a:solidFill>
                          <a:srgbClr val="FFFFFF"/>
                        </a:solidFill>
                        <a:ln w="9525">
                          <a:solidFill>
                            <a:srgbClr val="000000"/>
                          </a:solidFill>
                          <a:miter lim="800000"/>
                          <a:headEnd/>
                          <a:tailEnd/>
                        </a:ln>
                      </wps:spPr>
                      <wps:txbx>
                        <w:txbxContent>
                          <w:p w:rsidR="005449D7" w:rsidRPr="006266A7" w:rsidRDefault="005449D7" w:rsidP="001335D0">
                            <w:pPr>
                              <w:jc w:val="center"/>
                              <w:rPr>
                                <w:rFonts w:ascii="Arial Narrow" w:hAnsi="Arial Narrow"/>
                                <w:szCs w:val="24"/>
                              </w:rPr>
                            </w:pPr>
                            <w:r w:rsidRPr="000E0052">
                              <w:rPr>
                                <w:rFonts w:ascii="Arial Narrow" w:hAnsi="Arial Narrow"/>
                                <w:b/>
                                <w:smallCaps/>
                                <w:color w:val="000000"/>
                                <w:szCs w:val="24"/>
                              </w:rPr>
                              <w:t>This section carries 45% weightage for evaluation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74.2pt;margin-top:-34.2pt;width:110.35pt;height:5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">
                <v:textbox>
                  <w:txbxContent>
                    <w:p w:rsidR="00676407" w:rsidRPr="006266A7" w:rsidRDefault="00676407" w:rsidP="001335D0">
                      <w:pPr>
                        <w:jc w:val="center"/>
                        <w:rPr>
                          <w:rFonts w:ascii="Arial Narrow" w:hAnsi="Arial Narrow"/>
                          <w:szCs w:val="24"/>
                        </w:rPr>
                      </w:pPr>
                      <w:r w:rsidRPr="000E0052">
                        <w:rPr>
                          <w:rFonts w:ascii="Arial Narrow" w:hAnsi="Arial Narrow"/>
                          <w:b/>
                          <w:smallCaps/>
                          <w:color w:val="000000"/>
                          <w:szCs w:val="24"/>
                        </w:rPr>
                        <w:t>This section carries 45% weightage for evaluation purposes</w:t>
                      </w:r>
                    </w:p>
                  </w:txbxContent>
                </v:textbox>
              </v:shape>
            </w:pict>
          </mc:Fallback>
        </mc:AlternateContent>
      </w:r>
      <w:r w:rsidRPr="00A34FA6">
        <w:rPr>
          <w:rFonts w:ascii="Arial" w:hAnsi="Arial" w:cs="Arial"/>
          <w:color w:val="17365D" w:themeColor="text2" w:themeShade="BF"/>
        </w:rPr>
        <w:t>Form 2</w:t>
      </w:r>
      <w:r w:rsidR="00FD5AF4" w:rsidRPr="00A34FA6">
        <w:rPr>
          <w:rFonts w:ascii="Arial" w:hAnsi="Arial" w:cs="Arial"/>
          <w:color w:val="17365D" w:themeColor="text2" w:themeShade="BF"/>
        </w:rPr>
        <w:t>A</w:t>
      </w:r>
      <w:r w:rsidRPr="00A34FA6">
        <w:rPr>
          <w:rFonts w:ascii="Arial" w:hAnsi="Arial" w:cs="Arial"/>
          <w:color w:val="17365D" w:themeColor="text2" w:themeShade="BF"/>
        </w:rPr>
        <w:t xml:space="preserve"> - Proposed Approach and Methodology</w:t>
      </w:r>
      <w:bookmarkEnd w:id="104"/>
    </w:p>
    <w:p w:rsidR="001335D0" w:rsidRPr="00A34FA6" w:rsidRDefault="001335D0" w:rsidP="001335D0">
      <w:pPr>
        <w:jc w:val="center"/>
        <w:rPr>
          <w:rFonts w:ascii="Arial" w:hAnsi="Arial" w:cs="Arial"/>
          <w:b/>
          <w:smallCaps/>
          <w:color w:val="000000"/>
          <w:szCs w:val="18"/>
        </w:rPr>
      </w:pPr>
      <w:r w:rsidRPr="00A34FA6">
        <w:rPr>
          <w:rFonts w:ascii="Arial" w:hAnsi="Arial" w:cs="Arial"/>
          <w:b/>
          <w:sz w:val="36"/>
        </w:rPr>
        <w:t xml:space="preserve">     </w:t>
      </w:r>
    </w:p>
    <w:tbl>
      <w:tblPr>
        <w:tblW w:w="1042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8"/>
      </w:tblGrid>
      <w:tr w:rsidR="001335D0" w:rsidRPr="00A34FA6" w:rsidTr="00E40281">
        <w:trPr>
          <w:trHeight w:val="331"/>
        </w:trPr>
        <w:tc>
          <w:tcPr>
            <w:tcW w:w="10428" w:type="dxa"/>
            <w:shd w:val="clear" w:color="auto" w:fill="CCCCCC"/>
            <w:vAlign w:val="center"/>
          </w:tcPr>
          <w:p w:rsidR="001335D0" w:rsidRPr="00A34FA6" w:rsidRDefault="008B317E" w:rsidP="008B317E">
            <w:pPr>
              <w:spacing w:after="0" w:line="240" w:lineRule="auto"/>
              <w:contextualSpacing/>
              <w:rPr>
                <w:rFonts w:ascii="Arial" w:eastAsia="Calibri" w:hAnsi="Arial" w:cs="Arial"/>
                <w:bCs/>
                <w:sz w:val="18"/>
                <w:szCs w:val="18"/>
              </w:rPr>
            </w:pPr>
            <w:bookmarkStart w:id="105" w:name="_Toc446941493"/>
            <w:bookmarkStart w:id="106" w:name="_Toc446945552"/>
            <w:r w:rsidRPr="00A34FA6">
              <w:rPr>
                <w:rFonts w:ascii="Arial" w:eastAsia="Calibri" w:hAnsi="Arial" w:cs="Arial"/>
                <w:bCs/>
                <w:sz w:val="18"/>
                <w:szCs w:val="18"/>
              </w:rPr>
              <w:t xml:space="preserve">2.1) </w:t>
            </w:r>
            <w:r w:rsidR="001335D0" w:rsidRPr="00A34FA6">
              <w:rPr>
                <w:rFonts w:ascii="Arial" w:eastAsia="Calibri" w:hAnsi="Arial" w:cs="Arial"/>
                <w:bCs/>
                <w:sz w:val="18"/>
                <w:szCs w:val="18"/>
              </w:rPr>
              <w:t xml:space="preserve">Provide a brief statement describing your understanding of PSDF’s needs as per the </w:t>
            </w:r>
            <w:proofErr w:type="spellStart"/>
            <w:r w:rsidR="001335D0" w:rsidRPr="00A34FA6">
              <w:rPr>
                <w:rFonts w:ascii="Arial" w:eastAsia="Calibri" w:hAnsi="Arial" w:cs="Arial"/>
                <w:bCs/>
                <w:sz w:val="18"/>
                <w:szCs w:val="18"/>
              </w:rPr>
              <w:t>ToR</w:t>
            </w:r>
            <w:proofErr w:type="spellEnd"/>
            <w:r w:rsidR="001335D0" w:rsidRPr="00A34FA6">
              <w:rPr>
                <w:rFonts w:ascii="Arial" w:eastAsia="Calibri" w:hAnsi="Arial" w:cs="Arial"/>
                <w:bCs/>
                <w:sz w:val="18"/>
                <w:szCs w:val="18"/>
              </w:rPr>
              <w:t xml:space="preserve"> for this assignment.</w:t>
            </w:r>
          </w:p>
          <w:p w:rsidR="001335D0" w:rsidRPr="00A34FA6" w:rsidRDefault="001335D0" w:rsidP="00E40281">
            <w:pPr>
              <w:spacing w:after="0" w:line="240" w:lineRule="auto"/>
              <w:ind w:left="1440"/>
              <w:contextualSpacing/>
              <w:rPr>
                <w:rFonts w:ascii="Arial" w:eastAsia="Calibri" w:hAnsi="Arial" w:cs="Arial"/>
                <w:b/>
                <w:bCs/>
                <w:sz w:val="18"/>
                <w:szCs w:val="18"/>
              </w:rPr>
            </w:pPr>
          </w:p>
        </w:tc>
      </w:tr>
      <w:tr w:rsidR="001335D0" w:rsidRPr="00A34FA6" w:rsidTr="00E40281">
        <w:trPr>
          <w:trHeight w:val="168"/>
        </w:trPr>
        <w:tc>
          <w:tcPr>
            <w:tcW w:w="10428" w:type="dxa"/>
            <w:shd w:val="clear" w:color="auto" w:fill="FFFFFF" w:themeFill="background1"/>
            <w:vAlign w:val="center"/>
          </w:tcPr>
          <w:p w:rsidR="001335D0" w:rsidRPr="00A34FA6" w:rsidRDefault="001335D0" w:rsidP="00E40281">
            <w:pPr>
              <w:spacing w:after="0" w:line="240" w:lineRule="auto"/>
              <w:jc w:val="both"/>
              <w:rPr>
                <w:rFonts w:ascii="Arial" w:eastAsia="Calibri" w:hAnsi="Arial" w:cs="Arial"/>
                <w:bCs/>
                <w:sz w:val="18"/>
                <w:szCs w:val="18"/>
                <w:lang w:val="en-US"/>
              </w:rPr>
            </w:pPr>
          </w:p>
          <w:p w:rsidR="001335D0" w:rsidRPr="00A34FA6" w:rsidRDefault="001335D0" w:rsidP="00E40281">
            <w:pPr>
              <w:spacing w:after="0" w:line="240" w:lineRule="auto"/>
              <w:jc w:val="both"/>
              <w:rPr>
                <w:rFonts w:ascii="Arial" w:eastAsia="Calibri" w:hAnsi="Arial" w:cs="Arial"/>
                <w:bCs/>
                <w:sz w:val="18"/>
                <w:szCs w:val="18"/>
                <w:lang w:val="en-US"/>
              </w:rPr>
            </w:pPr>
          </w:p>
          <w:p w:rsidR="001335D0" w:rsidRPr="00A34FA6" w:rsidRDefault="001335D0" w:rsidP="00E40281">
            <w:pPr>
              <w:spacing w:after="0" w:line="240" w:lineRule="auto"/>
              <w:ind w:left="252"/>
              <w:contextualSpacing/>
              <w:jc w:val="both"/>
              <w:rPr>
                <w:rFonts w:ascii="Arial" w:eastAsia="Calibri" w:hAnsi="Arial" w:cs="Arial"/>
                <w:bCs/>
                <w:sz w:val="18"/>
                <w:szCs w:val="18"/>
                <w:lang w:val="en-US"/>
              </w:rPr>
            </w:pPr>
          </w:p>
        </w:tc>
      </w:tr>
      <w:tr w:rsidR="001335D0" w:rsidRPr="00A34FA6" w:rsidTr="00E40281">
        <w:trPr>
          <w:trHeight w:val="858"/>
        </w:trPr>
        <w:tc>
          <w:tcPr>
            <w:tcW w:w="10428" w:type="dxa"/>
            <w:shd w:val="clear" w:color="auto" w:fill="CCCCCC"/>
            <w:vAlign w:val="center"/>
          </w:tcPr>
          <w:p w:rsidR="001335D0" w:rsidRPr="00A34FA6" w:rsidRDefault="008B317E" w:rsidP="008B317E">
            <w:pPr>
              <w:spacing w:after="0" w:line="240" w:lineRule="auto"/>
              <w:contextualSpacing/>
              <w:jc w:val="both"/>
              <w:rPr>
                <w:rFonts w:ascii="Arial" w:eastAsia="Calibri" w:hAnsi="Arial" w:cs="Arial"/>
                <w:sz w:val="18"/>
                <w:szCs w:val="18"/>
              </w:rPr>
            </w:pPr>
            <w:r w:rsidRPr="00A34FA6">
              <w:rPr>
                <w:rFonts w:ascii="Arial" w:eastAsia="Calibri" w:hAnsi="Arial" w:cs="Arial"/>
                <w:bCs/>
                <w:sz w:val="18"/>
                <w:szCs w:val="18"/>
                <w:lang w:val="en-US"/>
              </w:rPr>
              <w:t>2.1.1</w:t>
            </w:r>
            <w:r w:rsidR="001335D0" w:rsidRPr="00A34FA6">
              <w:rPr>
                <w:rFonts w:ascii="Arial" w:eastAsia="Calibri" w:hAnsi="Arial" w:cs="Arial"/>
                <w:bCs/>
                <w:sz w:val="18"/>
                <w:szCs w:val="18"/>
                <w:lang w:val="en-US"/>
              </w:rPr>
              <w:t>) Describe the overall methodology and phasing</w:t>
            </w:r>
            <w:r w:rsidR="001335D0" w:rsidRPr="00A34FA6">
              <w:rPr>
                <w:rStyle w:val="FootnoteReference"/>
                <w:rFonts w:ascii="Arial" w:eastAsia="Calibri" w:hAnsi="Arial" w:cs="Arial"/>
                <w:bCs/>
                <w:sz w:val="18"/>
                <w:szCs w:val="18"/>
                <w:lang w:val="en-US"/>
              </w:rPr>
              <w:footnoteReference w:id="1"/>
            </w:r>
            <w:r w:rsidR="001335D0" w:rsidRPr="00A34FA6">
              <w:rPr>
                <w:rFonts w:ascii="Arial" w:eastAsia="Calibri" w:hAnsi="Arial" w:cs="Arial"/>
                <w:bCs/>
                <w:sz w:val="18"/>
                <w:szCs w:val="18"/>
                <w:lang w:val="en-US"/>
              </w:rPr>
              <w:t xml:space="preserve"> strategy </w:t>
            </w:r>
            <w:r w:rsidR="001335D0" w:rsidRPr="00A34FA6">
              <w:rPr>
                <w:rFonts w:ascii="Arial" w:eastAsia="Calibri" w:hAnsi="Arial" w:cs="Arial"/>
                <w:bCs/>
                <w:sz w:val="18"/>
                <w:szCs w:val="18"/>
              </w:rPr>
              <w:t xml:space="preserve">for carrying out the activities indicated in the </w:t>
            </w:r>
            <w:proofErr w:type="spellStart"/>
            <w:r w:rsidR="001335D0" w:rsidRPr="00A34FA6">
              <w:rPr>
                <w:rFonts w:ascii="Arial" w:eastAsia="Calibri" w:hAnsi="Arial" w:cs="Arial"/>
                <w:bCs/>
                <w:sz w:val="18"/>
                <w:szCs w:val="18"/>
              </w:rPr>
              <w:t>ToR</w:t>
            </w:r>
            <w:proofErr w:type="spellEnd"/>
            <w:r w:rsidR="001335D0" w:rsidRPr="00A34FA6">
              <w:rPr>
                <w:rFonts w:ascii="Arial" w:eastAsia="Calibri" w:hAnsi="Arial" w:cs="Arial"/>
                <w:bCs/>
                <w:sz w:val="18"/>
                <w:szCs w:val="18"/>
                <w:lang w:val="en-US"/>
              </w:rPr>
              <w:t>.</w:t>
            </w:r>
            <w:r w:rsidR="001335D0" w:rsidRPr="00A34FA6">
              <w:rPr>
                <w:rFonts w:ascii="Arial" w:eastAsia="Calibri" w:hAnsi="Arial" w:cs="Arial"/>
                <w:sz w:val="18"/>
                <w:szCs w:val="18"/>
              </w:rPr>
              <w:t xml:space="preserve">   </w:t>
            </w:r>
          </w:p>
          <w:p w:rsidR="001335D0" w:rsidRPr="00A34FA6" w:rsidRDefault="001335D0" w:rsidP="00E40281">
            <w:pPr>
              <w:spacing w:after="0" w:line="240" w:lineRule="auto"/>
              <w:contextualSpacing/>
              <w:jc w:val="both"/>
              <w:rPr>
                <w:rFonts w:ascii="Arial" w:eastAsia="Calibri" w:hAnsi="Arial" w:cs="Arial"/>
                <w:i/>
                <w:sz w:val="18"/>
                <w:szCs w:val="18"/>
              </w:rPr>
            </w:pPr>
          </w:p>
          <w:p w:rsidR="001335D0" w:rsidRPr="00A34FA6" w:rsidRDefault="001335D0" w:rsidP="00E40281">
            <w:pPr>
              <w:spacing w:after="0" w:line="240" w:lineRule="auto"/>
              <w:contextualSpacing/>
              <w:jc w:val="both"/>
              <w:rPr>
                <w:rFonts w:ascii="Arial" w:eastAsia="Calibri" w:hAnsi="Arial" w:cs="Arial"/>
                <w:sz w:val="18"/>
                <w:szCs w:val="18"/>
              </w:rPr>
            </w:pPr>
            <w:r w:rsidRPr="00A34FA6">
              <w:rPr>
                <w:rFonts w:ascii="Arial" w:eastAsia="Calibri" w:hAnsi="Arial" w:cs="Arial"/>
                <w:i/>
                <w:sz w:val="18"/>
                <w:szCs w:val="18"/>
              </w:rPr>
              <w:t>(Your response should not exceed 5 pages)</w:t>
            </w:r>
            <w:r w:rsidRPr="00A34FA6">
              <w:rPr>
                <w:rFonts w:ascii="Arial" w:eastAsia="Calibri" w:hAnsi="Arial" w:cs="Arial"/>
                <w:b/>
                <w:bCs/>
                <w:sz w:val="18"/>
                <w:szCs w:val="18"/>
              </w:rPr>
              <w:t xml:space="preserve">                                                                                                  </w:t>
            </w:r>
          </w:p>
        </w:tc>
      </w:tr>
      <w:tr w:rsidR="001335D0" w:rsidRPr="00A34FA6" w:rsidTr="00E40281">
        <w:trPr>
          <w:trHeight w:val="173"/>
        </w:trPr>
        <w:tc>
          <w:tcPr>
            <w:tcW w:w="10428" w:type="dxa"/>
            <w:shd w:val="clear" w:color="auto" w:fill="auto"/>
            <w:vAlign w:val="center"/>
          </w:tcPr>
          <w:p w:rsidR="001335D0" w:rsidRPr="00A34FA6" w:rsidRDefault="001335D0" w:rsidP="00E40281">
            <w:pPr>
              <w:spacing w:after="0" w:line="240" w:lineRule="auto"/>
              <w:ind w:left="720"/>
              <w:contextualSpacing/>
              <w:jc w:val="right"/>
              <w:rPr>
                <w:rFonts w:ascii="Arial" w:eastAsia="Calibri" w:hAnsi="Arial" w:cs="Arial"/>
                <w:bCs/>
                <w:sz w:val="18"/>
                <w:szCs w:val="18"/>
                <w:lang w:val="en-US"/>
              </w:rPr>
            </w:pPr>
          </w:p>
          <w:p w:rsidR="001335D0" w:rsidRPr="00A34FA6" w:rsidRDefault="001335D0" w:rsidP="00E40281">
            <w:pPr>
              <w:spacing w:after="0" w:line="240" w:lineRule="auto"/>
              <w:ind w:left="720"/>
              <w:contextualSpacing/>
              <w:jc w:val="right"/>
              <w:rPr>
                <w:rFonts w:ascii="Arial" w:eastAsia="Calibri" w:hAnsi="Arial" w:cs="Arial"/>
                <w:bCs/>
                <w:sz w:val="18"/>
                <w:szCs w:val="18"/>
                <w:lang w:val="en-US"/>
              </w:rPr>
            </w:pPr>
          </w:p>
          <w:p w:rsidR="001335D0" w:rsidRPr="00A34FA6" w:rsidRDefault="001335D0" w:rsidP="00E40281">
            <w:pPr>
              <w:spacing w:after="0" w:line="240" w:lineRule="auto"/>
              <w:ind w:left="720"/>
              <w:contextualSpacing/>
              <w:jc w:val="right"/>
              <w:rPr>
                <w:rFonts w:ascii="Arial" w:eastAsia="Calibri" w:hAnsi="Arial" w:cs="Arial"/>
                <w:bCs/>
                <w:sz w:val="18"/>
                <w:szCs w:val="18"/>
                <w:lang w:val="en-US"/>
              </w:rPr>
            </w:pPr>
          </w:p>
        </w:tc>
      </w:tr>
      <w:tr w:rsidR="001335D0" w:rsidRPr="00A34FA6" w:rsidTr="00E40281">
        <w:trPr>
          <w:trHeight w:val="159"/>
        </w:trPr>
        <w:tc>
          <w:tcPr>
            <w:tcW w:w="10428" w:type="dxa"/>
            <w:tcBorders>
              <w:bottom w:val="single" w:sz="4" w:space="0" w:color="auto"/>
            </w:tcBorders>
            <w:shd w:val="clear" w:color="auto" w:fill="D9D9D9" w:themeFill="background1" w:themeFillShade="D9"/>
            <w:vAlign w:val="center"/>
          </w:tcPr>
          <w:p w:rsidR="001335D0" w:rsidRPr="00A34FA6" w:rsidRDefault="001335D0" w:rsidP="00D542BF">
            <w:pPr>
              <w:pStyle w:val="ListParagraph"/>
              <w:numPr>
                <w:ilvl w:val="2"/>
                <w:numId w:val="34"/>
              </w:numPr>
              <w:snapToGrid w:val="0"/>
              <w:spacing w:after="0"/>
              <w:contextualSpacing/>
              <w:rPr>
                <w:rFonts w:ascii="Arial" w:eastAsia="Calibri" w:hAnsi="Arial" w:cs="Arial"/>
                <w:color w:val="000000"/>
                <w:sz w:val="18"/>
                <w:szCs w:val="18"/>
              </w:rPr>
            </w:pPr>
            <w:r w:rsidRPr="00A34FA6">
              <w:rPr>
                <w:rFonts w:ascii="Arial" w:eastAsia="Calibri" w:hAnsi="Arial" w:cs="Arial"/>
                <w:bCs/>
                <w:color w:val="000000"/>
                <w:sz w:val="18"/>
                <w:szCs w:val="18"/>
              </w:rPr>
              <w:t>Indicate the main activities w.r.t phases</w:t>
            </w:r>
            <w:r w:rsidRPr="00A34FA6">
              <w:rPr>
                <w:rStyle w:val="FootnoteReference"/>
                <w:rFonts w:ascii="Arial" w:eastAsia="Calibri" w:hAnsi="Arial" w:cs="Arial"/>
                <w:bCs/>
                <w:color w:val="000000"/>
                <w:sz w:val="18"/>
                <w:szCs w:val="18"/>
              </w:rPr>
              <w:footnoteReference w:id="2"/>
            </w:r>
            <w:r w:rsidRPr="00A34FA6">
              <w:rPr>
                <w:rFonts w:ascii="Arial" w:eastAsia="Calibri" w:hAnsi="Arial" w:cs="Arial"/>
                <w:bCs/>
                <w:color w:val="000000"/>
                <w:sz w:val="18"/>
                <w:szCs w:val="18"/>
              </w:rPr>
              <w:t xml:space="preserve"> of the assignment in the work schedule provided on the next page </w:t>
            </w:r>
            <w:r w:rsidRPr="00A34FA6">
              <w:rPr>
                <w:rFonts w:ascii="Arial" w:eastAsia="Calibri" w:hAnsi="Arial" w:cs="Arial"/>
                <w:bCs/>
                <w:i/>
                <w:color w:val="000000"/>
                <w:sz w:val="18"/>
                <w:szCs w:val="18"/>
              </w:rPr>
              <w:t>(Form 2B)</w:t>
            </w:r>
            <w:r w:rsidRPr="00A34FA6">
              <w:rPr>
                <w:rFonts w:ascii="Arial" w:eastAsia="Calibri" w:hAnsi="Arial" w:cs="Arial"/>
                <w:bCs/>
                <w:color w:val="000000"/>
                <w:sz w:val="18"/>
                <w:szCs w:val="18"/>
              </w:rPr>
              <w:t>.</w:t>
            </w:r>
            <w:r w:rsidRPr="00A34FA6">
              <w:rPr>
                <w:rFonts w:ascii="Arial" w:eastAsia="Calibri" w:hAnsi="Arial" w:cs="Arial"/>
                <w:b/>
                <w:bCs/>
                <w:color w:val="000000"/>
                <w:sz w:val="18"/>
                <w:szCs w:val="18"/>
              </w:rPr>
              <w:t xml:space="preserve"> </w:t>
            </w:r>
          </w:p>
        </w:tc>
      </w:tr>
      <w:tr w:rsidR="001335D0" w:rsidRPr="00A34FA6" w:rsidTr="00E40281">
        <w:trPr>
          <w:trHeight w:val="658"/>
        </w:trPr>
        <w:tc>
          <w:tcPr>
            <w:tcW w:w="10428" w:type="dxa"/>
            <w:tcBorders>
              <w:bottom w:val="single" w:sz="4" w:space="0" w:color="auto"/>
            </w:tcBorders>
            <w:vAlign w:val="center"/>
          </w:tcPr>
          <w:p w:rsidR="001335D0" w:rsidRPr="00A34FA6" w:rsidRDefault="001335D0" w:rsidP="00E40281">
            <w:pPr>
              <w:snapToGrid w:val="0"/>
              <w:spacing w:after="0"/>
              <w:rPr>
                <w:rFonts w:ascii="Arial" w:eastAsia="Calibri" w:hAnsi="Arial" w:cs="Arial"/>
                <w:color w:val="000000"/>
                <w:sz w:val="18"/>
                <w:szCs w:val="18"/>
              </w:rPr>
            </w:pPr>
          </w:p>
        </w:tc>
      </w:tr>
      <w:tr w:rsidR="001335D0" w:rsidRPr="00A34FA6" w:rsidTr="00E40281">
        <w:trPr>
          <w:trHeight w:val="592"/>
        </w:trPr>
        <w:tc>
          <w:tcPr>
            <w:tcW w:w="10428" w:type="dxa"/>
            <w:shd w:val="clear" w:color="auto" w:fill="CCCCCC"/>
            <w:vAlign w:val="center"/>
          </w:tcPr>
          <w:p w:rsidR="001335D0" w:rsidRPr="00A34FA6" w:rsidRDefault="001335D0" w:rsidP="00D542BF">
            <w:pPr>
              <w:pStyle w:val="ListParagraph"/>
              <w:numPr>
                <w:ilvl w:val="1"/>
                <w:numId w:val="35"/>
              </w:numPr>
              <w:snapToGrid w:val="0"/>
              <w:spacing w:after="0"/>
              <w:rPr>
                <w:rFonts w:ascii="Arial" w:eastAsia="Calibri" w:hAnsi="Arial" w:cs="Arial"/>
                <w:bCs/>
                <w:sz w:val="18"/>
                <w:szCs w:val="18"/>
                <w:lang w:val="en-US"/>
              </w:rPr>
            </w:pPr>
            <w:r w:rsidRPr="00A34FA6">
              <w:rPr>
                <w:rFonts w:ascii="Arial" w:eastAsia="Calibri" w:hAnsi="Arial" w:cs="Arial"/>
                <w:bCs/>
                <w:sz w:val="18"/>
                <w:szCs w:val="18"/>
                <w:lang w:val="en-US"/>
              </w:rPr>
              <w:t xml:space="preserve"> What are the potential risks you might face during this project? What is your mitigation strategy for each of these risks?</w:t>
            </w:r>
          </w:p>
          <w:p w:rsidR="001335D0" w:rsidRPr="00A34FA6" w:rsidRDefault="001335D0" w:rsidP="00E40281">
            <w:pPr>
              <w:snapToGrid w:val="0"/>
              <w:spacing w:after="0"/>
              <w:rPr>
                <w:rFonts w:ascii="Arial" w:eastAsia="Calibri" w:hAnsi="Arial" w:cs="Arial"/>
                <w:bCs/>
                <w:sz w:val="18"/>
                <w:szCs w:val="18"/>
                <w:lang w:val="en-US"/>
              </w:rPr>
            </w:pPr>
            <w:r w:rsidRPr="00A34FA6">
              <w:rPr>
                <w:rFonts w:ascii="Arial" w:eastAsia="Calibri" w:hAnsi="Arial" w:cs="Arial"/>
                <w:bCs/>
                <w:sz w:val="18"/>
                <w:szCs w:val="18"/>
                <w:lang w:val="en-US"/>
              </w:rPr>
              <w:t xml:space="preserve">         </w:t>
            </w:r>
          </w:p>
          <w:tbl>
            <w:tblPr>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126"/>
              <w:gridCol w:w="12226"/>
            </w:tblGrid>
            <w:tr w:rsidR="001335D0" w:rsidRPr="00A34FA6" w:rsidTr="00182D62">
              <w:tc>
                <w:tcPr>
                  <w:tcW w:w="943" w:type="dxa"/>
                  <w:vAlign w:val="center"/>
                </w:tcPr>
                <w:p w:rsidR="001335D0" w:rsidRPr="00A34FA6" w:rsidRDefault="001335D0" w:rsidP="00E40281">
                  <w:pPr>
                    <w:snapToGrid w:val="0"/>
                    <w:jc w:val="center"/>
                    <w:rPr>
                      <w:rFonts w:ascii="Arial" w:eastAsia="Calibri" w:hAnsi="Arial" w:cs="Arial"/>
                      <w:b/>
                      <w:bCs/>
                      <w:sz w:val="18"/>
                      <w:szCs w:val="18"/>
                      <w:lang w:val="en-US"/>
                    </w:rPr>
                  </w:pPr>
                  <w:r w:rsidRPr="00A34FA6">
                    <w:rPr>
                      <w:rFonts w:ascii="Arial" w:eastAsia="Calibri" w:hAnsi="Arial" w:cs="Arial"/>
                      <w:b/>
                      <w:bCs/>
                      <w:sz w:val="18"/>
                      <w:szCs w:val="18"/>
                      <w:lang w:val="en-US"/>
                    </w:rPr>
                    <w:t>Serial No.</w:t>
                  </w:r>
                </w:p>
              </w:tc>
              <w:tc>
                <w:tcPr>
                  <w:tcW w:w="2126" w:type="dxa"/>
                  <w:vAlign w:val="center"/>
                </w:tcPr>
                <w:p w:rsidR="001335D0" w:rsidRPr="00A34FA6" w:rsidRDefault="001335D0" w:rsidP="00E40281">
                  <w:pPr>
                    <w:snapToGrid w:val="0"/>
                    <w:jc w:val="center"/>
                    <w:rPr>
                      <w:rFonts w:ascii="Arial" w:eastAsia="Calibri" w:hAnsi="Arial" w:cs="Arial"/>
                      <w:b/>
                      <w:bCs/>
                      <w:sz w:val="18"/>
                      <w:szCs w:val="18"/>
                      <w:lang w:val="en-US"/>
                    </w:rPr>
                  </w:pPr>
                  <w:r w:rsidRPr="00A34FA6">
                    <w:rPr>
                      <w:rFonts w:ascii="Arial" w:eastAsia="Calibri" w:hAnsi="Arial" w:cs="Arial"/>
                      <w:b/>
                      <w:bCs/>
                      <w:sz w:val="18"/>
                      <w:szCs w:val="18"/>
                      <w:lang w:val="en-US"/>
                    </w:rPr>
                    <w:t>Risks</w:t>
                  </w:r>
                </w:p>
              </w:tc>
              <w:tc>
                <w:tcPr>
                  <w:tcW w:w="12226" w:type="dxa"/>
                  <w:vAlign w:val="center"/>
                </w:tcPr>
                <w:p w:rsidR="001335D0" w:rsidRPr="00A34FA6" w:rsidRDefault="001335D0" w:rsidP="00E40281">
                  <w:pPr>
                    <w:snapToGrid w:val="0"/>
                    <w:rPr>
                      <w:rFonts w:ascii="Arial" w:eastAsia="Calibri" w:hAnsi="Arial" w:cs="Arial"/>
                      <w:b/>
                      <w:bCs/>
                      <w:sz w:val="18"/>
                      <w:szCs w:val="18"/>
                      <w:lang w:val="en-US"/>
                    </w:rPr>
                  </w:pPr>
                  <w:r w:rsidRPr="00A34FA6">
                    <w:rPr>
                      <w:rFonts w:ascii="Arial" w:eastAsia="Calibri" w:hAnsi="Arial" w:cs="Arial"/>
                      <w:b/>
                      <w:bCs/>
                      <w:sz w:val="18"/>
                      <w:szCs w:val="18"/>
                      <w:lang w:val="en-US"/>
                    </w:rPr>
                    <w:t xml:space="preserve">                                                 Mitigation Strategy</w:t>
                  </w:r>
                </w:p>
              </w:tc>
            </w:tr>
            <w:tr w:rsidR="001335D0" w:rsidRPr="00A34FA6" w:rsidTr="00182D62">
              <w:tc>
                <w:tcPr>
                  <w:tcW w:w="943" w:type="dxa"/>
                </w:tcPr>
                <w:p w:rsidR="001335D0" w:rsidRPr="00A34FA6" w:rsidRDefault="001335D0" w:rsidP="00D542BF">
                  <w:pPr>
                    <w:pStyle w:val="ListParagraph"/>
                    <w:numPr>
                      <w:ilvl w:val="0"/>
                      <w:numId w:val="30"/>
                    </w:numPr>
                    <w:snapToGrid w:val="0"/>
                    <w:rPr>
                      <w:rFonts w:ascii="Arial" w:eastAsia="Calibri" w:hAnsi="Arial" w:cs="Arial"/>
                      <w:bCs/>
                      <w:sz w:val="18"/>
                      <w:szCs w:val="18"/>
                      <w:lang w:val="en-US"/>
                    </w:rPr>
                  </w:pPr>
                </w:p>
              </w:tc>
              <w:tc>
                <w:tcPr>
                  <w:tcW w:w="2126" w:type="dxa"/>
                </w:tcPr>
                <w:p w:rsidR="001335D0" w:rsidRPr="00A34FA6" w:rsidRDefault="00DD54F4" w:rsidP="00E40281">
                  <w:pPr>
                    <w:snapToGrid w:val="0"/>
                    <w:rPr>
                      <w:rFonts w:ascii="Arial" w:eastAsia="Calibri" w:hAnsi="Arial" w:cs="Arial"/>
                      <w:bCs/>
                      <w:sz w:val="18"/>
                      <w:szCs w:val="18"/>
                      <w:lang w:val="en-US"/>
                    </w:rPr>
                  </w:pPr>
                  <w:r w:rsidRPr="00A34FA6">
                    <w:rPr>
                      <w:rFonts w:ascii="Arial" w:eastAsia="Calibri" w:hAnsi="Arial" w:cs="Arial"/>
                      <w:bCs/>
                      <w:sz w:val="18"/>
                      <w:szCs w:val="18"/>
                      <w:lang w:val="en-US"/>
                    </w:rPr>
                    <w:t>For Example (</w:t>
                  </w:r>
                  <w:r w:rsidR="001335D0" w:rsidRPr="00A34FA6">
                    <w:rPr>
                      <w:rFonts w:ascii="Arial" w:eastAsia="Calibri" w:hAnsi="Arial" w:cs="Arial"/>
                      <w:bCs/>
                      <w:sz w:val="18"/>
                      <w:szCs w:val="18"/>
                      <w:lang w:val="en-US"/>
                    </w:rPr>
                    <w:t>Leakage of information</w:t>
                  </w:r>
                  <w:r w:rsidRPr="00A34FA6">
                    <w:rPr>
                      <w:rFonts w:ascii="Arial" w:eastAsia="Calibri" w:hAnsi="Arial" w:cs="Arial"/>
                      <w:bCs/>
                      <w:sz w:val="18"/>
                      <w:szCs w:val="18"/>
                      <w:lang w:val="en-US"/>
                    </w:rPr>
                    <w:t xml:space="preserve">) </w:t>
                  </w:r>
                </w:p>
              </w:tc>
              <w:tc>
                <w:tcPr>
                  <w:tcW w:w="12226" w:type="dxa"/>
                </w:tcPr>
                <w:p w:rsidR="001335D0" w:rsidRPr="00A34FA6" w:rsidRDefault="001335D0" w:rsidP="00E40281">
                  <w:pPr>
                    <w:snapToGrid w:val="0"/>
                    <w:rPr>
                      <w:rFonts w:ascii="Arial" w:eastAsia="Calibri" w:hAnsi="Arial" w:cs="Arial"/>
                      <w:bCs/>
                      <w:sz w:val="18"/>
                      <w:szCs w:val="18"/>
                      <w:lang w:val="en-US"/>
                    </w:rPr>
                  </w:pPr>
                </w:p>
              </w:tc>
            </w:tr>
            <w:tr w:rsidR="001335D0" w:rsidRPr="00A34FA6" w:rsidTr="00182D62">
              <w:tc>
                <w:tcPr>
                  <w:tcW w:w="943" w:type="dxa"/>
                </w:tcPr>
                <w:p w:rsidR="001335D0" w:rsidRPr="00A34FA6" w:rsidRDefault="001335D0" w:rsidP="00D542BF">
                  <w:pPr>
                    <w:pStyle w:val="ListParagraph"/>
                    <w:numPr>
                      <w:ilvl w:val="0"/>
                      <w:numId w:val="30"/>
                    </w:numPr>
                    <w:snapToGrid w:val="0"/>
                    <w:rPr>
                      <w:rFonts w:ascii="Arial" w:eastAsia="Calibri" w:hAnsi="Arial" w:cs="Arial"/>
                      <w:bCs/>
                      <w:sz w:val="18"/>
                      <w:szCs w:val="18"/>
                      <w:lang w:val="en-US"/>
                    </w:rPr>
                  </w:pPr>
                </w:p>
              </w:tc>
              <w:tc>
                <w:tcPr>
                  <w:tcW w:w="2126" w:type="dxa"/>
                </w:tcPr>
                <w:p w:rsidR="001335D0" w:rsidRPr="00A34FA6" w:rsidRDefault="001335D0" w:rsidP="00E40281">
                  <w:pPr>
                    <w:snapToGrid w:val="0"/>
                    <w:rPr>
                      <w:rFonts w:ascii="Arial" w:eastAsia="Calibri" w:hAnsi="Arial" w:cs="Arial"/>
                      <w:bCs/>
                      <w:sz w:val="18"/>
                      <w:szCs w:val="18"/>
                      <w:lang w:val="en-US"/>
                    </w:rPr>
                  </w:pPr>
                </w:p>
              </w:tc>
              <w:tc>
                <w:tcPr>
                  <w:tcW w:w="12226" w:type="dxa"/>
                </w:tcPr>
                <w:p w:rsidR="001335D0" w:rsidRPr="00A34FA6" w:rsidRDefault="001335D0" w:rsidP="00E40281">
                  <w:pPr>
                    <w:snapToGrid w:val="0"/>
                    <w:rPr>
                      <w:rFonts w:ascii="Arial" w:eastAsia="Calibri" w:hAnsi="Arial" w:cs="Arial"/>
                      <w:bCs/>
                      <w:sz w:val="18"/>
                      <w:szCs w:val="18"/>
                      <w:lang w:val="en-US"/>
                    </w:rPr>
                  </w:pPr>
                </w:p>
              </w:tc>
            </w:tr>
            <w:tr w:rsidR="001335D0" w:rsidRPr="00A34FA6" w:rsidTr="00182D62">
              <w:trPr>
                <w:trHeight w:val="315"/>
              </w:trPr>
              <w:tc>
                <w:tcPr>
                  <w:tcW w:w="943" w:type="dxa"/>
                </w:tcPr>
                <w:p w:rsidR="001335D0" w:rsidRPr="00A34FA6" w:rsidRDefault="001335D0" w:rsidP="00D542BF">
                  <w:pPr>
                    <w:pStyle w:val="ListParagraph"/>
                    <w:numPr>
                      <w:ilvl w:val="0"/>
                      <w:numId w:val="30"/>
                    </w:numPr>
                    <w:snapToGrid w:val="0"/>
                    <w:rPr>
                      <w:rFonts w:ascii="Arial" w:eastAsia="Calibri" w:hAnsi="Arial" w:cs="Arial"/>
                      <w:bCs/>
                      <w:sz w:val="18"/>
                      <w:szCs w:val="18"/>
                      <w:lang w:val="en-US"/>
                    </w:rPr>
                  </w:pPr>
                  <w:r w:rsidRPr="00A34FA6">
                    <w:rPr>
                      <w:rFonts w:ascii="Arial" w:eastAsia="Calibri" w:hAnsi="Arial" w:cs="Arial"/>
                      <w:bCs/>
                      <w:sz w:val="18"/>
                      <w:szCs w:val="18"/>
                      <w:lang w:val="en-US"/>
                    </w:rPr>
                    <w:t>.</w:t>
                  </w:r>
                </w:p>
              </w:tc>
              <w:tc>
                <w:tcPr>
                  <w:tcW w:w="2126" w:type="dxa"/>
                </w:tcPr>
                <w:p w:rsidR="001335D0" w:rsidRPr="00A34FA6" w:rsidRDefault="001335D0" w:rsidP="00E40281">
                  <w:pPr>
                    <w:snapToGrid w:val="0"/>
                    <w:rPr>
                      <w:rFonts w:ascii="Arial" w:eastAsia="Calibri" w:hAnsi="Arial" w:cs="Arial"/>
                      <w:bCs/>
                      <w:sz w:val="18"/>
                      <w:szCs w:val="18"/>
                      <w:lang w:val="en-US"/>
                    </w:rPr>
                  </w:pPr>
                </w:p>
              </w:tc>
              <w:tc>
                <w:tcPr>
                  <w:tcW w:w="12226" w:type="dxa"/>
                </w:tcPr>
                <w:p w:rsidR="001335D0" w:rsidRPr="00A34FA6" w:rsidRDefault="001335D0" w:rsidP="00E40281">
                  <w:pPr>
                    <w:snapToGrid w:val="0"/>
                    <w:rPr>
                      <w:rFonts w:ascii="Arial" w:eastAsia="Calibri" w:hAnsi="Arial" w:cs="Arial"/>
                      <w:bCs/>
                      <w:sz w:val="18"/>
                      <w:szCs w:val="18"/>
                      <w:lang w:val="en-US"/>
                    </w:rPr>
                  </w:pPr>
                </w:p>
              </w:tc>
            </w:tr>
            <w:tr w:rsidR="001335D0" w:rsidRPr="00A34FA6" w:rsidTr="00182D62">
              <w:tc>
                <w:tcPr>
                  <w:tcW w:w="943" w:type="dxa"/>
                </w:tcPr>
                <w:p w:rsidR="001335D0" w:rsidRPr="00A34FA6" w:rsidRDefault="001335D0" w:rsidP="00D542BF">
                  <w:pPr>
                    <w:pStyle w:val="ListParagraph"/>
                    <w:numPr>
                      <w:ilvl w:val="0"/>
                      <w:numId w:val="30"/>
                    </w:numPr>
                    <w:snapToGrid w:val="0"/>
                    <w:rPr>
                      <w:rFonts w:ascii="Arial" w:eastAsia="Calibri" w:hAnsi="Arial" w:cs="Arial"/>
                      <w:bCs/>
                      <w:sz w:val="18"/>
                      <w:szCs w:val="18"/>
                      <w:lang w:val="en-US"/>
                    </w:rPr>
                  </w:pPr>
                </w:p>
              </w:tc>
              <w:tc>
                <w:tcPr>
                  <w:tcW w:w="2126" w:type="dxa"/>
                </w:tcPr>
                <w:p w:rsidR="001335D0" w:rsidRPr="00A34FA6" w:rsidRDefault="001335D0" w:rsidP="00E40281">
                  <w:pPr>
                    <w:snapToGrid w:val="0"/>
                    <w:rPr>
                      <w:rFonts w:ascii="Arial" w:eastAsia="Calibri" w:hAnsi="Arial" w:cs="Arial"/>
                      <w:bCs/>
                      <w:sz w:val="18"/>
                      <w:szCs w:val="18"/>
                      <w:lang w:val="en-US"/>
                    </w:rPr>
                  </w:pPr>
                </w:p>
              </w:tc>
              <w:tc>
                <w:tcPr>
                  <w:tcW w:w="12226" w:type="dxa"/>
                </w:tcPr>
                <w:p w:rsidR="001335D0" w:rsidRPr="00A34FA6" w:rsidRDefault="001335D0" w:rsidP="00E40281">
                  <w:pPr>
                    <w:snapToGrid w:val="0"/>
                    <w:rPr>
                      <w:rFonts w:ascii="Arial" w:eastAsia="Calibri" w:hAnsi="Arial" w:cs="Arial"/>
                      <w:bCs/>
                      <w:sz w:val="18"/>
                      <w:szCs w:val="18"/>
                      <w:lang w:val="en-US"/>
                    </w:rPr>
                  </w:pPr>
                </w:p>
              </w:tc>
            </w:tr>
            <w:tr w:rsidR="001335D0" w:rsidRPr="00A34FA6" w:rsidTr="00182D62">
              <w:tc>
                <w:tcPr>
                  <w:tcW w:w="943" w:type="dxa"/>
                </w:tcPr>
                <w:p w:rsidR="001335D0" w:rsidRPr="00A34FA6" w:rsidRDefault="001335D0" w:rsidP="00D542BF">
                  <w:pPr>
                    <w:pStyle w:val="ListParagraph"/>
                    <w:numPr>
                      <w:ilvl w:val="0"/>
                      <w:numId w:val="30"/>
                    </w:numPr>
                    <w:snapToGrid w:val="0"/>
                    <w:rPr>
                      <w:rFonts w:ascii="Arial" w:eastAsia="Calibri" w:hAnsi="Arial" w:cs="Arial"/>
                      <w:bCs/>
                      <w:sz w:val="18"/>
                      <w:szCs w:val="18"/>
                      <w:lang w:val="en-US"/>
                    </w:rPr>
                  </w:pPr>
                </w:p>
              </w:tc>
              <w:tc>
                <w:tcPr>
                  <w:tcW w:w="2126" w:type="dxa"/>
                </w:tcPr>
                <w:p w:rsidR="001335D0" w:rsidRPr="00A34FA6" w:rsidRDefault="001335D0" w:rsidP="00E40281">
                  <w:pPr>
                    <w:snapToGrid w:val="0"/>
                    <w:rPr>
                      <w:rFonts w:ascii="Arial" w:eastAsia="Calibri" w:hAnsi="Arial" w:cs="Arial"/>
                      <w:bCs/>
                      <w:sz w:val="18"/>
                      <w:szCs w:val="18"/>
                      <w:lang w:val="en-US"/>
                    </w:rPr>
                  </w:pPr>
                </w:p>
              </w:tc>
              <w:tc>
                <w:tcPr>
                  <w:tcW w:w="12226" w:type="dxa"/>
                </w:tcPr>
                <w:p w:rsidR="001335D0" w:rsidRPr="00A34FA6" w:rsidRDefault="001335D0" w:rsidP="00E40281">
                  <w:pPr>
                    <w:snapToGrid w:val="0"/>
                    <w:rPr>
                      <w:rFonts w:ascii="Arial" w:eastAsia="Calibri" w:hAnsi="Arial" w:cs="Arial"/>
                      <w:bCs/>
                      <w:sz w:val="18"/>
                      <w:szCs w:val="18"/>
                      <w:lang w:val="en-US"/>
                    </w:rPr>
                  </w:pPr>
                </w:p>
              </w:tc>
            </w:tr>
          </w:tbl>
          <w:p w:rsidR="001335D0" w:rsidRPr="00A34FA6" w:rsidRDefault="001335D0" w:rsidP="00E40281">
            <w:pPr>
              <w:snapToGrid w:val="0"/>
              <w:spacing w:after="0"/>
              <w:rPr>
                <w:rFonts w:ascii="Arial" w:eastAsia="Calibri" w:hAnsi="Arial" w:cs="Arial"/>
                <w:bCs/>
                <w:i/>
                <w:sz w:val="18"/>
                <w:szCs w:val="18"/>
                <w:lang w:val="en-US"/>
              </w:rPr>
            </w:pPr>
            <w:r w:rsidRPr="00A34FA6">
              <w:rPr>
                <w:rFonts w:ascii="Arial" w:eastAsia="Calibri" w:hAnsi="Arial" w:cs="Arial"/>
                <w:bCs/>
                <w:sz w:val="18"/>
                <w:szCs w:val="18"/>
                <w:lang w:val="en-US"/>
              </w:rPr>
              <w:t xml:space="preserve">                                                                                                                                                                                               </w:t>
            </w:r>
            <w:r w:rsidRPr="00A34FA6">
              <w:rPr>
                <w:rFonts w:ascii="Arial" w:eastAsia="Calibri" w:hAnsi="Arial" w:cs="Arial"/>
                <w:bCs/>
                <w:i/>
                <w:sz w:val="18"/>
                <w:szCs w:val="18"/>
                <w:lang w:val="en-US"/>
              </w:rPr>
              <w:t xml:space="preserve">(Provide a minimum of three </w:t>
            </w:r>
            <w:r w:rsidRPr="00A34FA6">
              <w:rPr>
                <w:rFonts w:ascii="Arial" w:eastAsia="Calibri" w:hAnsi="Arial" w:cs="Arial"/>
                <w:b/>
                <w:bCs/>
                <w:i/>
                <w:sz w:val="18"/>
                <w:szCs w:val="18"/>
                <w:lang w:val="en-US"/>
              </w:rPr>
              <w:t>additional</w:t>
            </w:r>
            <w:r w:rsidRPr="00A34FA6">
              <w:rPr>
                <w:rFonts w:ascii="Arial" w:eastAsia="Calibri" w:hAnsi="Arial" w:cs="Arial"/>
                <w:bCs/>
                <w:i/>
                <w:sz w:val="18"/>
                <w:szCs w:val="18"/>
                <w:lang w:val="en-US"/>
              </w:rPr>
              <w:t xml:space="preserve"> risks and their mitigation strategies. Response for each mitigation strategy should not exceed 200 words)</w:t>
            </w:r>
          </w:p>
        </w:tc>
      </w:tr>
      <w:tr w:rsidR="001335D0" w:rsidRPr="00A34FA6" w:rsidTr="00E40281">
        <w:trPr>
          <w:trHeight w:val="522"/>
        </w:trPr>
        <w:tc>
          <w:tcPr>
            <w:tcW w:w="10428" w:type="dxa"/>
            <w:shd w:val="clear" w:color="auto" w:fill="FFFFFF"/>
            <w:vAlign w:val="center"/>
          </w:tcPr>
          <w:p w:rsidR="001335D0" w:rsidRPr="00A34FA6" w:rsidRDefault="001335D0" w:rsidP="00E40281">
            <w:pPr>
              <w:snapToGrid w:val="0"/>
              <w:spacing w:after="0"/>
              <w:ind w:left="252"/>
              <w:rPr>
                <w:rFonts w:ascii="Arial" w:eastAsia="Calibri" w:hAnsi="Arial" w:cs="Arial"/>
                <w:b/>
                <w:bCs/>
                <w:sz w:val="18"/>
                <w:szCs w:val="18"/>
                <w:lang w:val="en-US"/>
              </w:rPr>
            </w:pPr>
          </w:p>
          <w:p w:rsidR="001335D0" w:rsidRPr="00A34FA6" w:rsidRDefault="001335D0" w:rsidP="00E40281">
            <w:pPr>
              <w:snapToGrid w:val="0"/>
              <w:spacing w:after="0"/>
              <w:ind w:left="252"/>
              <w:rPr>
                <w:rFonts w:ascii="Arial" w:eastAsia="Calibri" w:hAnsi="Arial" w:cs="Arial"/>
                <w:b/>
                <w:bCs/>
                <w:sz w:val="18"/>
                <w:szCs w:val="18"/>
                <w:lang w:val="en-US"/>
              </w:rPr>
            </w:pPr>
          </w:p>
        </w:tc>
      </w:tr>
      <w:tr w:rsidR="001335D0" w:rsidRPr="00A34FA6" w:rsidTr="00E40281">
        <w:trPr>
          <w:trHeight w:val="296"/>
        </w:trPr>
        <w:tc>
          <w:tcPr>
            <w:tcW w:w="10428" w:type="dxa"/>
            <w:shd w:val="clear" w:color="auto" w:fill="CCCCCC"/>
            <w:vAlign w:val="center"/>
          </w:tcPr>
          <w:p w:rsidR="001335D0" w:rsidRPr="00A34FA6" w:rsidRDefault="008B317E" w:rsidP="00E40281">
            <w:pPr>
              <w:snapToGrid w:val="0"/>
              <w:spacing w:after="0"/>
              <w:rPr>
                <w:rFonts w:ascii="Arial" w:eastAsia="Calibri" w:hAnsi="Arial" w:cs="Arial"/>
                <w:bCs/>
                <w:sz w:val="18"/>
                <w:szCs w:val="18"/>
              </w:rPr>
            </w:pPr>
            <w:r w:rsidRPr="00A34FA6">
              <w:rPr>
                <w:rFonts w:ascii="Arial" w:eastAsia="Calibri" w:hAnsi="Arial" w:cs="Arial"/>
                <w:bCs/>
                <w:sz w:val="18"/>
                <w:szCs w:val="18"/>
              </w:rPr>
              <w:t>2.2.1)</w:t>
            </w:r>
            <w:r w:rsidR="001335D0" w:rsidRPr="00A34FA6">
              <w:rPr>
                <w:rFonts w:ascii="Arial" w:eastAsia="Calibri" w:hAnsi="Arial" w:cs="Arial"/>
                <w:bCs/>
                <w:sz w:val="18"/>
                <w:szCs w:val="18"/>
              </w:rPr>
              <w:t xml:space="preserve"> Outline the quality assurance for Evaluation of Proposals that will be under taken.                                                                                       </w:t>
            </w:r>
          </w:p>
        </w:tc>
      </w:tr>
      <w:tr w:rsidR="001335D0" w:rsidRPr="00A34FA6" w:rsidTr="00E40281">
        <w:trPr>
          <w:trHeight w:val="499"/>
        </w:trPr>
        <w:tc>
          <w:tcPr>
            <w:tcW w:w="10428" w:type="dxa"/>
            <w:vAlign w:val="center"/>
          </w:tcPr>
          <w:p w:rsidR="001335D0" w:rsidRPr="00A34FA6" w:rsidRDefault="001335D0" w:rsidP="00E40281">
            <w:pPr>
              <w:spacing w:after="0"/>
              <w:rPr>
                <w:rFonts w:ascii="Arial" w:eastAsia="Calibri" w:hAnsi="Arial" w:cs="Arial"/>
                <w:b/>
                <w:bCs/>
                <w:sz w:val="18"/>
                <w:szCs w:val="18"/>
              </w:rPr>
            </w:pPr>
          </w:p>
        </w:tc>
      </w:tr>
      <w:tr w:rsidR="001335D0" w:rsidRPr="00A34FA6" w:rsidTr="00E40281">
        <w:trPr>
          <w:trHeight w:val="592"/>
        </w:trPr>
        <w:tc>
          <w:tcPr>
            <w:tcW w:w="10428" w:type="dxa"/>
            <w:shd w:val="clear" w:color="auto" w:fill="CCCCCC"/>
            <w:vAlign w:val="center"/>
          </w:tcPr>
          <w:p w:rsidR="001335D0" w:rsidRPr="00A34FA6" w:rsidRDefault="008B317E" w:rsidP="008B317E">
            <w:pPr>
              <w:spacing w:after="0"/>
              <w:rPr>
                <w:rFonts w:ascii="Arial" w:eastAsia="Calibri" w:hAnsi="Arial" w:cs="Arial"/>
                <w:bCs/>
                <w:sz w:val="18"/>
                <w:szCs w:val="18"/>
              </w:rPr>
            </w:pPr>
            <w:r w:rsidRPr="00A34FA6">
              <w:rPr>
                <w:rFonts w:ascii="Arial" w:eastAsia="Calibri" w:hAnsi="Arial" w:cs="Arial"/>
                <w:bCs/>
                <w:sz w:val="18"/>
                <w:szCs w:val="18"/>
              </w:rPr>
              <w:t>2.2.2)</w:t>
            </w:r>
            <w:r w:rsidR="001335D0" w:rsidRPr="00A34FA6">
              <w:rPr>
                <w:rFonts w:ascii="Arial" w:eastAsia="Calibri" w:hAnsi="Arial" w:cs="Arial"/>
                <w:bCs/>
                <w:sz w:val="18"/>
                <w:szCs w:val="18"/>
              </w:rPr>
              <w:t xml:space="preserve"> Mention </w:t>
            </w:r>
            <w:r w:rsidR="001335D0" w:rsidRPr="00A34FA6">
              <w:rPr>
                <w:rFonts w:ascii="Arial" w:eastAsia="Calibri" w:hAnsi="Arial" w:cs="Arial"/>
                <w:bCs/>
                <w:sz w:val="18"/>
                <w:szCs w:val="18"/>
                <w:lang w:val="en-US"/>
              </w:rPr>
              <w:t xml:space="preserve">any </w:t>
            </w:r>
            <w:r w:rsidR="001335D0" w:rsidRPr="00A34FA6">
              <w:rPr>
                <w:rFonts w:ascii="Arial" w:eastAsia="Calibri" w:hAnsi="Arial" w:cs="Arial"/>
                <w:bCs/>
                <w:i/>
                <w:sz w:val="18"/>
                <w:szCs w:val="18"/>
                <w:lang w:val="en-US"/>
              </w:rPr>
              <w:t>other</w:t>
            </w:r>
            <w:r w:rsidR="001335D0" w:rsidRPr="00A34FA6">
              <w:rPr>
                <w:rFonts w:ascii="Arial" w:eastAsia="Calibri" w:hAnsi="Arial" w:cs="Arial"/>
                <w:bCs/>
                <w:sz w:val="18"/>
                <w:szCs w:val="18"/>
                <w:lang w:val="en-US"/>
              </w:rPr>
              <w:t xml:space="preserve"> operational, technical or organizational strength not solicited elsewhere (or mentioned elsewhere in your proposal) that you consider relevant to this project.</w:t>
            </w:r>
            <w:r w:rsidR="001335D0" w:rsidRPr="00A34FA6">
              <w:rPr>
                <w:rFonts w:ascii="Arial" w:eastAsia="Calibri" w:hAnsi="Arial" w:cs="Arial"/>
                <w:bCs/>
                <w:sz w:val="18"/>
                <w:szCs w:val="18"/>
              </w:rPr>
              <w:t xml:space="preserve">                                                                                                                                                      </w:t>
            </w:r>
          </w:p>
        </w:tc>
      </w:tr>
      <w:tr w:rsidR="001335D0" w:rsidRPr="00A34FA6" w:rsidTr="00E40281">
        <w:trPr>
          <w:trHeight w:val="453"/>
        </w:trPr>
        <w:tc>
          <w:tcPr>
            <w:tcW w:w="10428" w:type="dxa"/>
            <w:shd w:val="clear" w:color="auto" w:fill="FFFFFF" w:themeFill="background1"/>
            <w:vAlign w:val="center"/>
          </w:tcPr>
          <w:p w:rsidR="001335D0" w:rsidRPr="00A34FA6" w:rsidRDefault="001335D0" w:rsidP="00E40281">
            <w:pPr>
              <w:spacing w:after="0"/>
              <w:rPr>
                <w:rFonts w:ascii="Arial" w:eastAsia="Calibri" w:hAnsi="Arial" w:cs="Arial"/>
                <w:bCs/>
                <w:sz w:val="18"/>
                <w:szCs w:val="18"/>
              </w:rPr>
            </w:pPr>
          </w:p>
        </w:tc>
      </w:tr>
    </w:tbl>
    <w:p w:rsidR="001335D0" w:rsidRPr="00A34FA6" w:rsidRDefault="001335D0" w:rsidP="001335D0">
      <w:pPr>
        <w:pStyle w:val="Heading2"/>
        <w:spacing w:before="0" w:line="312" w:lineRule="auto"/>
        <w:rPr>
          <w:rFonts w:ascii="Arial" w:hAnsi="Arial" w:cs="Arial"/>
          <w:color w:val="000000"/>
        </w:rPr>
      </w:pPr>
    </w:p>
    <w:p w:rsidR="001335D0" w:rsidRPr="00A34FA6" w:rsidRDefault="001335D0" w:rsidP="001335D0">
      <w:pPr>
        <w:pStyle w:val="Heading2"/>
        <w:spacing w:before="0" w:line="312" w:lineRule="auto"/>
        <w:rPr>
          <w:rFonts w:ascii="Arial" w:hAnsi="Arial" w:cs="Arial"/>
          <w:color w:val="000000"/>
        </w:rPr>
      </w:pPr>
    </w:p>
    <w:bookmarkEnd w:id="105"/>
    <w:bookmarkEnd w:id="106"/>
    <w:p w:rsidR="001335D0" w:rsidRPr="00A34FA6" w:rsidRDefault="001335D0" w:rsidP="001335D0">
      <w:pPr>
        <w:rPr>
          <w:rFonts w:ascii="Arial" w:hAnsi="Arial" w:cs="Arial"/>
        </w:rPr>
        <w:sectPr w:rsidR="001335D0" w:rsidRPr="00A34FA6" w:rsidSect="00E40281">
          <w:footerReference w:type="default" r:id="rId18"/>
          <w:headerReference w:type="first" r:id="rId19"/>
          <w:footerReference w:type="first" r:id="rId20"/>
          <w:pgSz w:w="11907" w:h="16839" w:code="9"/>
          <w:pgMar w:top="1440" w:right="1440" w:bottom="1440" w:left="1440" w:header="720" w:footer="720" w:gutter="0"/>
          <w:pgNumType w:start="0"/>
          <w:cols w:space="720"/>
          <w:titlePg/>
          <w:docGrid w:linePitch="360"/>
        </w:sectPr>
      </w:pPr>
    </w:p>
    <w:p w:rsidR="001335D0" w:rsidRPr="00A34FA6" w:rsidRDefault="001335D0" w:rsidP="006C77C6">
      <w:pPr>
        <w:pStyle w:val="Heading2"/>
        <w:jc w:val="center"/>
        <w:rPr>
          <w:rFonts w:ascii="Arial" w:hAnsi="Arial" w:cs="Arial"/>
          <w:color w:val="17365D" w:themeColor="text2" w:themeShade="BF"/>
        </w:rPr>
      </w:pPr>
      <w:bookmarkStart w:id="107" w:name="_Toc451526933"/>
      <w:r w:rsidRPr="00A34FA6">
        <w:rPr>
          <w:rFonts w:ascii="Arial" w:hAnsi="Arial" w:cs="Arial"/>
          <w:color w:val="17365D" w:themeColor="text2" w:themeShade="BF"/>
        </w:rPr>
        <w:lastRenderedPageBreak/>
        <w:t>Form 2B- Work Schedule</w:t>
      </w:r>
      <w:bookmarkEnd w:id="107"/>
    </w:p>
    <w:tbl>
      <w:tblPr>
        <w:tblW w:w="5003" w:type="pct"/>
        <w:tblInd w:w="14" w:type="dxa"/>
        <w:tblCellMar>
          <w:left w:w="0" w:type="dxa"/>
          <w:right w:w="0" w:type="dxa"/>
        </w:tblCellMar>
        <w:tblLook w:val="01E0" w:firstRow="1" w:lastRow="1" w:firstColumn="1" w:lastColumn="1" w:noHBand="0" w:noVBand="0"/>
      </w:tblPr>
      <w:tblGrid>
        <w:gridCol w:w="487"/>
        <w:gridCol w:w="4887"/>
        <w:gridCol w:w="719"/>
        <w:gridCol w:w="719"/>
        <w:gridCol w:w="716"/>
        <w:gridCol w:w="719"/>
        <w:gridCol w:w="719"/>
        <w:gridCol w:w="716"/>
        <w:gridCol w:w="719"/>
        <w:gridCol w:w="716"/>
        <w:gridCol w:w="713"/>
        <w:gridCol w:w="716"/>
        <w:gridCol w:w="716"/>
        <w:gridCol w:w="724"/>
      </w:tblGrid>
      <w:tr w:rsidR="001335D0" w:rsidRPr="00A34FA6" w:rsidTr="00DD54F4">
        <w:trPr>
          <w:trHeight w:hRule="exact" w:val="372"/>
        </w:trPr>
        <w:tc>
          <w:tcPr>
            <w:tcW w:w="174" w:type="pct"/>
            <w:vMerge w:val="restart"/>
            <w:tcBorders>
              <w:top w:val="single" w:sz="12" w:space="0" w:color="000000"/>
              <w:left w:val="single" w:sz="11" w:space="0" w:color="000000"/>
              <w:right w:val="single" w:sz="6" w:space="0" w:color="000000"/>
            </w:tcBorders>
          </w:tcPr>
          <w:p w:rsidR="001335D0" w:rsidRPr="00A34FA6" w:rsidRDefault="001335D0" w:rsidP="00E40281">
            <w:pPr>
              <w:spacing w:before="17" w:after="0" w:line="240" w:lineRule="exact"/>
              <w:rPr>
                <w:rFonts w:ascii="Arial" w:hAnsi="Arial" w:cs="Arial"/>
                <w:sz w:val="14"/>
                <w:szCs w:val="18"/>
              </w:rPr>
            </w:pPr>
          </w:p>
          <w:p w:rsidR="001335D0" w:rsidRPr="00A34FA6" w:rsidRDefault="001335D0" w:rsidP="00E40281">
            <w:pPr>
              <w:spacing w:after="0" w:line="240" w:lineRule="auto"/>
              <w:ind w:left="142" w:right="-20"/>
              <w:rPr>
                <w:rFonts w:ascii="Arial" w:hAnsi="Arial" w:cs="Arial"/>
                <w:sz w:val="14"/>
                <w:szCs w:val="18"/>
              </w:rPr>
            </w:pPr>
          </w:p>
        </w:tc>
        <w:tc>
          <w:tcPr>
            <w:tcW w:w="1747" w:type="pct"/>
            <w:vMerge w:val="restart"/>
            <w:tcBorders>
              <w:top w:val="single" w:sz="15" w:space="0" w:color="000000"/>
              <w:left w:val="single" w:sz="6" w:space="0" w:color="000000"/>
              <w:right w:val="single" w:sz="6" w:space="0" w:color="000000"/>
            </w:tcBorders>
          </w:tcPr>
          <w:p w:rsidR="001335D0" w:rsidRPr="00A34FA6" w:rsidRDefault="001335D0" w:rsidP="00E40281">
            <w:pPr>
              <w:spacing w:after="0" w:line="240" w:lineRule="auto"/>
              <w:ind w:right="2089"/>
              <w:rPr>
                <w:rFonts w:ascii="Arial" w:hAnsi="Arial" w:cs="Arial"/>
                <w:b/>
                <w:bCs/>
                <w:sz w:val="14"/>
                <w:szCs w:val="18"/>
              </w:rPr>
            </w:pPr>
          </w:p>
          <w:p w:rsidR="001335D0" w:rsidRPr="00A34FA6" w:rsidRDefault="001335D0" w:rsidP="00E40281">
            <w:pPr>
              <w:spacing w:after="0" w:line="240" w:lineRule="auto"/>
              <w:ind w:right="2089"/>
              <w:jc w:val="center"/>
              <w:rPr>
                <w:rFonts w:ascii="Arial" w:hAnsi="Arial" w:cs="Arial"/>
                <w:sz w:val="14"/>
                <w:szCs w:val="18"/>
              </w:rPr>
            </w:pPr>
            <w:r w:rsidRPr="00A34FA6">
              <w:rPr>
                <w:rFonts w:ascii="Arial" w:hAnsi="Arial" w:cs="Arial"/>
                <w:b/>
                <w:bCs/>
                <w:sz w:val="14"/>
                <w:szCs w:val="18"/>
              </w:rPr>
              <w:t>Act</w:t>
            </w:r>
            <w:r w:rsidRPr="00A34FA6">
              <w:rPr>
                <w:rFonts w:ascii="Arial" w:hAnsi="Arial" w:cs="Arial"/>
                <w:b/>
                <w:bCs/>
                <w:spacing w:val="-2"/>
                <w:sz w:val="14"/>
                <w:szCs w:val="18"/>
              </w:rPr>
              <w:t>i</w:t>
            </w:r>
            <w:r w:rsidRPr="00A34FA6">
              <w:rPr>
                <w:rFonts w:ascii="Arial" w:hAnsi="Arial" w:cs="Arial"/>
                <w:b/>
                <w:bCs/>
                <w:sz w:val="14"/>
                <w:szCs w:val="18"/>
              </w:rPr>
              <w:t>vit</w:t>
            </w:r>
            <w:r w:rsidRPr="00A34FA6">
              <w:rPr>
                <w:rFonts w:ascii="Arial" w:hAnsi="Arial" w:cs="Arial"/>
                <w:b/>
                <w:bCs/>
                <w:spacing w:val="-1"/>
                <w:sz w:val="14"/>
                <w:szCs w:val="18"/>
              </w:rPr>
              <w:t>y</w:t>
            </w:r>
          </w:p>
        </w:tc>
        <w:tc>
          <w:tcPr>
            <w:tcW w:w="3079" w:type="pct"/>
            <w:gridSpan w:val="12"/>
            <w:tcBorders>
              <w:top w:val="single" w:sz="4" w:space="0" w:color="000000"/>
              <w:left w:val="single" w:sz="6" w:space="0" w:color="000000"/>
              <w:bottom w:val="single" w:sz="6" w:space="0" w:color="000000"/>
              <w:right w:val="single" w:sz="4" w:space="0" w:color="000000"/>
            </w:tcBorders>
          </w:tcPr>
          <w:p w:rsidR="001335D0" w:rsidRPr="00A34FA6" w:rsidRDefault="001335D0" w:rsidP="00E40281">
            <w:pPr>
              <w:spacing w:before="7" w:after="0" w:line="240" w:lineRule="auto"/>
              <w:ind w:left="3667" w:right="3650"/>
              <w:jc w:val="center"/>
              <w:rPr>
                <w:rFonts w:ascii="Arial" w:hAnsi="Arial" w:cs="Arial"/>
                <w:b/>
                <w:sz w:val="14"/>
                <w:szCs w:val="18"/>
              </w:rPr>
            </w:pPr>
            <w:r w:rsidRPr="00A34FA6">
              <w:rPr>
                <w:rFonts w:ascii="Arial" w:hAnsi="Arial" w:cs="Arial"/>
                <w:b/>
                <w:sz w:val="14"/>
                <w:szCs w:val="18"/>
              </w:rPr>
              <w:t>Weeks</w:t>
            </w:r>
          </w:p>
        </w:tc>
      </w:tr>
      <w:tr w:rsidR="001335D0" w:rsidRPr="00A34FA6" w:rsidTr="00DD54F4">
        <w:trPr>
          <w:trHeight w:hRule="exact" w:val="397"/>
        </w:trPr>
        <w:tc>
          <w:tcPr>
            <w:tcW w:w="174" w:type="pct"/>
            <w:vMerge/>
            <w:tcBorders>
              <w:left w:val="single" w:sz="11" w:space="0" w:color="000000"/>
              <w:bottom w:val="single" w:sz="12" w:space="0" w:color="000000"/>
              <w:right w:val="single" w:sz="6" w:space="0" w:color="000000"/>
            </w:tcBorders>
          </w:tcPr>
          <w:p w:rsidR="001335D0" w:rsidRPr="00A34FA6" w:rsidRDefault="001335D0" w:rsidP="00E40281">
            <w:pPr>
              <w:rPr>
                <w:rFonts w:ascii="Arial" w:hAnsi="Arial" w:cs="Arial"/>
                <w:sz w:val="14"/>
                <w:szCs w:val="18"/>
              </w:rPr>
            </w:pPr>
          </w:p>
        </w:tc>
        <w:tc>
          <w:tcPr>
            <w:tcW w:w="1747" w:type="pct"/>
            <w:vMerge/>
            <w:tcBorders>
              <w:left w:val="single" w:sz="6" w:space="0" w:color="000000"/>
              <w:bottom w:val="single" w:sz="12"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12" w:space="0" w:color="000000"/>
              <w:right w:val="single" w:sz="6" w:space="0" w:color="000000"/>
            </w:tcBorders>
          </w:tcPr>
          <w:p w:rsidR="001335D0" w:rsidRPr="00A34FA6" w:rsidRDefault="001335D0" w:rsidP="00E40281">
            <w:pPr>
              <w:spacing w:before="74" w:after="0" w:line="240" w:lineRule="auto"/>
              <w:ind w:left="177" w:right="-20"/>
              <w:rPr>
                <w:rFonts w:ascii="Arial" w:hAnsi="Arial" w:cs="Arial"/>
                <w:b/>
                <w:sz w:val="14"/>
                <w:szCs w:val="18"/>
              </w:rPr>
            </w:pPr>
            <w:r w:rsidRPr="00A34FA6">
              <w:rPr>
                <w:rFonts w:ascii="Arial" w:hAnsi="Arial" w:cs="Arial"/>
                <w:b/>
                <w:bCs/>
                <w:spacing w:val="1"/>
                <w:sz w:val="14"/>
                <w:szCs w:val="18"/>
              </w:rPr>
              <w:t>1</w:t>
            </w:r>
          </w:p>
        </w:tc>
        <w:tc>
          <w:tcPr>
            <w:tcW w:w="257" w:type="pct"/>
            <w:tcBorders>
              <w:top w:val="single" w:sz="6" w:space="0" w:color="000000"/>
              <w:left w:val="single" w:sz="6" w:space="0" w:color="000000"/>
              <w:bottom w:val="single" w:sz="12" w:space="0" w:color="000000"/>
              <w:right w:val="single" w:sz="6" w:space="0" w:color="000000"/>
            </w:tcBorders>
          </w:tcPr>
          <w:p w:rsidR="001335D0" w:rsidRPr="00A34FA6" w:rsidRDefault="001335D0" w:rsidP="00E40281">
            <w:pPr>
              <w:spacing w:before="74" w:after="0" w:line="240" w:lineRule="auto"/>
              <w:ind w:left="171" w:right="-20"/>
              <w:rPr>
                <w:rFonts w:ascii="Arial" w:hAnsi="Arial" w:cs="Arial"/>
                <w:b/>
                <w:sz w:val="14"/>
                <w:szCs w:val="18"/>
              </w:rPr>
            </w:pPr>
            <w:r w:rsidRPr="00A34FA6">
              <w:rPr>
                <w:rFonts w:ascii="Arial" w:hAnsi="Arial" w:cs="Arial"/>
                <w:b/>
                <w:sz w:val="14"/>
                <w:szCs w:val="18"/>
              </w:rPr>
              <w:t>2</w:t>
            </w:r>
          </w:p>
        </w:tc>
        <w:tc>
          <w:tcPr>
            <w:tcW w:w="256" w:type="pct"/>
            <w:tcBorders>
              <w:top w:val="single" w:sz="6" w:space="0" w:color="000000"/>
              <w:left w:val="single" w:sz="6" w:space="0" w:color="000000"/>
              <w:bottom w:val="single" w:sz="12" w:space="0" w:color="000000"/>
              <w:right w:val="single" w:sz="6" w:space="0" w:color="000000"/>
            </w:tcBorders>
          </w:tcPr>
          <w:p w:rsidR="001335D0" w:rsidRPr="00A34FA6" w:rsidRDefault="001335D0" w:rsidP="00E40281">
            <w:pPr>
              <w:spacing w:before="74" w:after="0" w:line="240" w:lineRule="auto"/>
              <w:ind w:left="143" w:right="-20"/>
              <w:rPr>
                <w:rFonts w:ascii="Arial" w:hAnsi="Arial" w:cs="Arial"/>
                <w:b/>
                <w:sz w:val="14"/>
                <w:szCs w:val="18"/>
              </w:rPr>
            </w:pPr>
            <w:r w:rsidRPr="00A34FA6">
              <w:rPr>
                <w:rFonts w:ascii="Arial" w:hAnsi="Arial" w:cs="Arial"/>
                <w:b/>
                <w:sz w:val="14"/>
                <w:szCs w:val="18"/>
              </w:rPr>
              <w:t>3</w:t>
            </w:r>
          </w:p>
        </w:tc>
        <w:tc>
          <w:tcPr>
            <w:tcW w:w="257" w:type="pct"/>
            <w:tcBorders>
              <w:top w:val="single" w:sz="6" w:space="0" w:color="000000"/>
              <w:left w:val="single" w:sz="6" w:space="0" w:color="000000"/>
              <w:bottom w:val="single" w:sz="12" w:space="0" w:color="000000"/>
              <w:right w:val="single" w:sz="6" w:space="0" w:color="000000"/>
            </w:tcBorders>
          </w:tcPr>
          <w:p w:rsidR="001335D0" w:rsidRPr="00A34FA6" w:rsidRDefault="001335D0" w:rsidP="00E40281">
            <w:pPr>
              <w:spacing w:before="74" w:after="0" w:line="240" w:lineRule="auto"/>
              <w:ind w:left="160" w:right="-20"/>
              <w:rPr>
                <w:rFonts w:ascii="Arial" w:hAnsi="Arial" w:cs="Arial"/>
                <w:b/>
                <w:sz w:val="14"/>
                <w:szCs w:val="18"/>
              </w:rPr>
            </w:pPr>
            <w:r w:rsidRPr="00A34FA6">
              <w:rPr>
                <w:rFonts w:ascii="Arial" w:hAnsi="Arial" w:cs="Arial"/>
                <w:b/>
                <w:sz w:val="14"/>
                <w:szCs w:val="18"/>
              </w:rPr>
              <w:t>4</w:t>
            </w:r>
          </w:p>
        </w:tc>
        <w:tc>
          <w:tcPr>
            <w:tcW w:w="257" w:type="pct"/>
            <w:tcBorders>
              <w:top w:val="single" w:sz="6" w:space="0" w:color="000000"/>
              <w:left w:val="single" w:sz="6" w:space="0" w:color="000000"/>
              <w:bottom w:val="single" w:sz="12" w:space="0" w:color="000000"/>
              <w:right w:val="single" w:sz="6" w:space="0" w:color="000000"/>
            </w:tcBorders>
          </w:tcPr>
          <w:p w:rsidR="001335D0" w:rsidRPr="00A34FA6" w:rsidRDefault="001335D0" w:rsidP="00E40281">
            <w:pPr>
              <w:spacing w:before="74" w:after="0" w:line="240" w:lineRule="auto"/>
              <w:ind w:left="138" w:right="-20"/>
              <w:rPr>
                <w:rFonts w:ascii="Arial" w:hAnsi="Arial" w:cs="Arial"/>
                <w:b/>
                <w:sz w:val="14"/>
                <w:szCs w:val="18"/>
              </w:rPr>
            </w:pPr>
            <w:r w:rsidRPr="00A34FA6">
              <w:rPr>
                <w:rFonts w:ascii="Arial" w:hAnsi="Arial" w:cs="Arial"/>
                <w:b/>
                <w:sz w:val="14"/>
                <w:szCs w:val="18"/>
              </w:rPr>
              <w:t>5</w:t>
            </w:r>
          </w:p>
        </w:tc>
        <w:tc>
          <w:tcPr>
            <w:tcW w:w="256" w:type="pct"/>
            <w:tcBorders>
              <w:top w:val="single" w:sz="6" w:space="0" w:color="000000"/>
              <w:left w:val="single" w:sz="6" w:space="0" w:color="000000"/>
              <w:bottom w:val="single" w:sz="12" w:space="0" w:color="000000"/>
              <w:right w:val="single" w:sz="6" w:space="0" w:color="000000"/>
            </w:tcBorders>
          </w:tcPr>
          <w:p w:rsidR="001335D0" w:rsidRPr="00A34FA6" w:rsidRDefault="001335D0" w:rsidP="00E40281">
            <w:pPr>
              <w:spacing w:before="74" w:after="0" w:line="240" w:lineRule="auto"/>
              <w:ind w:left="170" w:right="-20"/>
              <w:rPr>
                <w:rFonts w:ascii="Arial" w:hAnsi="Arial" w:cs="Arial"/>
                <w:b/>
                <w:sz w:val="14"/>
                <w:szCs w:val="18"/>
              </w:rPr>
            </w:pPr>
            <w:r w:rsidRPr="00A34FA6">
              <w:rPr>
                <w:rFonts w:ascii="Arial" w:hAnsi="Arial" w:cs="Arial"/>
                <w:b/>
                <w:sz w:val="14"/>
                <w:szCs w:val="18"/>
              </w:rPr>
              <w:t>6</w:t>
            </w:r>
          </w:p>
        </w:tc>
        <w:tc>
          <w:tcPr>
            <w:tcW w:w="257" w:type="pct"/>
            <w:tcBorders>
              <w:top w:val="single" w:sz="6" w:space="0" w:color="000000"/>
              <w:left w:val="single" w:sz="6" w:space="0" w:color="000000"/>
              <w:bottom w:val="single" w:sz="12" w:space="0" w:color="000000"/>
              <w:right w:val="single" w:sz="6" w:space="0" w:color="000000"/>
            </w:tcBorders>
          </w:tcPr>
          <w:p w:rsidR="001335D0" w:rsidRPr="00A34FA6" w:rsidRDefault="001335D0" w:rsidP="00E40281">
            <w:pPr>
              <w:spacing w:before="74" w:after="0" w:line="240" w:lineRule="auto"/>
              <w:ind w:left="198" w:right="-20"/>
              <w:rPr>
                <w:rFonts w:ascii="Arial" w:hAnsi="Arial" w:cs="Arial"/>
                <w:b/>
                <w:sz w:val="14"/>
                <w:szCs w:val="18"/>
              </w:rPr>
            </w:pPr>
            <w:r w:rsidRPr="00A34FA6">
              <w:rPr>
                <w:rFonts w:ascii="Arial" w:hAnsi="Arial" w:cs="Arial"/>
                <w:b/>
                <w:sz w:val="14"/>
                <w:szCs w:val="18"/>
              </w:rPr>
              <w:t>7</w:t>
            </w:r>
          </w:p>
        </w:tc>
        <w:tc>
          <w:tcPr>
            <w:tcW w:w="256" w:type="pct"/>
            <w:tcBorders>
              <w:top w:val="single" w:sz="6" w:space="0" w:color="000000"/>
              <w:left w:val="single" w:sz="6" w:space="0" w:color="000000"/>
              <w:bottom w:val="single" w:sz="12" w:space="0" w:color="000000"/>
              <w:right w:val="single" w:sz="6" w:space="0" w:color="000000"/>
            </w:tcBorders>
          </w:tcPr>
          <w:p w:rsidR="001335D0" w:rsidRPr="00A34FA6" w:rsidRDefault="001335D0" w:rsidP="00E40281">
            <w:pPr>
              <w:spacing w:before="74" w:after="0" w:line="240" w:lineRule="auto"/>
              <w:ind w:left="154" w:right="-20"/>
              <w:rPr>
                <w:rFonts w:ascii="Arial" w:hAnsi="Arial" w:cs="Arial"/>
                <w:b/>
                <w:sz w:val="14"/>
                <w:szCs w:val="18"/>
              </w:rPr>
            </w:pPr>
            <w:r w:rsidRPr="00A34FA6">
              <w:rPr>
                <w:rFonts w:ascii="Arial" w:hAnsi="Arial" w:cs="Arial"/>
                <w:b/>
                <w:sz w:val="14"/>
                <w:szCs w:val="18"/>
              </w:rPr>
              <w:t>8</w:t>
            </w:r>
          </w:p>
        </w:tc>
        <w:tc>
          <w:tcPr>
            <w:tcW w:w="255" w:type="pct"/>
            <w:tcBorders>
              <w:top w:val="single" w:sz="6" w:space="0" w:color="000000"/>
              <w:left w:val="single" w:sz="6" w:space="0" w:color="000000"/>
              <w:bottom w:val="single" w:sz="12" w:space="0" w:color="000000"/>
              <w:right w:val="single" w:sz="6" w:space="0" w:color="000000"/>
            </w:tcBorders>
          </w:tcPr>
          <w:p w:rsidR="001335D0" w:rsidRPr="00A34FA6" w:rsidRDefault="001335D0" w:rsidP="00E40281">
            <w:pPr>
              <w:spacing w:before="74" w:after="0" w:line="240" w:lineRule="auto"/>
              <w:ind w:left="177" w:right="-20"/>
              <w:rPr>
                <w:rFonts w:ascii="Arial" w:hAnsi="Arial" w:cs="Arial"/>
                <w:b/>
                <w:sz w:val="14"/>
                <w:szCs w:val="18"/>
              </w:rPr>
            </w:pPr>
            <w:r w:rsidRPr="00A34FA6">
              <w:rPr>
                <w:rFonts w:ascii="Arial" w:hAnsi="Arial" w:cs="Arial"/>
                <w:b/>
                <w:sz w:val="14"/>
                <w:szCs w:val="18"/>
              </w:rPr>
              <w:t>9</w:t>
            </w:r>
          </w:p>
        </w:tc>
        <w:tc>
          <w:tcPr>
            <w:tcW w:w="256" w:type="pct"/>
            <w:tcBorders>
              <w:top w:val="single" w:sz="6" w:space="0" w:color="000000"/>
              <w:left w:val="single" w:sz="6" w:space="0" w:color="000000"/>
              <w:bottom w:val="single" w:sz="12" w:space="0" w:color="000000"/>
              <w:right w:val="single" w:sz="6" w:space="0" w:color="000000"/>
            </w:tcBorders>
          </w:tcPr>
          <w:p w:rsidR="001335D0" w:rsidRPr="00A34FA6" w:rsidRDefault="001335D0" w:rsidP="00E40281">
            <w:pPr>
              <w:spacing w:before="74" w:after="0" w:line="240" w:lineRule="auto"/>
              <w:ind w:left="177" w:right="-20"/>
              <w:rPr>
                <w:rFonts w:ascii="Arial" w:hAnsi="Arial" w:cs="Arial"/>
                <w:b/>
                <w:sz w:val="14"/>
                <w:szCs w:val="18"/>
              </w:rPr>
            </w:pPr>
            <w:r w:rsidRPr="00A34FA6">
              <w:rPr>
                <w:rFonts w:ascii="Arial" w:hAnsi="Arial" w:cs="Arial"/>
                <w:b/>
                <w:sz w:val="14"/>
                <w:szCs w:val="18"/>
              </w:rPr>
              <w:t>10</w:t>
            </w:r>
          </w:p>
        </w:tc>
        <w:tc>
          <w:tcPr>
            <w:tcW w:w="256" w:type="pct"/>
            <w:tcBorders>
              <w:top w:val="single" w:sz="6" w:space="0" w:color="000000"/>
              <w:left w:val="single" w:sz="6" w:space="0" w:color="000000"/>
              <w:bottom w:val="single" w:sz="12" w:space="0" w:color="000000"/>
              <w:right w:val="single" w:sz="6" w:space="0" w:color="000000"/>
            </w:tcBorders>
          </w:tcPr>
          <w:p w:rsidR="001335D0" w:rsidRPr="00A34FA6" w:rsidRDefault="001335D0" w:rsidP="00E40281">
            <w:pPr>
              <w:spacing w:before="74" w:after="0" w:line="240" w:lineRule="auto"/>
              <w:ind w:left="159" w:right="-20"/>
              <w:rPr>
                <w:rFonts w:ascii="Arial" w:hAnsi="Arial" w:cs="Arial"/>
                <w:b/>
                <w:sz w:val="14"/>
                <w:szCs w:val="18"/>
              </w:rPr>
            </w:pPr>
            <w:r w:rsidRPr="00A34FA6">
              <w:rPr>
                <w:rFonts w:ascii="Arial" w:hAnsi="Arial" w:cs="Arial"/>
                <w:b/>
                <w:sz w:val="14"/>
                <w:szCs w:val="18"/>
              </w:rPr>
              <w:t>…..</w:t>
            </w:r>
          </w:p>
        </w:tc>
        <w:tc>
          <w:tcPr>
            <w:tcW w:w="259" w:type="pct"/>
            <w:tcBorders>
              <w:top w:val="single" w:sz="6" w:space="0" w:color="000000"/>
              <w:left w:val="single" w:sz="6" w:space="0" w:color="000000"/>
              <w:bottom w:val="single" w:sz="12" w:space="0" w:color="000000"/>
              <w:right w:val="single" w:sz="4" w:space="0" w:color="000000"/>
            </w:tcBorders>
          </w:tcPr>
          <w:p w:rsidR="001335D0" w:rsidRPr="00A34FA6" w:rsidRDefault="001335D0" w:rsidP="00E40281">
            <w:pPr>
              <w:spacing w:before="74" w:after="0" w:line="240" w:lineRule="auto"/>
              <w:ind w:left="174" w:right="-20"/>
              <w:rPr>
                <w:rFonts w:ascii="Arial" w:hAnsi="Arial" w:cs="Arial"/>
                <w:b/>
                <w:sz w:val="14"/>
                <w:szCs w:val="18"/>
              </w:rPr>
            </w:pPr>
            <w:r w:rsidRPr="00A34FA6">
              <w:rPr>
                <w:rFonts w:ascii="Arial" w:hAnsi="Arial" w:cs="Arial"/>
                <w:b/>
                <w:sz w:val="14"/>
                <w:szCs w:val="18"/>
              </w:rPr>
              <w:t>n</w:t>
            </w:r>
          </w:p>
        </w:tc>
      </w:tr>
      <w:tr w:rsidR="001335D0" w:rsidRPr="00A34FA6" w:rsidTr="00DD54F4">
        <w:trPr>
          <w:trHeight w:hRule="exact" w:val="293"/>
        </w:trPr>
        <w:tc>
          <w:tcPr>
            <w:tcW w:w="174" w:type="pct"/>
            <w:tcBorders>
              <w:top w:val="single" w:sz="12" w:space="0" w:color="000000"/>
              <w:left w:val="single" w:sz="11" w:space="0" w:color="000000"/>
              <w:bottom w:val="single" w:sz="6" w:space="0" w:color="000000"/>
              <w:right w:val="single" w:sz="6" w:space="0" w:color="000000"/>
            </w:tcBorders>
          </w:tcPr>
          <w:p w:rsidR="001335D0" w:rsidRPr="00A34FA6" w:rsidRDefault="001335D0" w:rsidP="00E40281">
            <w:pPr>
              <w:spacing w:before="18" w:after="0" w:line="240" w:lineRule="auto"/>
              <w:ind w:left="170" w:right="157"/>
              <w:jc w:val="center"/>
              <w:rPr>
                <w:rFonts w:ascii="Arial" w:hAnsi="Arial" w:cs="Arial"/>
                <w:sz w:val="14"/>
                <w:szCs w:val="18"/>
              </w:rPr>
            </w:pPr>
            <w:r w:rsidRPr="00A34FA6">
              <w:rPr>
                <w:rFonts w:ascii="Arial" w:hAnsi="Arial" w:cs="Arial"/>
                <w:sz w:val="14"/>
                <w:szCs w:val="18"/>
              </w:rPr>
              <w:t>1</w:t>
            </w:r>
          </w:p>
        </w:tc>
        <w:tc>
          <w:tcPr>
            <w:tcW w:w="1747" w:type="pct"/>
            <w:tcBorders>
              <w:top w:val="single" w:sz="12"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12"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12"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12"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12"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12"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12"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12"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12"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12"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12"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12"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12"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spacing w:before="18" w:after="0" w:line="240" w:lineRule="auto"/>
              <w:ind w:left="170" w:right="157"/>
              <w:jc w:val="center"/>
              <w:rPr>
                <w:rFonts w:ascii="Arial" w:hAnsi="Arial" w:cs="Arial"/>
                <w:sz w:val="14"/>
                <w:szCs w:val="18"/>
              </w:rPr>
            </w:pPr>
            <w:r w:rsidRPr="00A34FA6">
              <w:rPr>
                <w:rFonts w:ascii="Arial" w:hAnsi="Arial" w:cs="Arial"/>
                <w:sz w:val="14"/>
                <w:szCs w:val="18"/>
              </w:rPr>
              <w:t>2</w:t>
            </w: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spacing w:before="19" w:after="0" w:line="240" w:lineRule="auto"/>
              <w:ind w:left="170" w:right="157"/>
              <w:jc w:val="center"/>
              <w:rPr>
                <w:rFonts w:ascii="Arial" w:hAnsi="Arial" w:cs="Arial"/>
                <w:sz w:val="14"/>
                <w:szCs w:val="18"/>
              </w:rPr>
            </w:pPr>
            <w:r w:rsidRPr="00A34FA6">
              <w:rPr>
                <w:rFonts w:ascii="Arial" w:hAnsi="Arial" w:cs="Arial"/>
                <w:sz w:val="14"/>
                <w:szCs w:val="18"/>
              </w:rPr>
              <w:t>3</w:t>
            </w: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spacing w:before="18" w:after="0" w:line="240" w:lineRule="auto"/>
              <w:ind w:left="170" w:right="157"/>
              <w:jc w:val="center"/>
              <w:rPr>
                <w:rFonts w:ascii="Arial" w:hAnsi="Arial" w:cs="Arial"/>
                <w:sz w:val="14"/>
                <w:szCs w:val="18"/>
              </w:rPr>
            </w:pPr>
            <w:r w:rsidRPr="00A34FA6">
              <w:rPr>
                <w:rFonts w:ascii="Arial" w:hAnsi="Arial" w:cs="Arial"/>
                <w:sz w:val="14"/>
                <w:szCs w:val="18"/>
              </w:rPr>
              <w:t>4</w:t>
            </w: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spacing w:before="19" w:after="0" w:line="240" w:lineRule="auto"/>
              <w:ind w:left="170" w:right="157"/>
              <w:jc w:val="center"/>
              <w:rPr>
                <w:rFonts w:ascii="Arial" w:hAnsi="Arial" w:cs="Arial"/>
                <w:sz w:val="14"/>
                <w:szCs w:val="18"/>
              </w:rPr>
            </w:pPr>
            <w:r w:rsidRPr="00A34FA6">
              <w:rPr>
                <w:rFonts w:ascii="Arial" w:hAnsi="Arial" w:cs="Arial"/>
                <w:sz w:val="14"/>
                <w:szCs w:val="18"/>
              </w:rPr>
              <w:t>5</w:t>
            </w: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DD54F4" w:rsidRPr="00A34FA6" w:rsidRDefault="00DD54F4" w:rsidP="00E40281">
            <w:pPr>
              <w:rPr>
                <w:rFonts w:ascii="Arial" w:hAnsi="Arial" w:cs="Arial"/>
                <w:sz w:val="14"/>
                <w:szCs w:val="18"/>
              </w:rPr>
            </w:pPr>
            <w:r w:rsidRPr="00A34FA6">
              <w:rPr>
                <w:rFonts w:ascii="Arial" w:hAnsi="Arial" w:cs="Arial"/>
                <w:sz w:val="14"/>
                <w:szCs w:val="18"/>
              </w:rPr>
              <w:t xml:space="preserve">     </w:t>
            </w:r>
          </w:p>
          <w:p w:rsidR="001335D0" w:rsidRPr="00A34FA6" w:rsidRDefault="00DD54F4" w:rsidP="00E40281">
            <w:pPr>
              <w:rPr>
                <w:rFonts w:ascii="Arial" w:hAnsi="Arial" w:cs="Arial"/>
                <w:sz w:val="14"/>
                <w:szCs w:val="18"/>
              </w:rPr>
            </w:pPr>
            <w:r w:rsidRPr="00A34FA6">
              <w:rPr>
                <w:rFonts w:ascii="Arial" w:hAnsi="Arial" w:cs="Arial"/>
                <w:sz w:val="14"/>
                <w:szCs w:val="18"/>
              </w:rPr>
              <w:t>6</w:t>
            </w: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6"/>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r w:rsidR="001335D0" w:rsidRPr="00A34FA6" w:rsidTr="00DD54F4">
        <w:trPr>
          <w:trHeight w:hRule="exact" w:val="284"/>
        </w:trPr>
        <w:tc>
          <w:tcPr>
            <w:tcW w:w="174" w:type="pct"/>
            <w:tcBorders>
              <w:top w:val="single" w:sz="6" w:space="0" w:color="000000"/>
              <w:left w:val="single" w:sz="11"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174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7"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5"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6" w:type="pct"/>
            <w:tcBorders>
              <w:top w:val="single" w:sz="6" w:space="0" w:color="000000"/>
              <w:left w:val="single" w:sz="6" w:space="0" w:color="000000"/>
              <w:bottom w:val="single" w:sz="6" w:space="0" w:color="000000"/>
              <w:right w:val="single" w:sz="6" w:space="0" w:color="000000"/>
            </w:tcBorders>
          </w:tcPr>
          <w:p w:rsidR="001335D0" w:rsidRPr="00A34FA6" w:rsidRDefault="001335D0" w:rsidP="00E40281">
            <w:pPr>
              <w:rPr>
                <w:rFonts w:ascii="Arial" w:hAnsi="Arial" w:cs="Arial"/>
                <w:sz w:val="14"/>
                <w:szCs w:val="18"/>
              </w:rPr>
            </w:pPr>
          </w:p>
        </w:tc>
        <w:tc>
          <w:tcPr>
            <w:tcW w:w="259" w:type="pct"/>
            <w:tcBorders>
              <w:top w:val="single" w:sz="6" w:space="0" w:color="000000"/>
              <w:left w:val="single" w:sz="6" w:space="0" w:color="000000"/>
              <w:bottom w:val="single" w:sz="6" w:space="0" w:color="000000"/>
              <w:right w:val="single" w:sz="4" w:space="0" w:color="000000"/>
            </w:tcBorders>
          </w:tcPr>
          <w:p w:rsidR="001335D0" w:rsidRPr="00A34FA6" w:rsidRDefault="001335D0" w:rsidP="00E40281">
            <w:pPr>
              <w:rPr>
                <w:rFonts w:ascii="Arial" w:hAnsi="Arial" w:cs="Arial"/>
                <w:sz w:val="14"/>
                <w:szCs w:val="18"/>
              </w:rPr>
            </w:pPr>
          </w:p>
        </w:tc>
      </w:tr>
    </w:tbl>
    <w:p w:rsidR="001335D0" w:rsidRPr="00A34FA6" w:rsidRDefault="001335D0" w:rsidP="001335D0">
      <w:pPr>
        <w:rPr>
          <w:rFonts w:ascii="Arial" w:hAnsi="Arial" w:cs="Arial"/>
        </w:rPr>
        <w:sectPr w:rsidR="001335D0" w:rsidRPr="00A34FA6" w:rsidSect="00E40281">
          <w:pgSz w:w="16839" w:h="11907" w:orient="landscape" w:code="9"/>
          <w:pgMar w:top="1440" w:right="1440" w:bottom="1440" w:left="1440" w:header="720" w:footer="720" w:gutter="0"/>
          <w:cols w:space="720"/>
          <w:titlePg/>
          <w:docGrid w:linePitch="360"/>
        </w:sectPr>
      </w:pPr>
    </w:p>
    <w:p w:rsidR="001335D0" w:rsidRPr="00A34FA6" w:rsidRDefault="001335D0" w:rsidP="001335D0">
      <w:pPr>
        <w:rPr>
          <w:rFonts w:ascii="Arial" w:hAnsi="Arial" w:cs="Arial"/>
        </w:rPr>
      </w:pPr>
    </w:p>
    <w:bookmarkStart w:id="108" w:name="_Toc451526934"/>
    <w:p w:rsidR="001335D0" w:rsidRPr="00A34FA6" w:rsidRDefault="001335D0" w:rsidP="006C77C6">
      <w:pPr>
        <w:pStyle w:val="Heading2"/>
        <w:jc w:val="center"/>
        <w:rPr>
          <w:rFonts w:ascii="Arial" w:eastAsia="Calibri" w:hAnsi="Arial" w:cs="Arial"/>
          <w:sz w:val="18"/>
          <w:lang w:val="en-US"/>
        </w:rPr>
      </w:pPr>
      <w:r w:rsidRPr="00A34FA6">
        <w:rPr>
          <w:rFonts w:ascii="Arial" w:eastAsia="Calibri" w:hAnsi="Arial" w:cs="Arial"/>
          <w:noProof/>
          <w:color w:val="17365D" w:themeColor="text2" w:themeShade="BF"/>
          <w:lang w:val="en-US"/>
        </w:rPr>
        <mc:AlternateContent>
          <mc:Choice Requires="wps">
            <w:drawing>
              <wp:anchor distT="0" distB="0" distL="114300" distR="114300" simplePos="0" relativeHeight="251664384" behindDoc="0" locked="0" layoutInCell="1" allowOverlap="1" wp14:anchorId="7E850C57" wp14:editId="5137565F">
                <wp:simplePos x="0" y="0"/>
                <wp:positionH relativeFrom="column">
                  <wp:posOffset>4670425</wp:posOffset>
                </wp:positionH>
                <wp:positionV relativeFrom="paragraph">
                  <wp:posOffset>-157480</wp:posOffset>
                </wp:positionV>
                <wp:extent cx="1401445" cy="643890"/>
                <wp:effectExtent l="0" t="0" r="2730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43890"/>
                        </a:xfrm>
                        <a:prstGeom prst="rect">
                          <a:avLst/>
                        </a:prstGeom>
                        <a:solidFill>
                          <a:srgbClr val="FFFFFF"/>
                        </a:solidFill>
                        <a:ln w="9525">
                          <a:solidFill>
                            <a:srgbClr val="000000"/>
                          </a:solidFill>
                          <a:miter lim="800000"/>
                          <a:headEnd/>
                          <a:tailEnd/>
                        </a:ln>
                      </wps:spPr>
                      <wps:txbx>
                        <w:txbxContent>
                          <w:p w:rsidR="005449D7" w:rsidRPr="006266A7" w:rsidRDefault="005449D7" w:rsidP="001335D0">
                            <w:pPr>
                              <w:jc w:val="center"/>
                              <w:rPr>
                                <w:rFonts w:ascii="Arial Narrow" w:hAnsi="Arial Narrow"/>
                                <w:szCs w:val="24"/>
                              </w:rPr>
                            </w:pPr>
                            <w:r w:rsidRPr="000E0052">
                              <w:rPr>
                                <w:rFonts w:ascii="Arial Narrow" w:hAnsi="Arial Narrow"/>
                                <w:b/>
                                <w:smallCaps/>
                                <w:color w:val="000000"/>
                                <w:szCs w:val="24"/>
                              </w:rPr>
                              <w:t>This section carries 20% weightage for evaluation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367.75pt;margin-top:-12.4pt;width:110.35pt;height:5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">
                <v:textbox>
                  <w:txbxContent>
                    <w:p w:rsidR="00676407" w:rsidRPr="006266A7" w:rsidRDefault="00676407" w:rsidP="001335D0">
                      <w:pPr>
                        <w:jc w:val="center"/>
                        <w:rPr>
                          <w:rFonts w:ascii="Arial Narrow" w:hAnsi="Arial Narrow"/>
                          <w:szCs w:val="24"/>
                        </w:rPr>
                      </w:pPr>
                      <w:r w:rsidRPr="000E0052">
                        <w:rPr>
                          <w:rFonts w:ascii="Arial Narrow" w:hAnsi="Arial Narrow"/>
                          <w:b/>
                          <w:smallCaps/>
                          <w:color w:val="000000"/>
                          <w:szCs w:val="24"/>
                        </w:rPr>
                        <w:t>This section carries 20% weightage for evaluation purposes</w:t>
                      </w:r>
                    </w:p>
                  </w:txbxContent>
                </v:textbox>
              </v:shape>
            </w:pict>
          </mc:Fallback>
        </mc:AlternateContent>
      </w:r>
      <w:r w:rsidRPr="00A34FA6">
        <w:rPr>
          <w:rFonts w:ascii="Arial" w:eastAsia="Calibri" w:hAnsi="Arial" w:cs="Arial"/>
          <w:color w:val="17365D" w:themeColor="text2" w:themeShade="BF"/>
          <w:lang w:val="en-US"/>
        </w:rPr>
        <w:t>Form 3</w:t>
      </w:r>
      <w:r w:rsidRPr="00A34FA6">
        <w:rPr>
          <w:rFonts w:ascii="Arial" w:eastAsia="Calibri" w:hAnsi="Arial" w:cs="Arial"/>
          <w:color w:val="17365D" w:themeColor="text2" w:themeShade="BF"/>
        </w:rPr>
        <w:t xml:space="preserve"> </w:t>
      </w:r>
      <w:r w:rsidRPr="00A34FA6">
        <w:rPr>
          <w:rFonts w:ascii="Arial" w:eastAsia="Calibri" w:hAnsi="Arial" w:cs="Arial"/>
          <w:color w:val="17365D" w:themeColor="text2" w:themeShade="BF"/>
          <w:lang w:val="en-US"/>
        </w:rPr>
        <w:t>- Experience Profile</w:t>
      </w:r>
      <w:bookmarkEnd w:id="108"/>
    </w:p>
    <w:p w:rsidR="001335D0" w:rsidRPr="00A34FA6" w:rsidRDefault="001335D0" w:rsidP="001335D0">
      <w:pPr>
        <w:rPr>
          <w:rFonts w:ascii="Arial" w:hAnsi="Arial" w:cs="Arial"/>
        </w:rPr>
      </w:pP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1335D0" w:rsidRPr="00A34FA6" w:rsidTr="00E40281">
        <w:tc>
          <w:tcPr>
            <w:tcW w:w="10170" w:type="dxa"/>
            <w:shd w:val="clear" w:color="auto" w:fill="D9D9D9"/>
          </w:tcPr>
          <w:p w:rsidR="008B317E" w:rsidRPr="00A34FA6" w:rsidRDefault="001335D0" w:rsidP="00D542BF">
            <w:pPr>
              <w:pStyle w:val="ListParagraph"/>
              <w:numPr>
                <w:ilvl w:val="1"/>
                <w:numId w:val="39"/>
              </w:numPr>
              <w:spacing w:after="0" w:line="240" w:lineRule="auto"/>
              <w:contextualSpacing/>
              <w:jc w:val="both"/>
              <w:rPr>
                <w:rFonts w:ascii="Arial" w:eastAsia="Calibri" w:hAnsi="Arial" w:cs="Arial"/>
                <w:sz w:val="18"/>
                <w:szCs w:val="18"/>
              </w:rPr>
            </w:pPr>
            <w:r w:rsidRPr="00A34FA6">
              <w:rPr>
                <w:rFonts w:ascii="Arial" w:eastAsia="Calibri" w:hAnsi="Arial" w:cs="Arial"/>
                <w:sz w:val="18"/>
                <w:szCs w:val="18"/>
              </w:rPr>
              <w:t xml:space="preserve">To determine the bidder’s suitability for this project, PSDF requires information regarding </w:t>
            </w:r>
            <w:r w:rsidRPr="00A34FA6">
              <w:rPr>
                <w:rFonts w:ascii="Arial" w:eastAsia="Calibri" w:hAnsi="Arial" w:cs="Arial"/>
                <w:i/>
                <w:sz w:val="18"/>
                <w:szCs w:val="18"/>
              </w:rPr>
              <w:t>relevant</w:t>
            </w:r>
            <w:r w:rsidRPr="00A34FA6">
              <w:rPr>
                <w:rFonts w:ascii="Arial" w:eastAsia="Calibri" w:hAnsi="Arial" w:cs="Arial"/>
                <w:sz w:val="18"/>
                <w:szCs w:val="18"/>
              </w:rPr>
              <w:t xml:space="preserve"> current or prior assignments conducted by the bidder</w:t>
            </w:r>
            <w:r w:rsidR="000E04FC" w:rsidRPr="00A34FA6">
              <w:rPr>
                <w:rFonts w:ascii="Arial" w:eastAsia="Calibri" w:hAnsi="Arial" w:cs="Arial"/>
                <w:sz w:val="18"/>
                <w:szCs w:val="18"/>
              </w:rPr>
              <w:t xml:space="preserve"> of the same/similar nature as the </w:t>
            </w:r>
            <w:proofErr w:type="spellStart"/>
            <w:r w:rsidR="000E04FC" w:rsidRPr="00A34FA6">
              <w:rPr>
                <w:rFonts w:ascii="Arial" w:eastAsia="Calibri" w:hAnsi="Arial" w:cs="Arial"/>
                <w:sz w:val="18"/>
                <w:szCs w:val="18"/>
              </w:rPr>
              <w:t>ToRs</w:t>
            </w:r>
            <w:proofErr w:type="spellEnd"/>
            <w:r w:rsidRPr="00A34FA6">
              <w:rPr>
                <w:rFonts w:ascii="Arial" w:eastAsia="Calibri" w:hAnsi="Arial" w:cs="Arial"/>
                <w:sz w:val="18"/>
                <w:szCs w:val="18"/>
              </w:rPr>
              <w:t xml:space="preserve">.  Use this form to provide details of your experience. Please note that this section will be scored based on your description of a maximum of </w:t>
            </w:r>
            <w:r w:rsidRPr="00A34FA6">
              <w:rPr>
                <w:rFonts w:ascii="Arial" w:eastAsia="Calibri" w:hAnsi="Arial" w:cs="Arial"/>
                <w:b/>
                <w:sz w:val="18"/>
                <w:szCs w:val="18"/>
              </w:rPr>
              <w:t>three</w:t>
            </w:r>
            <w:r w:rsidRPr="00A34FA6">
              <w:rPr>
                <w:rFonts w:ascii="Arial" w:eastAsia="Calibri" w:hAnsi="Arial" w:cs="Arial"/>
                <w:sz w:val="18"/>
                <w:szCs w:val="18"/>
              </w:rPr>
              <w:t xml:space="preserve"> projects (which can be independently verified). These projects should demonstrate experience in:</w:t>
            </w:r>
          </w:p>
          <w:p w:rsidR="001335D0" w:rsidRPr="00A34FA6" w:rsidRDefault="001335D0" w:rsidP="00D542BF">
            <w:pPr>
              <w:pStyle w:val="ListParagraph"/>
              <w:numPr>
                <w:ilvl w:val="2"/>
                <w:numId w:val="40"/>
              </w:numPr>
              <w:spacing w:after="0" w:line="240" w:lineRule="auto"/>
              <w:contextualSpacing/>
              <w:jc w:val="both"/>
              <w:rPr>
                <w:rFonts w:ascii="Arial" w:eastAsia="Calibri" w:hAnsi="Arial" w:cs="Arial"/>
                <w:sz w:val="18"/>
                <w:szCs w:val="18"/>
              </w:rPr>
            </w:pPr>
            <w:r w:rsidRPr="00A34FA6">
              <w:rPr>
                <w:rFonts w:ascii="Arial" w:eastAsia="Calibri" w:hAnsi="Arial" w:cs="Arial"/>
                <w:sz w:val="18"/>
                <w:szCs w:val="18"/>
              </w:rPr>
              <w:t>Development sector especially skills development</w:t>
            </w:r>
            <w:r w:rsidR="000E04FC" w:rsidRPr="00A34FA6">
              <w:rPr>
                <w:rFonts w:ascii="Arial" w:eastAsia="Calibri" w:hAnsi="Arial" w:cs="Arial"/>
                <w:sz w:val="18"/>
                <w:szCs w:val="18"/>
              </w:rPr>
              <w:t xml:space="preserve">. </w:t>
            </w:r>
          </w:p>
          <w:p w:rsidR="001335D0" w:rsidRPr="00A34FA6" w:rsidRDefault="008B317E" w:rsidP="008B317E">
            <w:pPr>
              <w:spacing w:after="0" w:line="240" w:lineRule="auto"/>
              <w:contextualSpacing/>
              <w:jc w:val="both"/>
              <w:rPr>
                <w:rFonts w:ascii="Arial" w:eastAsia="Calibri" w:hAnsi="Arial" w:cs="Arial"/>
                <w:sz w:val="18"/>
                <w:szCs w:val="18"/>
              </w:rPr>
            </w:pPr>
            <w:r w:rsidRPr="00A34FA6">
              <w:rPr>
                <w:rFonts w:ascii="Arial" w:eastAsia="Calibri" w:hAnsi="Arial" w:cs="Arial"/>
                <w:sz w:val="18"/>
                <w:szCs w:val="18"/>
              </w:rPr>
              <w:t xml:space="preserve">3.1.2)     </w:t>
            </w:r>
            <w:r w:rsidR="001335D0" w:rsidRPr="00A34FA6">
              <w:rPr>
                <w:rFonts w:ascii="Arial" w:eastAsia="Calibri" w:hAnsi="Arial" w:cs="Arial"/>
                <w:sz w:val="18"/>
                <w:szCs w:val="18"/>
              </w:rPr>
              <w:t xml:space="preserve">Local and International experience similar to the scope of work mentioned in the </w:t>
            </w:r>
            <w:proofErr w:type="spellStart"/>
            <w:r w:rsidR="001335D0" w:rsidRPr="00A34FA6">
              <w:rPr>
                <w:rFonts w:ascii="Arial" w:eastAsia="Calibri" w:hAnsi="Arial" w:cs="Arial"/>
                <w:sz w:val="18"/>
                <w:szCs w:val="18"/>
              </w:rPr>
              <w:t>ToR</w:t>
            </w:r>
            <w:proofErr w:type="spellEnd"/>
            <w:r w:rsidR="000E04FC" w:rsidRPr="00A34FA6">
              <w:rPr>
                <w:rFonts w:ascii="Arial" w:eastAsia="Calibri" w:hAnsi="Arial" w:cs="Arial"/>
                <w:sz w:val="18"/>
                <w:szCs w:val="18"/>
              </w:rPr>
              <w:t xml:space="preserve">. </w:t>
            </w:r>
            <w:r w:rsidR="001335D0" w:rsidRPr="00A34FA6">
              <w:rPr>
                <w:rFonts w:ascii="Arial" w:eastAsia="Calibri" w:hAnsi="Arial" w:cs="Arial"/>
                <w:sz w:val="18"/>
                <w:szCs w:val="18"/>
              </w:rPr>
              <w:t xml:space="preserve"> </w:t>
            </w:r>
          </w:p>
          <w:p w:rsidR="001335D0" w:rsidRPr="00A34FA6" w:rsidRDefault="001335D0" w:rsidP="00E40281">
            <w:pPr>
              <w:pStyle w:val="ListParagraph"/>
              <w:spacing w:after="0" w:line="240" w:lineRule="auto"/>
              <w:ind w:left="702"/>
              <w:contextualSpacing/>
              <w:jc w:val="both"/>
              <w:rPr>
                <w:rFonts w:ascii="Arial" w:eastAsia="Calibri" w:hAnsi="Arial" w:cs="Arial"/>
                <w:sz w:val="18"/>
                <w:szCs w:val="18"/>
              </w:rPr>
            </w:pPr>
          </w:p>
          <w:p w:rsidR="001335D0" w:rsidRPr="00A34FA6" w:rsidRDefault="001335D0" w:rsidP="000E04FC">
            <w:pPr>
              <w:spacing w:after="0" w:line="240" w:lineRule="auto"/>
              <w:rPr>
                <w:rFonts w:ascii="Arial" w:eastAsia="Calibri" w:hAnsi="Arial" w:cs="Arial"/>
                <w:sz w:val="18"/>
                <w:szCs w:val="18"/>
              </w:rPr>
            </w:pPr>
            <w:r w:rsidRPr="00A34FA6">
              <w:rPr>
                <w:rFonts w:ascii="Arial" w:eastAsia="Calibri" w:hAnsi="Arial" w:cs="Arial"/>
                <w:b/>
                <w:i/>
                <w:sz w:val="18"/>
                <w:szCs w:val="18"/>
              </w:rPr>
              <w:t xml:space="preserve">Replicate the table for </w:t>
            </w:r>
            <w:r w:rsidR="000E04FC" w:rsidRPr="00A34FA6">
              <w:rPr>
                <w:rFonts w:ascii="Arial" w:eastAsia="Calibri" w:hAnsi="Arial" w:cs="Arial"/>
                <w:b/>
                <w:i/>
                <w:sz w:val="18"/>
                <w:szCs w:val="18"/>
              </w:rPr>
              <w:t xml:space="preserve">each </w:t>
            </w:r>
            <w:r w:rsidRPr="00A34FA6">
              <w:rPr>
                <w:rFonts w:ascii="Arial" w:eastAsia="Calibri" w:hAnsi="Arial" w:cs="Arial"/>
                <w:b/>
                <w:i/>
                <w:sz w:val="18"/>
                <w:szCs w:val="18"/>
              </w:rPr>
              <w:t>project</w:t>
            </w:r>
            <w:r w:rsidR="000E04FC" w:rsidRPr="00A34FA6">
              <w:rPr>
                <w:rFonts w:ascii="Arial" w:eastAsia="Calibri" w:hAnsi="Arial" w:cs="Arial"/>
                <w:b/>
                <w:i/>
                <w:sz w:val="18"/>
                <w:szCs w:val="18"/>
              </w:rPr>
              <w:t xml:space="preserve"> example</w:t>
            </w:r>
            <w:r w:rsidRPr="00A34FA6">
              <w:rPr>
                <w:rFonts w:ascii="Arial" w:eastAsia="Calibri" w:hAnsi="Arial" w:cs="Arial"/>
                <w:sz w:val="18"/>
                <w:szCs w:val="18"/>
              </w:rPr>
              <w:t xml:space="preserve">. </w:t>
            </w:r>
            <w:r w:rsidRPr="00A34FA6">
              <w:rPr>
                <w:rFonts w:ascii="Arial" w:eastAsia="Calibri" w:hAnsi="Arial" w:cs="Arial"/>
                <w:i/>
                <w:sz w:val="18"/>
                <w:szCs w:val="18"/>
              </w:rPr>
              <w:t xml:space="preserve">Please note that documentary evidence </w:t>
            </w:r>
            <w:r w:rsidRPr="00A34FA6">
              <w:rPr>
                <w:rFonts w:ascii="Arial" w:eastAsia="Calibri" w:hAnsi="Arial" w:cs="Arial"/>
                <w:b/>
                <w:i/>
                <w:sz w:val="18"/>
                <w:szCs w:val="18"/>
              </w:rPr>
              <w:t xml:space="preserve">must </w:t>
            </w:r>
            <w:r w:rsidRPr="00A34FA6">
              <w:rPr>
                <w:rFonts w:ascii="Arial" w:eastAsia="Calibri" w:hAnsi="Arial" w:cs="Arial"/>
                <w:i/>
                <w:sz w:val="18"/>
                <w:szCs w:val="18"/>
              </w:rPr>
              <w:t xml:space="preserve">be attached for all the projects claimed. No marks will be awarded if documentary evidence is not attached with the proposal.                                            </w:t>
            </w:r>
          </w:p>
        </w:tc>
      </w:tr>
      <w:tr w:rsidR="001335D0" w:rsidRPr="00A34FA6" w:rsidTr="00E40281">
        <w:trPr>
          <w:trHeight w:val="161"/>
        </w:trPr>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iCs/>
                <w:sz w:val="18"/>
                <w:szCs w:val="18"/>
              </w:rPr>
            </w:pPr>
            <w:r w:rsidRPr="00A34FA6">
              <w:rPr>
                <w:rFonts w:ascii="Arial" w:eastAsia="Calibri" w:hAnsi="Arial" w:cs="Arial"/>
                <w:iCs/>
                <w:sz w:val="18"/>
                <w:szCs w:val="18"/>
              </w:rPr>
              <w:t>Project title</w:t>
            </w:r>
          </w:p>
        </w:tc>
      </w:tr>
      <w:tr w:rsidR="001335D0" w:rsidRPr="00A34FA6" w:rsidTr="00E40281">
        <w:trPr>
          <w:trHeight w:val="161"/>
        </w:trPr>
        <w:tc>
          <w:tcPr>
            <w:tcW w:w="10170" w:type="dxa"/>
            <w:shd w:val="clear" w:color="auto" w:fill="FFFFFF" w:themeFill="background1"/>
          </w:tcPr>
          <w:p w:rsidR="001335D0" w:rsidRPr="00A34FA6" w:rsidRDefault="001335D0" w:rsidP="00E40281">
            <w:pPr>
              <w:tabs>
                <w:tab w:val="left" w:pos="1682"/>
              </w:tabs>
              <w:spacing w:after="0" w:line="240" w:lineRule="auto"/>
              <w:jc w:val="both"/>
              <w:rPr>
                <w:rFonts w:ascii="Arial" w:eastAsia="Calibri" w:hAnsi="Arial" w:cs="Arial"/>
                <w:iCs/>
                <w:sz w:val="18"/>
                <w:szCs w:val="18"/>
              </w:rPr>
            </w:pPr>
            <w:r w:rsidRPr="00A34FA6">
              <w:rPr>
                <w:rFonts w:ascii="Arial" w:eastAsia="Calibri" w:hAnsi="Arial" w:cs="Arial"/>
                <w:iCs/>
                <w:sz w:val="18"/>
                <w:szCs w:val="18"/>
              </w:rPr>
              <w:tab/>
            </w:r>
          </w:p>
        </w:tc>
      </w:tr>
      <w:tr w:rsidR="001335D0" w:rsidRPr="00A34FA6" w:rsidTr="00E40281">
        <w:trPr>
          <w:trHeight w:val="161"/>
        </w:trPr>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iCs/>
                <w:sz w:val="18"/>
                <w:szCs w:val="18"/>
              </w:rPr>
            </w:pPr>
            <w:r w:rsidRPr="00A34FA6">
              <w:rPr>
                <w:rFonts w:ascii="Arial" w:eastAsia="Calibri" w:hAnsi="Arial" w:cs="Arial"/>
                <w:iCs/>
                <w:sz w:val="18"/>
                <w:szCs w:val="18"/>
              </w:rPr>
              <w:t>Client, name and designation of contact person, office address and telephone number</w:t>
            </w:r>
          </w:p>
        </w:tc>
      </w:tr>
      <w:tr w:rsidR="001335D0" w:rsidRPr="00A34FA6" w:rsidTr="00E40281">
        <w:tc>
          <w:tcPr>
            <w:tcW w:w="10170" w:type="dxa"/>
            <w:shd w:val="clear" w:color="auto" w:fill="FFFFFF" w:themeFill="background1"/>
          </w:tcPr>
          <w:p w:rsidR="001335D0" w:rsidRPr="00A34FA6" w:rsidRDefault="001335D0" w:rsidP="00E40281">
            <w:pPr>
              <w:spacing w:after="0" w:line="240" w:lineRule="auto"/>
              <w:jc w:val="both"/>
              <w:rPr>
                <w:rFonts w:ascii="Arial" w:eastAsia="Calibri" w:hAnsi="Arial" w:cs="Arial"/>
                <w:iCs/>
                <w:sz w:val="18"/>
                <w:szCs w:val="18"/>
              </w:rPr>
            </w:pPr>
          </w:p>
        </w:tc>
      </w:tr>
      <w:tr w:rsidR="001335D0" w:rsidRPr="00A34FA6" w:rsidTr="00E40281">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bCs/>
                <w:sz w:val="18"/>
                <w:szCs w:val="18"/>
              </w:rPr>
            </w:pPr>
            <w:r w:rsidRPr="00A34FA6">
              <w:rPr>
                <w:rFonts w:ascii="Arial" w:eastAsia="Calibri" w:hAnsi="Arial" w:cs="Arial"/>
                <w:iCs/>
                <w:sz w:val="18"/>
                <w:szCs w:val="18"/>
              </w:rPr>
              <w:t>Country and location within</w:t>
            </w:r>
          </w:p>
        </w:tc>
      </w:tr>
      <w:tr w:rsidR="001335D0" w:rsidRPr="00A34FA6" w:rsidTr="00E40281">
        <w:tc>
          <w:tcPr>
            <w:tcW w:w="10170" w:type="dxa"/>
            <w:shd w:val="clear" w:color="auto" w:fill="auto"/>
          </w:tcPr>
          <w:p w:rsidR="001335D0" w:rsidRPr="00A34FA6" w:rsidRDefault="001335D0" w:rsidP="00E40281">
            <w:pPr>
              <w:spacing w:after="0" w:line="240" w:lineRule="auto"/>
              <w:jc w:val="both"/>
              <w:rPr>
                <w:rFonts w:ascii="Arial" w:eastAsia="Calibri" w:hAnsi="Arial" w:cs="Arial"/>
                <w:iCs/>
                <w:sz w:val="18"/>
                <w:szCs w:val="18"/>
              </w:rPr>
            </w:pPr>
          </w:p>
        </w:tc>
      </w:tr>
      <w:tr w:rsidR="001335D0" w:rsidRPr="00A34FA6" w:rsidTr="00E40281">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bCs/>
                <w:sz w:val="18"/>
                <w:szCs w:val="18"/>
              </w:rPr>
            </w:pPr>
            <w:r w:rsidRPr="00A34FA6">
              <w:rPr>
                <w:rFonts w:ascii="Arial" w:eastAsia="Calibri" w:hAnsi="Arial" w:cs="Arial"/>
                <w:bCs/>
                <w:sz w:val="18"/>
                <w:szCs w:val="18"/>
              </w:rPr>
              <w:t>Value of the agreement (in PKR or original currency of agreement):</w:t>
            </w:r>
          </w:p>
        </w:tc>
      </w:tr>
      <w:tr w:rsidR="001335D0" w:rsidRPr="00A34FA6" w:rsidTr="00E40281">
        <w:tc>
          <w:tcPr>
            <w:tcW w:w="10170" w:type="dxa"/>
            <w:shd w:val="clear" w:color="auto" w:fill="FFFFFF" w:themeFill="background1"/>
          </w:tcPr>
          <w:p w:rsidR="001335D0" w:rsidRPr="00A34FA6" w:rsidRDefault="001335D0" w:rsidP="00E40281">
            <w:pPr>
              <w:spacing w:after="0" w:line="240" w:lineRule="auto"/>
              <w:jc w:val="both"/>
              <w:rPr>
                <w:rFonts w:ascii="Arial" w:eastAsia="Calibri" w:hAnsi="Arial" w:cs="Arial"/>
                <w:bCs/>
                <w:sz w:val="18"/>
                <w:szCs w:val="18"/>
              </w:rPr>
            </w:pPr>
          </w:p>
        </w:tc>
      </w:tr>
      <w:tr w:rsidR="001335D0" w:rsidRPr="00A34FA6" w:rsidTr="00E40281">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sz w:val="18"/>
                <w:szCs w:val="18"/>
              </w:rPr>
            </w:pPr>
            <w:r w:rsidRPr="00A34FA6">
              <w:rPr>
                <w:rFonts w:ascii="Arial" w:eastAsia="Calibri" w:hAnsi="Arial" w:cs="Arial"/>
                <w:sz w:val="18"/>
                <w:szCs w:val="18"/>
              </w:rPr>
              <w:t xml:space="preserve">Project description </w:t>
            </w:r>
            <w:r w:rsidRPr="00A34FA6">
              <w:rPr>
                <w:rFonts w:ascii="Arial" w:eastAsia="Calibri" w:hAnsi="Arial" w:cs="Arial"/>
                <w:i/>
                <w:sz w:val="18"/>
                <w:szCs w:val="18"/>
              </w:rPr>
              <w:t>(In no more than 150-200 words)</w:t>
            </w:r>
          </w:p>
        </w:tc>
      </w:tr>
      <w:tr w:rsidR="001335D0" w:rsidRPr="00A34FA6" w:rsidTr="00E40281">
        <w:tc>
          <w:tcPr>
            <w:tcW w:w="10170" w:type="dxa"/>
            <w:shd w:val="clear" w:color="auto" w:fill="FFFFFF" w:themeFill="background1"/>
          </w:tcPr>
          <w:p w:rsidR="001335D0" w:rsidRPr="00A34FA6" w:rsidRDefault="001335D0" w:rsidP="00E40281">
            <w:pPr>
              <w:spacing w:after="0" w:line="240" w:lineRule="auto"/>
              <w:jc w:val="both"/>
              <w:rPr>
                <w:rFonts w:ascii="Arial" w:eastAsia="Calibri" w:hAnsi="Arial" w:cs="Arial"/>
                <w:sz w:val="18"/>
                <w:szCs w:val="18"/>
              </w:rPr>
            </w:pPr>
          </w:p>
        </w:tc>
      </w:tr>
      <w:tr w:rsidR="001335D0" w:rsidRPr="00A34FA6" w:rsidTr="00E40281">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iCs/>
                <w:sz w:val="18"/>
                <w:szCs w:val="18"/>
              </w:rPr>
            </w:pPr>
            <w:r w:rsidRPr="00A34FA6">
              <w:rPr>
                <w:rFonts w:ascii="Arial" w:eastAsia="Calibri" w:hAnsi="Arial" w:cs="Arial"/>
                <w:iCs/>
                <w:sz w:val="18"/>
                <w:szCs w:val="18"/>
              </w:rPr>
              <w:t>Duration of the assignment (months)</w:t>
            </w:r>
          </w:p>
        </w:tc>
      </w:tr>
      <w:tr w:rsidR="001335D0" w:rsidRPr="00A34FA6" w:rsidTr="00E40281">
        <w:tc>
          <w:tcPr>
            <w:tcW w:w="10170" w:type="dxa"/>
            <w:shd w:val="clear" w:color="auto" w:fill="auto"/>
          </w:tcPr>
          <w:p w:rsidR="001335D0" w:rsidRPr="00A34FA6" w:rsidRDefault="001335D0" w:rsidP="00E40281">
            <w:pPr>
              <w:spacing w:after="0" w:line="240" w:lineRule="auto"/>
              <w:jc w:val="both"/>
              <w:rPr>
                <w:rFonts w:ascii="Arial" w:eastAsia="Calibri" w:hAnsi="Arial" w:cs="Arial"/>
                <w:iCs/>
                <w:sz w:val="18"/>
                <w:szCs w:val="18"/>
              </w:rPr>
            </w:pPr>
          </w:p>
        </w:tc>
      </w:tr>
      <w:tr w:rsidR="001335D0" w:rsidRPr="00A34FA6" w:rsidTr="00E40281">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iCs/>
                <w:sz w:val="18"/>
                <w:szCs w:val="18"/>
              </w:rPr>
            </w:pPr>
            <w:r w:rsidRPr="00A34FA6">
              <w:rPr>
                <w:rFonts w:ascii="Arial" w:eastAsia="Calibri" w:hAnsi="Arial" w:cs="Arial"/>
                <w:iCs/>
                <w:sz w:val="18"/>
                <w:szCs w:val="18"/>
              </w:rPr>
              <w:t>Start date (month/year) and Completion date (month/year)</w:t>
            </w:r>
          </w:p>
        </w:tc>
      </w:tr>
      <w:tr w:rsidR="001335D0" w:rsidRPr="00A34FA6" w:rsidTr="00E40281">
        <w:tc>
          <w:tcPr>
            <w:tcW w:w="10170" w:type="dxa"/>
            <w:shd w:val="clear" w:color="auto" w:fill="auto"/>
          </w:tcPr>
          <w:p w:rsidR="001335D0" w:rsidRPr="00A34FA6" w:rsidRDefault="001335D0" w:rsidP="00E40281">
            <w:pPr>
              <w:spacing w:after="0" w:line="240" w:lineRule="auto"/>
              <w:jc w:val="both"/>
              <w:rPr>
                <w:rFonts w:ascii="Arial" w:eastAsia="Calibri" w:hAnsi="Arial" w:cs="Arial"/>
                <w:iCs/>
                <w:sz w:val="18"/>
                <w:szCs w:val="18"/>
              </w:rPr>
            </w:pPr>
          </w:p>
        </w:tc>
      </w:tr>
      <w:tr w:rsidR="001335D0" w:rsidRPr="00A34FA6" w:rsidTr="00E40281">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iCs/>
                <w:sz w:val="18"/>
                <w:szCs w:val="18"/>
              </w:rPr>
            </w:pPr>
            <w:r w:rsidRPr="00A34FA6">
              <w:rPr>
                <w:rFonts w:ascii="Arial" w:eastAsia="Calibri" w:hAnsi="Arial" w:cs="Arial"/>
                <w:iCs/>
                <w:sz w:val="18"/>
                <w:szCs w:val="18"/>
              </w:rPr>
              <w:t>Number and Nature of proposals evaluated</w:t>
            </w:r>
          </w:p>
        </w:tc>
      </w:tr>
      <w:tr w:rsidR="001335D0" w:rsidRPr="00A34FA6" w:rsidTr="00E40281">
        <w:tc>
          <w:tcPr>
            <w:tcW w:w="10170" w:type="dxa"/>
            <w:shd w:val="clear" w:color="auto" w:fill="FFFFFF" w:themeFill="background1"/>
          </w:tcPr>
          <w:p w:rsidR="001335D0" w:rsidRPr="00A34FA6" w:rsidRDefault="001335D0" w:rsidP="00E40281">
            <w:pPr>
              <w:spacing w:after="0" w:line="240" w:lineRule="auto"/>
              <w:jc w:val="both"/>
              <w:rPr>
                <w:rFonts w:ascii="Arial" w:eastAsia="Calibri" w:hAnsi="Arial" w:cs="Arial"/>
                <w:iCs/>
                <w:sz w:val="18"/>
                <w:szCs w:val="18"/>
              </w:rPr>
            </w:pPr>
          </w:p>
        </w:tc>
      </w:tr>
      <w:tr w:rsidR="001335D0" w:rsidRPr="00A34FA6" w:rsidTr="00E40281">
        <w:trPr>
          <w:trHeight w:val="215"/>
        </w:trPr>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sz w:val="18"/>
                <w:szCs w:val="18"/>
              </w:rPr>
            </w:pPr>
            <w:r w:rsidRPr="00A34FA6">
              <w:rPr>
                <w:rFonts w:ascii="Arial" w:eastAsia="Calibri" w:hAnsi="Arial" w:cs="Arial"/>
                <w:sz w:val="18"/>
                <w:szCs w:val="18"/>
              </w:rPr>
              <w:t>Methodology and tools used</w:t>
            </w:r>
          </w:p>
        </w:tc>
      </w:tr>
      <w:tr w:rsidR="001335D0" w:rsidRPr="00A34FA6" w:rsidTr="00E40281">
        <w:trPr>
          <w:trHeight w:val="215"/>
        </w:trPr>
        <w:tc>
          <w:tcPr>
            <w:tcW w:w="10170" w:type="dxa"/>
            <w:shd w:val="clear" w:color="auto" w:fill="auto"/>
          </w:tcPr>
          <w:p w:rsidR="001335D0" w:rsidRPr="00A34FA6" w:rsidRDefault="001335D0" w:rsidP="00E40281">
            <w:pPr>
              <w:spacing w:after="0" w:line="240" w:lineRule="auto"/>
              <w:jc w:val="both"/>
              <w:rPr>
                <w:rFonts w:ascii="Arial" w:eastAsia="Calibri" w:hAnsi="Arial" w:cs="Arial"/>
                <w:sz w:val="18"/>
                <w:szCs w:val="18"/>
              </w:rPr>
            </w:pPr>
          </w:p>
        </w:tc>
      </w:tr>
      <w:tr w:rsidR="001335D0" w:rsidRPr="00A34FA6" w:rsidTr="00E40281">
        <w:trPr>
          <w:trHeight w:val="215"/>
        </w:trPr>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sz w:val="18"/>
                <w:szCs w:val="18"/>
              </w:rPr>
            </w:pPr>
            <w:r w:rsidRPr="00A34FA6">
              <w:rPr>
                <w:rFonts w:ascii="Arial" w:eastAsia="Calibri" w:hAnsi="Arial" w:cs="Arial"/>
                <w:sz w:val="18"/>
                <w:szCs w:val="18"/>
              </w:rPr>
              <w:t>Total number of staff-months (by your firm) on the assignment:</w:t>
            </w:r>
          </w:p>
        </w:tc>
      </w:tr>
      <w:tr w:rsidR="001335D0" w:rsidRPr="00A34FA6" w:rsidTr="00E40281">
        <w:trPr>
          <w:trHeight w:val="215"/>
        </w:trPr>
        <w:tc>
          <w:tcPr>
            <w:tcW w:w="10170" w:type="dxa"/>
            <w:shd w:val="clear" w:color="auto" w:fill="auto"/>
          </w:tcPr>
          <w:p w:rsidR="001335D0" w:rsidRPr="00A34FA6" w:rsidRDefault="001335D0" w:rsidP="00E40281">
            <w:pPr>
              <w:spacing w:after="0" w:line="240" w:lineRule="auto"/>
              <w:jc w:val="both"/>
              <w:rPr>
                <w:rFonts w:ascii="Arial" w:eastAsia="Calibri" w:hAnsi="Arial" w:cs="Arial"/>
                <w:sz w:val="18"/>
                <w:szCs w:val="18"/>
              </w:rPr>
            </w:pPr>
          </w:p>
        </w:tc>
      </w:tr>
      <w:tr w:rsidR="001335D0" w:rsidRPr="00A34FA6" w:rsidTr="00E40281">
        <w:trPr>
          <w:trHeight w:val="215"/>
        </w:trPr>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sz w:val="18"/>
                <w:szCs w:val="18"/>
              </w:rPr>
            </w:pPr>
            <w:r w:rsidRPr="00A34FA6">
              <w:rPr>
                <w:rFonts w:ascii="Arial" w:eastAsia="Calibri" w:hAnsi="Arial" w:cs="Arial"/>
                <w:sz w:val="18"/>
                <w:szCs w:val="18"/>
              </w:rPr>
              <w:t>Name of associated consultants (if any)</w:t>
            </w:r>
          </w:p>
        </w:tc>
      </w:tr>
      <w:tr w:rsidR="001335D0" w:rsidRPr="00A34FA6" w:rsidTr="00E40281">
        <w:trPr>
          <w:trHeight w:val="215"/>
        </w:trPr>
        <w:tc>
          <w:tcPr>
            <w:tcW w:w="10170" w:type="dxa"/>
            <w:shd w:val="clear" w:color="auto" w:fill="auto"/>
          </w:tcPr>
          <w:p w:rsidR="001335D0" w:rsidRPr="00A34FA6" w:rsidRDefault="001335D0" w:rsidP="00E40281">
            <w:pPr>
              <w:spacing w:after="0" w:line="240" w:lineRule="auto"/>
              <w:jc w:val="both"/>
              <w:rPr>
                <w:rFonts w:ascii="Arial" w:eastAsia="Calibri" w:hAnsi="Arial" w:cs="Arial"/>
                <w:sz w:val="18"/>
                <w:szCs w:val="18"/>
              </w:rPr>
            </w:pPr>
          </w:p>
        </w:tc>
      </w:tr>
      <w:tr w:rsidR="001335D0" w:rsidRPr="00A34FA6" w:rsidTr="00E40281">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iCs/>
                <w:sz w:val="18"/>
                <w:szCs w:val="18"/>
              </w:rPr>
            </w:pPr>
            <w:r w:rsidRPr="00A34FA6">
              <w:rPr>
                <w:rFonts w:ascii="Arial" w:eastAsia="Calibri" w:hAnsi="Arial" w:cs="Arial"/>
                <w:sz w:val="18"/>
                <w:szCs w:val="18"/>
              </w:rPr>
              <w:t>Number of Individuals employed by or affiliated with your organisation who worked on this project</w:t>
            </w:r>
          </w:p>
        </w:tc>
      </w:tr>
      <w:tr w:rsidR="001335D0" w:rsidRPr="00A34FA6" w:rsidTr="00E40281">
        <w:tc>
          <w:tcPr>
            <w:tcW w:w="10170" w:type="dxa"/>
            <w:shd w:val="clear" w:color="auto" w:fill="FFFFFF" w:themeFill="background1"/>
          </w:tcPr>
          <w:p w:rsidR="001335D0" w:rsidRPr="00A34FA6" w:rsidRDefault="001335D0" w:rsidP="00E40281">
            <w:pPr>
              <w:spacing w:after="0" w:line="240" w:lineRule="auto"/>
              <w:jc w:val="both"/>
              <w:rPr>
                <w:rFonts w:ascii="Arial" w:eastAsia="Calibri" w:hAnsi="Arial" w:cs="Arial"/>
                <w:sz w:val="18"/>
                <w:szCs w:val="18"/>
              </w:rPr>
            </w:pPr>
          </w:p>
        </w:tc>
      </w:tr>
      <w:tr w:rsidR="001335D0" w:rsidRPr="00A34FA6" w:rsidTr="00E40281">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iCs/>
                <w:sz w:val="18"/>
                <w:szCs w:val="18"/>
              </w:rPr>
            </w:pPr>
            <w:r w:rsidRPr="00A34FA6">
              <w:rPr>
                <w:rFonts w:ascii="Arial" w:eastAsia="Calibri" w:hAnsi="Arial" w:cs="Arial"/>
                <w:iCs/>
                <w:sz w:val="18"/>
                <w:szCs w:val="18"/>
              </w:rPr>
              <w:t>Please specify the components of the proposals evaluated</w:t>
            </w:r>
          </w:p>
        </w:tc>
      </w:tr>
      <w:tr w:rsidR="001335D0" w:rsidRPr="00A34FA6" w:rsidTr="00E40281">
        <w:tc>
          <w:tcPr>
            <w:tcW w:w="10170" w:type="dxa"/>
            <w:shd w:val="clear" w:color="auto" w:fill="auto"/>
          </w:tcPr>
          <w:p w:rsidR="001335D0" w:rsidRPr="00A34FA6" w:rsidRDefault="001335D0" w:rsidP="00E40281">
            <w:pPr>
              <w:spacing w:after="0" w:line="240" w:lineRule="auto"/>
              <w:jc w:val="both"/>
              <w:rPr>
                <w:rFonts w:ascii="Arial" w:eastAsia="Calibri" w:hAnsi="Arial" w:cs="Arial"/>
                <w:sz w:val="18"/>
                <w:szCs w:val="18"/>
              </w:rPr>
            </w:pPr>
          </w:p>
        </w:tc>
      </w:tr>
      <w:tr w:rsidR="001335D0" w:rsidRPr="00A34FA6" w:rsidTr="00E40281">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sz w:val="18"/>
                <w:szCs w:val="18"/>
              </w:rPr>
            </w:pPr>
            <w:r w:rsidRPr="00A34FA6">
              <w:rPr>
                <w:rFonts w:ascii="Arial" w:eastAsia="Calibri" w:hAnsi="Arial" w:cs="Arial"/>
                <w:sz w:val="18"/>
                <w:szCs w:val="18"/>
              </w:rPr>
              <w:t xml:space="preserve">What were the outcomes of the project  </w:t>
            </w:r>
          </w:p>
        </w:tc>
      </w:tr>
      <w:tr w:rsidR="001335D0" w:rsidRPr="00A34FA6" w:rsidTr="00E40281">
        <w:tc>
          <w:tcPr>
            <w:tcW w:w="10170" w:type="dxa"/>
            <w:shd w:val="clear" w:color="auto" w:fill="auto"/>
          </w:tcPr>
          <w:p w:rsidR="001335D0" w:rsidRPr="00A34FA6" w:rsidRDefault="001335D0" w:rsidP="00E40281">
            <w:pPr>
              <w:spacing w:after="0" w:line="240" w:lineRule="auto"/>
              <w:jc w:val="both"/>
              <w:rPr>
                <w:rFonts w:ascii="Arial" w:eastAsia="Calibri" w:hAnsi="Arial" w:cs="Arial"/>
                <w:sz w:val="18"/>
                <w:szCs w:val="18"/>
              </w:rPr>
            </w:pPr>
          </w:p>
        </w:tc>
      </w:tr>
      <w:tr w:rsidR="001335D0" w:rsidRPr="00A34FA6" w:rsidTr="00E40281">
        <w:tc>
          <w:tcPr>
            <w:tcW w:w="10170" w:type="dxa"/>
            <w:shd w:val="clear" w:color="auto" w:fill="D9D9D9" w:themeFill="background1" w:themeFillShade="D9"/>
          </w:tcPr>
          <w:p w:rsidR="001335D0" w:rsidRPr="00A34FA6" w:rsidRDefault="001335D0" w:rsidP="00E40281">
            <w:pPr>
              <w:spacing w:after="0" w:line="240" w:lineRule="auto"/>
              <w:jc w:val="both"/>
              <w:rPr>
                <w:rFonts w:ascii="Arial" w:eastAsia="Calibri" w:hAnsi="Arial" w:cs="Arial"/>
                <w:sz w:val="18"/>
                <w:szCs w:val="18"/>
              </w:rPr>
            </w:pPr>
            <w:r w:rsidRPr="00A34FA6">
              <w:rPr>
                <w:rFonts w:ascii="Arial" w:eastAsia="Calibri" w:hAnsi="Arial" w:cs="Arial"/>
                <w:sz w:val="18"/>
                <w:szCs w:val="18"/>
              </w:rPr>
              <w:t>Number and Names of senior professional staff of your firm involved and functions performed (indicate most significant profiles such as Project Director/Coordinator, Team Leader)</w:t>
            </w:r>
          </w:p>
        </w:tc>
      </w:tr>
      <w:tr w:rsidR="001335D0" w:rsidRPr="00A34FA6" w:rsidTr="00E40281">
        <w:tc>
          <w:tcPr>
            <w:tcW w:w="10170" w:type="dxa"/>
            <w:shd w:val="clear" w:color="auto" w:fill="FFFFFF" w:themeFill="background1"/>
          </w:tcPr>
          <w:p w:rsidR="001335D0" w:rsidRPr="00A34FA6" w:rsidRDefault="001335D0" w:rsidP="00E40281">
            <w:pPr>
              <w:spacing w:after="0" w:line="240" w:lineRule="auto"/>
              <w:jc w:val="both"/>
              <w:rPr>
                <w:rFonts w:ascii="Arial" w:eastAsia="Calibri" w:hAnsi="Arial" w:cs="Arial"/>
                <w:color w:val="FFFFFF" w:themeColor="background1"/>
                <w:sz w:val="18"/>
                <w:szCs w:val="18"/>
              </w:rPr>
            </w:pPr>
          </w:p>
        </w:tc>
      </w:tr>
      <w:tr w:rsidR="001335D0" w:rsidRPr="00A34FA6" w:rsidTr="00E40281">
        <w:tc>
          <w:tcPr>
            <w:tcW w:w="10170" w:type="dxa"/>
            <w:shd w:val="clear" w:color="auto" w:fill="D9D9D9" w:themeFill="background1" w:themeFillShade="D9"/>
          </w:tcPr>
          <w:p w:rsidR="001335D0" w:rsidRPr="00A34FA6" w:rsidRDefault="001335D0" w:rsidP="000E04FC">
            <w:pPr>
              <w:spacing w:after="0" w:line="240" w:lineRule="auto"/>
              <w:jc w:val="both"/>
              <w:rPr>
                <w:rFonts w:ascii="Arial" w:eastAsia="Calibri" w:hAnsi="Arial" w:cs="Arial"/>
                <w:sz w:val="18"/>
                <w:szCs w:val="18"/>
              </w:rPr>
            </w:pPr>
            <w:r w:rsidRPr="00A34FA6">
              <w:rPr>
                <w:rFonts w:ascii="Arial" w:eastAsia="Calibri" w:hAnsi="Arial" w:cs="Arial"/>
                <w:sz w:val="18"/>
                <w:szCs w:val="18"/>
              </w:rPr>
              <w:t>Description of actual services</w:t>
            </w:r>
            <w:r w:rsidR="000E04FC" w:rsidRPr="00A34FA6">
              <w:rPr>
                <w:rFonts w:ascii="Arial" w:eastAsia="Calibri" w:hAnsi="Arial" w:cs="Arial"/>
                <w:sz w:val="18"/>
                <w:szCs w:val="18"/>
              </w:rPr>
              <w:t xml:space="preserve"> and deliverables </w:t>
            </w:r>
            <w:r w:rsidRPr="00A34FA6">
              <w:rPr>
                <w:rFonts w:ascii="Arial" w:eastAsia="Calibri" w:hAnsi="Arial" w:cs="Arial"/>
                <w:sz w:val="18"/>
                <w:szCs w:val="18"/>
              </w:rPr>
              <w:t>provided by your staff within the assignment</w:t>
            </w:r>
          </w:p>
        </w:tc>
      </w:tr>
      <w:tr w:rsidR="001335D0" w:rsidRPr="00A34FA6" w:rsidTr="00E40281">
        <w:tc>
          <w:tcPr>
            <w:tcW w:w="10170" w:type="dxa"/>
            <w:shd w:val="clear" w:color="auto" w:fill="FFFFFF" w:themeFill="background1"/>
          </w:tcPr>
          <w:p w:rsidR="001335D0" w:rsidRPr="00A34FA6" w:rsidRDefault="001335D0" w:rsidP="00E40281">
            <w:pPr>
              <w:spacing w:after="0" w:line="240" w:lineRule="auto"/>
              <w:jc w:val="both"/>
              <w:rPr>
                <w:rFonts w:ascii="Arial" w:eastAsia="Calibri" w:hAnsi="Arial" w:cs="Arial"/>
                <w:sz w:val="18"/>
                <w:szCs w:val="18"/>
              </w:rPr>
            </w:pPr>
          </w:p>
        </w:tc>
      </w:tr>
      <w:tr w:rsidR="000E04FC" w:rsidRPr="00A34FA6" w:rsidTr="000E04FC">
        <w:tc>
          <w:tcPr>
            <w:tcW w:w="10170" w:type="dxa"/>
            <w:shd w:val="clear" w:color="auto" w:fill="D9D9D9" w:themeFill="background1" w:themeFillShade="D9"/>
          </w:tcPr>
          <w:p w:rsidR="000E04FC" w:rsidRPr="00A34FA6" w:rsidRDefault="000E04FC" w:rsidP="00E40281">
            <w:pPr>
              <w:spacing w:after="0" w:line="240" w:lineRule="auto"/>
              <w:jc w:val="both"/>
              <w:rPr>
                <w:rFonts w:ascii="Arial" w:eastAsia="Calibri" w:hAnsi="Arial" w:cs="Arial"/>
                <w:sz w:val="18"/>
                <w:szCs w:val="18"/>
              </w:rPr>
            </w:pPr>
            <w:r w:rsidRPr="00A34FA6">
              <w:rPr>
                <w:rFonts w:ascii="Arial" w:eastAsia="Calibri" w:hAnsi="Arial" w:cs="Arial"/>
                <w:sz w:val="18"/>
                <w:szCs w:val="18"/>
              </w:rPr>
              <w:t>Summary of the Project (Note more than 2 Pages)</w:t>
            </w:r>
          </w:p>
        </w:tc>
      </w:tr>
      <w:tr w:rsidR="000E04FC" w:rsidRPr="00A34FA6" w:rsidTr="00E40281">
        <w:tc>
          <w:tcPr>
            <w:tcW w:w="10170" w:type="dxa"/>
            <w:shd w:val="clear" w:color="auto" w:fill="FFFFFF" w:themeFill="background1"/>
          </w:tcPr>
          <w:p w:rsidR="000E04FC" w:rsidRPr="00A34FA6" w:rsidRDefault="000E04FC" w:rsidP="00E40281">
            <w:pPr>
              <w:spacing w:after="0" w:line="240" w:lineRule="auto"/>
              <w:jc w:val="both"/>
              <w:rPr>
                <w:rFonts w:ascii="Arial" w:eastAsia="Calibri" w:hAnsi="Arial" w:cs="Arial"/>
                <w:sz w:val="18"/>
                <w:szCs w:val="18"/>
              </w:rPr>
            </w:pPr>
          </w:p>
        </w:tc>
      </w:tr>
    </w:tbl>
    <w:p w:rsidR="001335D0" w:rsidRPr="00A34FA6" w:rsidRDefault="001335D0" w:rsidP="001335D0">
      <w:pPr>
        <w:ind w:left="-540"/>
        <w:jc w:val="center"/>
        <w:rPr>
          <w:rFonts w:ascii="Arial" w:eastAsia="Calibri" w:hAnsi="Arial" w:cs="Arial"/>
          <w:b/>
          <w:smallCaps/>
          <w:color w:val="000000"/>
          <w:sz w:val="18"/>
          <w:szCs w:val="18"/>
          <w:lang w:val="en-US"/>
        </w:rPr>
      </w:pPr>
    </w:p>
    <w:p w:rsidR="001335D0" w:rsidRPr="00A34FA6" w:rsidRDefault="001335D0" w:rsidP="001335D0">
      <w:pPr>
        <w:ind w:left="-540"/>
        <w:jc w:val="center"/>
        <w:rPr>
          <w:rFonts w:ascii="Arial" w:eastAsia="Calibri" w:hAnsi="Arial" w:cs="Arial"/>
          <w:b/>
          <w:smallCaps/>
          <w:color w:val="000000"/>
          <w:sz w:val="18"/>
          <w:szCs w:val="18"/>
          <w:lang w:val="en-US"/>
        </w:rPr>
      </w:pPr>
    </w:p>
    <w:p w:rsidR="001335D0" w:rsidRPr="00A34FA6" w:rsidRDefault="001335D0" w:rsidP="001335D0">
      <w:pPr>
        <w:ind w:left="-540"/>
        <w:jc w:val="center"/>
        <w:rPr>
          <w:rFonts w:ascii="Arial" w:eastAsia="Calibri" w:hAnsi="Arial" w:cs="Arial"/>
          <w:b/>
          <w:smallCaps/>
          <w:color w:val="000000"/>
          <w:sz w:val="18"/>
          <w:szCs w:val="18"/>
          <w:lang w:val="en-US"/>
        </w:rPr>
      </w:pPr>
    </w:p>
    <w:p w:rsidR="001335D0" w:rsidRPr="00A34FA6" w:rsidRDefault="001335D0" w:rsidP="001335D0">
      <w:pPr>
        <w:ind w:left="-540"/>
        <w:jc w:val="center"/>
        <w:rPr>
          <w:rFonts w:ascii="Arial" w:eastAsia="Calibri" w:hAnsi="Arial" w:cs="Arial"/>
          <w:b/>
          <w:smallCaps/>
          <w:color w:val="000000"/>
          <w:sz w:val="18"/>
          <w:szCs w:val="18"/>
          <w:lang w:val="en-US"/>
        </w:rPr>
      </w:pPr>
    </w:p>
    <w:p w:rsidR="001335D0" w:rsidRPr="00A34FA6" w:rsidRDefault="001335D0" w:rsidP="001335D0">
      <w:pPr>
        <w:ind w:left="-540"/>
        <w:jc w:val="center"/>
        <w:rPr>
          <w:rFonts w:ascii="Arial" w:eastAsia="Calibri" w:hAnsi="Arial" w:cs="Arial"/>
          <w:b/>
          <w:smallCaps/>
          <w:color w:val="000000"/>
          <w:sz w:val="18"/>
          <w:szCs w:val="18"/>
          <w:lang w:val="en-US"/>
        </w:rPr>
      </w:pPr>
    </w:p>
    <w:p w:rsidR="001335D0" w:rsidRPr="00A34FA6" w:rsidRDefault="001335D0" w:rsidP="001335D0">
      <w:pPr>
        <w:ind w:left="-540"/>
        <w:jc w:val="center"/>
        <w:rPr>
          <w:rFonts w:ascii="Arial" w:eastAsia="Calibri" w:hAnsi="Arial" w:cs="Arial"/>
          <w:b/>
          <w:smallCaps/>
          <w:color w:val="000000"/>
          <w:sz w:val="18"/>
          <w:szCs w:val="18"/>
          <w:lang w:val="en-US"/>
        </w:rPr>
      </w:pPr>
    </w:p>
    <w:p w:rsidR="001335D0" w:rsidRPr="00A34FA6" w:rsidRDefault="001335D0" w:rsidP="001335D0">
      <w:pPr>
        <w:rPr>
          <w:rFonts w:ascii="Arial" w:eastAsia="Calibri" w:hAnsi="Arial" w:cs="Arial"/>
          <w:b/>
          <w:smallCaps/>
          <w:color w:val="000000"/>
          <w:sz w:val="18"/>
          <w:szCs w:val="18"/>
          <w:lang w:val="en-US"/>
        </w:rPr>
      </w:pPr>
    </w:p>
    <w:bookmarkStart w:id="109" w:name="_Toc451526935"/>
    <w:p w:rsidR="001335D0" w:rsidRPr="00A34FA6" w:rsidRDefault="001335D0" w:rsidP="000B4DF1">
      <w:pPr>
        <w:pStyle w:val="Heading2"/>
        <w:jc w:val="center"/>
        <w:rPr>
          <w:rFonts w:ascii="Arial" w:eastAsia="Calibri" w:hAnsi="Arial" w:cs="Arial"/>
          <w:sz w:val="18"/>
        </w:rPr>
      </w:pPr>
      <w:r w:rsidRPr="00A34FA6">
        <w:rPr>
          <w:rFonts w:ascii="Arial" w:eastAsia="Calibri" w:hAnsi="Arial" w:cs="Arial"/>
          <w:noProof/>
          <w:color w:val="17365D" w:themeColor="text2" w:themeShade="BF"/>
          <w:sz w:val="18"/>
          <w:lang w:val="en-US"/>
        </w:rPr>
        <w:lastRenderedPageBreak/>
        <mc:AlternateContent>
          <mc:Choice Requires="wps">
            <w:drawing>
              <wp:anchor distT="0" distB="0" distL="114300" distR="114300" simplePos="0" relativeHeight="251665408" behindDoc="0" locked="0" layoutInCell="1" allowOverlap="1" wp14:anchorId="52F96296" wp14:editId="4447F9CC">
                <wp:simplePos x="0" y="0"/>
                <wp:positionH relativeFrom="column">
                  <wp:posOffset>4638675</wp:posOffset>
                </wp:positionH>
                <wp:positionV relativeFrom="paragraph">
                  <wp:posOffset>-241300</wp:posOffset>
                </wp:positionV>
                <wp:extent cx="1401445" cy="643890"/>
                <wp:effectExtent l="0" t="0" r="27305"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643890"/>
                        </a:xfrm>
                        <a:prstGeom prst="rect">
                          <a:avLst/>
                        </a:prstGeom>
                        <a:solidFill>
                          <a:srgbClr val="FFFFFF"/>
                        </a:solidFill>
                        <a:ln w="9525">
                          <a:solidFill>
                            <a:srgbClr val="000000"/>
                          </a:solidFill>
                          <a:miter lim="800000"/>
                          <a:headEnd/>
                          <a:tailEnd/>
                        </a:ln>
                      </wps:spPr>
                      <wps:txbx>
                        <w:txbxContent>
                          <w:p w:rsidR="005449D7" w:rsidRPr="006266A7" w:rsidRDefault="005449D7" w:rsidP="001335D0">
                            <w:pPr>
                              <w:jc w:val="center"/>
                              <w:rPr>
                                <w:rFonts w:ascii="Arial Narrow" w:hAnsi="Arial Narrow"/>
                                <w:szCs w:val="24"/>
                              </w:rPr>
                            </w:pPr>
                            <w:r w:rsidRPr="000E0052">
                              <w:rPr>
                                <w:rFonts w:ascii="Arial Narrow" w:hAnsi="Arial Narrow"/>
                                <w:b/>
                                <w:smallCaps/>
                                <w:color w:val="000000"/>
                                <w:szCs w:val="24"/>
                              </w:rPr>
                              <w:t>This section carries 35% weightage for evaluation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365.25pt;margin-top:-19pt;width:110.35pt;height:5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">
                <v:textbox>
                  <w:txbxContent>
                    <w:p w:rsidR="00676407" w:rsidRPr="006266A7" w:rsidRDefault="00676407" w:rsidP="001335D0">
                      <w:pPr>
                        <w:jc w:val="center"/>
                        <w:rPr>
                          <w:rFonts w:ascii="Arial Narrow" w:hAnsi="Arial Narrow"/>
                          <w:szCs w:val="24"/>
                        </w:rPr>
                      </w:pPr>
                      <w:r w:rsidRPr="000E0052">
                        <w:rPr>
                          <w:rFonts w:ascii="Arial Narrow" w:hAnsi="Arial Narrow"/>
                          <w:b/>
                          <w:smallCaps/>
                          <w:color w:val="000000"/>
                          <w:szCs w:val="24"/>
                        </w:rPr>
                        <w:t>This section carries 35% weightage for evaluation purposes</w:t>
                      </w:r>
                    </w:p>
                  </w:txbxContent>
                </v:textbox>
              </v:shape>
            </w:pict>
          </mc:Fallback>
        </mc:AlternateContent>
      </w:r>
      <w:r w:rsidRPr="00A34FA6">
        <w:rPr>
          <w:rFonts w:ascii="Arial" w:eastAsia="Calibri" w:hAnsi="Arial" w:cs="Arial"/>
          <w:color w:val="17365D" w:themeColor="text2" w:themeShade="BF"/>
          <w:lang w:val="en-US"/>
        </w:rPr>
        <w:t xml:space="preserve">Form </w:t>
      </w:r>
      <w:r w:rsidRPr="00A34FA6">
        <w:rPr>
          <w:rFonts w:ascii="Arial" w:eastAsia="Calibri" w:hAnsi="Arial" w:cs="Arial"/>
          <w:color w:val="17365D" w:themeColor="text2" w:themeShade="BF"/>
        </w:rPr>
        <w:t>4A</w:t>
      </w:r>
      <w:r w:rsidRPr="00A34FA6">
        <w:rPr>
          <w:rFonts w:ascii="Arial" w:eastAsia="Calibri" w:hAnsi="Arial" w:cs="Arial"/>
          <w:color w:val="17365D" w:themeColor="text2" w:themeShade="BF"/>
          <w:lang w:val="en-US"/>
        </w:rPr>
        <w:t xml:space="preserve"> – Team Structure</w:t>
      </w:r>
      <w:bookmarkEnd w:id="109"/>
    </w:p>
    <w:p w:rsidR="001335D0" w:rsidRPr="00A34FA6" w:rsidRDefault="001335D0" w:rsidP="001335D0">
      <w:pPr>
        <w:spacing w:before="120" w:after="120" w:line="240" w:lineRule="auto"/>
        <w:ind w:left="-540"/>
        <w:jc w:val="both"/>
        <w:rPr>
          <w:rFonts w:ascii="Arial" w:eastAsia="Calibri" w:hAnsi="Arial" w:cs="Arial"/>
          <w:sz w:val="18"/>
          <w:szCs w:val="18"/>
          <w:lang w:val="en-US"/>
        </w:rPr>
      </w:pPr>
    </w:p>
    <w:p w:rsidR="001335D0" w:rsidRPr="00A34FA6" w:rsidRDefault="001335D0" w:rsidP="001335D0">
      <w:pPr>
        <w:spacing w:before="120" w:after="120" w:line="240" w:lineRule="auto"/>
        <w:ind w:left="-540" w:right="-797"/>
        <w:jc w:val="both"/>
        <w:rPr>
          <w:rFonts w:ascii="Arial" w:eastAsia="Calibri" w:hAnsi="Arial" w:cs="Arial"/>
          <w:sz w:val="18"/>
          <w:szCs w:val="18"/>
          <w:lang w:val="en-US"/>
        </w:rPr>
      </w:pPr>
      <w:r w:rsidRPr="00A34FA6">
        <w:rPr>
          <w:rFonts w:ascii="Arial" w:eastAsia="Calibri" w:hAnsi="Arial" w:cs="Arial"/>
          <w:sz w:val="18"/>
          <w:szCs w:val="18"/>
          <w:lang w:val="en-US"/>
        </w:rPr>
        <w:t xml:space="preserve">PSDF expects that the Bidder has adequately qualified and competent personnel available </w:t>
      </w:r>
      <w:r w:rsidRPr="00A34FA6">
        <w:rPr>
          <w:rFonts w:ascii="Arial" w:eastAsia="Calibri" w:hAnsi="Arial" w:cs="Arial"/>
          <w:sz w:val="18"/>
          <w:szCs w:val="18"/>
        </w:rPr>
        <w:t>to carry out the tasks required for</w:t>
      </w:r>
      <w:r w:rsidRPr="00A34FA6">
        <w:rPr>
          <w:rFonts w:ascii="Arial" w:eastAsia="Calibri" w:hAnsi="Arial" w:cs="Arial"/>
          <w:sz w:val="18"/>
          <w:szCs w:val="18"/>
          <w:lang w:val="en-US"/>
        </w:rPr>
        <w:t xml:space="preserve"> effective implementation of this project</w:t>
      </w:r>
      <w:r w:rsidRPr="00A34FA6">
        <w:rPr>
          <w:rFonts w:ascii="Arial" w:eastAsia="Calibri" w:hAnsi="Arial" w:cs="Arial"/>
          <w:sz w:val="18"/>
          <w:szCs w:val="18"/>
        </w:rPr>
        <w:t xml:space="preserve">. </w:t>
      </w:r>
    </w:p>
    <w:p w:rsidR="001335D0" w:rsidRPr="00A34FA6" w:rsidRDefault="001335D0" w:rsidP="001335D0">
      <w:pPr>
        <w:spacing w:before="120" w:after="120" w:line="240" w:lineRule="auto"/>
        <w:ind w:left="-540" w:right="-797"/>
        <w:jc w:val="both"/>
        <w:rPr>
          <w:rFonts w:ascii="Arial" w:eastAsia="Calibri" w:hAnsi="Arial" w:cs="Arial"/>
          <w:i/>
          <w:iCs/>
          <w:sz w:val="18"/>
          <w:szCs w:val="18"/>
          <w:lang w:val="en-US"/>
        </w:rPr>
      </w:pPr>
      <w:r w:rsidRPr="00A34FA6">
        <w:rPr>
          <w:rFonts w:ascii="Arial" w:eastAsia="Calibri" w:hAnsi="Arial" w:cs="Arial"/>
          <w:b/>
          <w:i/>
          <w:iCs/>
          <w:color w:val="0C0C0C"/>
          <w:sz w:val="18"/>
          <w:szCs w:val="18"/>
          <w:lang w:val="en-US"/>
        </w:rPr>
        <w:t>Note:</w:t>
      </w:r>
      <w:r w:rsidRPr="00A34FA6">
        <w:rPr>
          <w:rFonts w:ascii="Arial" w:eastAsia="Calibri" w:hAnsi="Arial" w:cs="Arial"/>
          <w:bCs/>
          <w:i/>
          <w:iCs/>
          <w:color w:val="0C0C0C"/>
          <w:sz w:val="18"/>
          <w:szCs w:val="18"/>
          <w:lang w:val="en-US"/>
        </w:rPr>
        <w:t xml:space="preserve"> Th</w:t>
      </w:r>
      <w:r w:rsidRPr="00A34FA6">
        <w:rPr>
          <w:rFonts w:ascii="Arial" w:eastAsia="Calibri" w:hAnsi="Arial" w:cs="Arial"/>
          <w:i/>
          <w:iCs/>
          <w:sz w:val="18"/>
          <w:szCs w:val="18"/>
          <w:lang w:val="en-US"/>
        </w:rPr>
        <w:t>e Bidder will not be allowed to change the proposed management staff except by the approval of PSDF.</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7"/>
      </w:tblGrid>
      <w:tr w:rsidR="001335D0" w:rsidRPr="00A34FA6" w:rsidTr="00E40281">
        <w:trPr>
          <w:trHeight w:val="161"/>
        </w:trPr>
        <w:tc>
          <w:tcPr>
            <w:tcW w:w="10107" w:type="dxa"/>
            <w:shd w:val="clear" w:color="auto" w:fill="D9D9D9" w:themeFill="background1" w:themeFillShade="D9"/>
          </w:tcPr>
          <w:p w:rsidR="001335D0" w:rsidRPr="00A34FA6" w:rsidRDefault="001335D0" w:rsidP="00D542BF">
            <w:pPr>
              <w:pStyle w:val="ListParagraph"/>
              <w:numPr>
                <w:ilvl w:val="1"/>
                <w:numId w:val="37"/>
              </w:numPr>
              <w:spacing w:after="0" w:line="240" w:lineRule="auto"/>
              <w:jc w:val="both"/>
              <w:rPr>
                <w:rFonts w:ascii="Arial" w:eastAsia="Calibri" w:hAnsi="Arial" w:cs="Arial"/>
                <w:iCs/>
                <w:sz w:val="18"/>
                <w:szCs w:val="18"/>
              </w:rPr>
            </w:pPr>
            <w:r w:rsidRPr="00A34FA6">
              <w:rPr>
                <w:rFonts w:ascii="Arial" w:eastAsia="Calibri" w:hAnsi="Arial" w:cs="Arial"/>
                <w:iCs/>
                <w:sz w:val="18"/>
                <w:szCs w:val="18"/>
              </w:rPr>
              <w:t xml:space="preserve"> Please provide following information regarding the team structure of your firm.</w:t>
            </w:r>
          </w:p>
        </w:tc>
      </w:tr>
      <w:tr w:rsidR="001335D0" w:rsidRPr="00A34FA6" w:rsidTr="00E40281">
        <w:trPr>
          <w:trHeight w:val="161"/>
        </w:trPr>
        <w:tc>
          <w:tcPr>
            <w:tcW w:w="10107" w:type="dxa"/>
            <w:shd w:val="clear" w:color="auto" w:fill="FFFFFF" w:themeFill="background1"/>
          </w:tcPr>
          <w:p w:rsidR="001335D0" w:rsidRPr="00A34FA6" w:rsidRDefault="001335D0" w:rsidP="00E40281">
            <w:pPr>
              <w:spacing w:after="0" w:line="240" w:lineRule="auto"/>
              <w:jc w:val="both"/>
              <w:rPr>
                <w:rFonts w:ascii="Arial" w:eastAsia="Calibri" w:hAnsi="Arial" w:cs="Arial"/>
                <w:iCs/>
                <w:sz w:val="18"/>
                <w:szCs w:val="18"/>
              </w:rPr>
            </w:pPr>
          </w:p>
        </w:tc>
      </w:tr>
      <w:tr w:rsidR="001335D0" w:rsidRPr="00A34FA6" w:rsidTr="00E40281">
        <w:trPr>
          <w:trHeight w:val="161"/>
        </w:trPr>
        <w:tc>
          <w:tcPr>
            <w:tcW w:w="10107" w:type="dxa"/>
            <w:shd w:val="clear" w:color="auto" w:fill="D9D9D9" w:themeFill="background1" w:themeFillShade="D9"/>
          </w:tcPr>
          <w:p w:rsidR="001335D0" w:rsidRPr="00A34FA6" w:rsidRDefault="001335D0" w:rsidP="0042719E">
            <w:pPr>
              <w:spacing w:after="0" w:line="240" w:lineRule="auto"/>
              <w:jc w:val="both"/>
              <w:rPr>
                <w:rFonts w:ascii="Arial" w:eastAsia="Calibri" w:hAnsi="Arial" w:cs="Arial"/>
                <w:iCs/>
                <w:sz w:val="18"/>
                <w:szCs w:val="18"/>
              </w:rPr>
            </w:pPr>
            <w:r w:rsidRPr="00A34FA6">
              <w:rPr>
                <w:rFonts w:ascii="Arial" w:eastAsia="Calibri" w:hAnsi="Arial" w:cs="Arial"/>
                <w:iCs/>
                <w:sz w:val="18"/>
                <w:szCs w:val="18"/>
              </w:rPr>
              <w:t xml:space="preserve">Total number of partners of your firm </w:t>
            </w:r>
          </w:p>
        </w:tc>
      </w:tr>
      <w:tr w:rsidR="001335D0" w:rsidRPr="00A34FA6" w:rsidTr="00E40281">
        <w:trPr>
          <w:trHeight w:val="161"/>
        </w:trPr>
        <w:tc>
          <w:tcPr>
            <w:tcW w:w="10107" w:type="dxa"/>
            <w:shd w:val="clear" w:color="auto" w:fill="FFFFFF" w:themeFill="background1"/>
          </w:tcPr>
          <w:p w:rsidR="001335D0" w:rsidRPr="00A34FA6" w:rsidRDefault="001335D0" w:rsidP="00E40281">
            <w:pPr>
              <w:tabs>
                <w:tab w:val="left" w:pos="1682"/>
              </w:tabs>
              <w:spacing w:after="0" w:line="240" w:lineRule="auto"/>
              <w:jc w:val="both"/>
              <w:rPr>
                <w:rFonts w:ascii="Arial" w:eastAsia="Calibri" w:hAnsi="Arial" w:cs="Arial"/>
                <w:iCs/>
                <w:sz w:val="18"/>
                <w:szCs w:val="18"/>
              </w:rPr>
            </w:pPr>
            <w:r w:rsidRPr="00A34FA6">
              <w:rPr>
                <w:rFonts w:ascii="Arial" w:eastAsia="Calibri" w:hAnsi="Arial" w:cs="Arial"/>
                <w:iCs/>
                <w:sz w:val="18"/>
                <w:szCs w:val="18"/>
              </w:rPr>
              <w:tab/>
            </w:r>
          </w:p>
        </w:tc>
      </w:tr>
      <w:tr w:rsidR="001335D0" w:rsidRPr="00A34FA6" w:rsidTr="00E40281">
        <w:trPr>
          <w:trHeight w:val="161"/>
        </w:trPr>
        <w:tc>
          <w:tcPr>
            <w:tcW w:w="10107" w:type="dxa"/>
            <w:shd w:val="clear" w:color="auto" w:fill="D9D9D9" w:themeFill="background1" w:themeFillShade="D9"/>
          </w:tcPr>
          <w:p w:rsidR="001335D0" w:rsidRPr="00A34FA6" w:rsidRDefault="001335D0" w:rsidP="0042719E">
            <w:pPr>
              <w:spacing w:after="0" w:line="240" w:lineRule="auto"/>
              <w:jc w:val="both"/>
              <w:rPr>
                <w:rFonts w:ascii="Arial" w:eastAsia="Calibri" w:hAnsi="Arial" w:cs="Arial"/>
                <w:iCs/>
                <w:sz w:val="18"/>
                <w:szCs w:val="18"/>
              </w:rPr>
            </w:pPr>
            <w:r w:rsidRPr="00A34FA6">
              <w:rPr>
                <w:rFonts w:ascii="Arial" w:eastAsia="Calibri" w:hAnsi="Arial" w:cs="Arial"/>
                <w:iCs/>
                <w:sz w:val="18"/>
                <w:szCs w:val="18"/>
              </w:rPr>
              <w:t>Total number of employees employed by your organization</w:t>
            </w:r>
          </w:p>
        </w:tc>
      </w:tr>
      <w:tr w:rsidR="001335D0" w:rsidRPr="00A34FA6" w:rsidTr="00E40281">
        <w:tc>
          <w:tcPr>
            <w:tcW w:w="10107" w:type="dxa"/>
            <w:shd w:val="clear" w:color="auto" w:fill="FFFFFF" w:themeFill="background1"/>
          </w:tcPr>
          <w:p w:rsidR="001335D0" w:rsidRPr="00A34FA6" w:rsidRDefault="001335D0" w:rsidP="00E40281">
            <w:pPr>
              <w:spacing w:after="0" w:line="240" w:lineRule="auto"/>
              <w:jc w:val="both"/>
              <w:rPr>
                <w:rFonts w:ascii="Arial" w:eastAsia="Calibri" w:hAnsi="Arial" w:cs="Arial"/>
                <w:iCs/>
                <w:sz w:val="18"/>
                <w:szCs w:val="18"/>
              </w:rPr>
            </w:pPr>
          </w:p>
        </w:tc>
      </w:tr>
      <w:tr w:rsidR="001335D0" w:rsidRPr="00A34FA6" w:rsidTr="00E40281">
        <w:tc>
          <w:tcPr>
            <w:tcW w:w="10107" w:type="dxa"/>
            <w:shd w:val="clear" w:color="auto" w:fill="D9D9D9" w:themeFill="background1" w:themeFillShade="D9"/>
          </w:tcPr>
          <w:p w:rsidR="001335D0" w:rsidRPr="00A34FA6" w:rsidRDefault="001335D0" w:rsidP="0042719E">
            <w:pPr>
              <w:spacing w:after="0" w:line="240" w:lineRule="auto"/>
              <w:jc w:val="both"/>
              <w:rPr>
                <w:rFonts w:ascii="Arial" w:eastAsia="Calibri" w:hAnsi="Arial" w:cs="Arial"/>
                <w:bCs/>
                <w:sz w:val="18"/>
                <w:szCs w:val="18"/>
              </w:rPr>
            </w:pPr>
            <w:r w:rsidRPr="00A34FA6">
              <w:rPr>
                <w:rFonts w:ascii="Arial" w:eastAsia="Calibri" w:hAnsi="Arial" w:cs="Arial"/>
                <w:iCs/>
                <w:sz w:val="18"/>
                <w:szCs w:val="18"/>
              </w:rPr>
              <w:t>Total number of permanent and part-time employees</w:t>
            </w:r>
          </w:p>
        </w:tc>
      </w:tr>
      <w:tr w:rsidR="001335D0" w:rsidRPr="00A34FA6" w:rsidTr="00E40281">
        <w:tc>
          <w:tcPr>
            <w:tcW w:w="10107" w:type="dxa"/>
            <w:shd w:val="clear" w:color="auto" w:fill="auto"/>
          </w:tcPr>
          <w:p w:rsidR="001335D0" w:rsidRPr="00A34FA6" w:rsidRDefault="001335D0" w:rsidP="00E40281">
            <w:pPr>
              <w:spacing w:after="0" w:line="240" w:lineRule="auto"/>
              <w:jc w:val="both"/>
              <w:rPr>
                <w:rFonts w:ascii="Arial" w:eastAsia="Calibri" w:hAnsi="Arial" w:cs="Arial"/>
                <w:iCs/>
                <w:sz w:val="18"/>
                <w:szCs w:val="18"/>
              </w:rPr>
            </w:pPr>
          </w:p>
        </w:tc>
      </w:tr>
      <w:tr w:rsidR="001335D0" w:rsidRPr="00A34FA6" w:rsidTr="00E40281">
        <w:tc>
          <w:tcPr>
            <w:tcW w:w="10107" w:type="dxa"/>
            <w:shd w:val="clear" w:color="auto" w:fill="D9D9D9" w:themeFill="background1" w:themeFillShade="D9"/>
          </w:tcPr>
          <w:p w:rsidR="001335D0" w:rsidRPr="00A34FA6" w:rsidRDefault="001335D0" w:rsidP="0042719E">
            <w:pPr>
              <w:spacing w:after="0" w:line="240" w:lineRule="auto"/>
              <w:jc w:val="both"/>
              <w:rPr>
                <w:rFonts w:ascii="Arial" w:eastAsia="Calibri" w:hAnsi="Arial" w:cs="Arial"/>
                <w:bCs/>
                <w:sz w:val="18"/>
                <w:szCs w:val="18"/>
              </w:rPr>
            </w:pPr>
            <w:r w:rsidRPr="00A34FA6">
              <w:rPr>
                <w:rFonts w:ascii="Arial" w:eastAsia="Calibri" w:hAnsi="Arial" w:cs="Arial"/>
                <w:bCs/>
                <w:sz w:val="18"/>
                <w:szCs w:val="18"/>
              </w:rPr>
              <w:t>Employees to be engaged in PSDF project</w:t>
            </w:r>
          </w:p>
        </w:tc>
      </w:tr>
      <w:tr w:rsidR="001335D0" w:rsidRPr="00A34FA6" w:rsidTr="00E40281">
        <w:tc>
          <w:tcPr>
            <w:tcW w:w="10107" w:type="dxa"/>
            <w:shd w:val="clear" w:color="auto" w:fill="FFFFFF" w:themeFill="background1"/>
          </w:tcPr>
          <w:p w:rsidR="001335D0" w:rsidRPr="00A34FA6" w:rsidRDefault="001335D0" w:rsidP="00E40281">
            <w:pPr>
              <w:spacing w:after="0" w:line="240" w:lineRule="auto"/>
              <w:jc w:val="both"/>
              <w:rPr>
                <w:rFonts w:ascii="Arial" w:eastAsia="Calibri" w:hAnsi="Arial" w:cs="Arial"/>
                <w:bCs/>
                <w:sz w:val="18"/>
                <w:szCs w:val="18"/>
              </w:rPr>
            </w:pPr>
          </w:p>
        </w:tc>
      </w:tr>
      <w:tr w:rsidR="001335D0" w:rsidRPr="00A34FA6" w:rsidTr="00E40281">
        <w:tc>
          <w:tcPr>
            <w:tcW w:w="10107" w:type="dxa"/>
            <w:shd w:val="clear" w:color="auto" w:fill="D9D9D9" w:themeFill="background1" w:themeFillShade="D9"/>
          </w:tcPr>
          <w:p w:rsidR="001335D0" w:rsidRPr="00A34FA6" w:rsidRDefault="001335D0" w:rsidP="008B317E">
            <w:pPr>
              <w:spacing w:after="0" w:line="240" w:lineRule="auto"/>
              <w:jc w:val="both"/>
              <w:rPr>
                <w:rFonts w:ascii="Arial" w:eastAsia="Calibri" w:hAnsi="Arial" w:cs="Arial"/>
                <w:sz w:val="18"/>
                <w:szCs w:val="18"/>
              </w:rPr>
            </w:pPr>
            <w:r w:rsidRPr="00A34FA6">
              <w:rPr>
                <w:rFonts w:ascii="Arial" w:eastAsia="Calibri" w:hAnsi="Arial" w:cs="Arial"/>
                <w:sz w:val="18"/>
                <w:szCs w:val="18"/>
              </w:rPr>
              <w:t>Number of permanent and part-time employees to be engaged in PSDF project</w:t>
            </w:r>
          </w:p>
        </w:tc>
      </w:tr>
      <w:tr w:rsidR="001335D0" w:rsidRPr="00A34FA6" w:rsidTr="00E40281">
        <w:tc>
          <w:tcPr>
            <w:tcW w:w="10107" w:type="dxa"/>
            <w:shd w:val="clear" w:color="auto" w:fill="FFFFFF" w:themeFill="background1"/>
          </w:tcPr>
          <w:p w:rsidR="001335D0" w:rsidRPr="00A34FA6" w:rsidRDefault="001335D0" w:rsidP="00E40281">
            <w:pPr>
              <w:spacing w:after="0" w:line="240" w:lineRule="auto"/>
              <w:jc w:val="both"/>
              <w:rPr>
                <w:rFonts w:ascii="Arial" w:eastAsia="Calibri" w:hAnsi="Arial" w:cs="Arial"/>
                <w:sz w:val="18"/>
                <w:szCs w:val="18"/>
              </w:rPr>
            </w:pPr>
          </w:p>
        </w:tc>
      </w:tr>
    </w:tbl>
    <w:p w:rsidR="001335D0" w:rsidRPr="00A34FA6" w:rsidRDefault="001335D0" w:rsidP="001335D0">
      <w:pPr>
        <w:spacing w:before="120" w:after="120" w:line="240" w:lineRule="auto"/>
        <w:ind w:left="-540" w:right="-797"/>
        <w:jc w:val="both"/>
        <w:rPr>
          <w:rFonts w:ascii="Arial" w:eastAsia="Calibri" w:hAnsi="Arial" w:cs="Arial"/>
          <w:i/>
          <w:iCs/>
          <w:sz w:val="18"/>
          <w:szCs w:val="18"/>
          <w:lang w:val="en-US"/>
        </w:rPr>
      </w:pPr>
      <w:r w:rsidRPr="00A34FA6">
        <w:rPr>
          <w:rFonts w:ascii="Arial" w:eastAsia="Calibri" w:hAnsi="Arial" w:cs="Arial"/>
          <w:i/>
          <w:iCs/>
          <w:sz w:val="18"/>
          <w:szCs w:val="18"/>
          <w:lang w:val="en-US"/>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1335D0" w:rsidRPr="00A34FA6" w:rsidTr="00E40281">
        <w:trPr>
          <w:trHeight w:val="350"/>
        </w:trPr>
        <w:tc>
          <w:tcPr>
            <w:tcW w:w="10080" w:type="dxa"/>
            <w:shd w:val="clear" w:color="auto" w:fill="D9D9D9"/>
            <w:vAlign w:val="center"/>
          </w:tcPr>
          <w:p w:rsidR="001335D0" w:rsidRPr="00A34FA6" w:rsidRDefault="008B317E" w:rsidP="00E40281">
            <w:pPr>
              <w:spacing w:after="0" w:line="240" w:lineRule="auto"/>
              <w:contextualSpacing/>
              <w:jc w:val="both"/>
              <w:rPr>
                <w:rFonts w:ascii="Arial" w:eastAsia="Calibri" w:hAnsi="Arial" w:cs="Arial"/>
                <w:sz w:val="18"/>
                <w:szCs w:val="18"/>
              </w:rPr>
            </w:pPr>
            <w:r w:rsidRPr="00A34FA6">
              <w:rPr>
                <w:rFonts w:ascii="Arial" w:eastAsia="Calibri" w:hAnsi="Arial" w:cs="Arial"/>
                <w:sz w:val="18"/>
                <w:szCs w:val="18"/>
              </w:rPr>
              <w:t>4.2)</w:t>
            </w:r>
            <w:r w:rsidR="001335D0" w:rsidRPr="00A34FA6">
              <w:rPr>
                <w:rFonts w:ascii="Arial" w:eastAsia="Calibri" w:hAnsi="Arial" w:cs="Arial"/>
                <w:sz w:val="18"/>
                <w:szCs w:val="18"/>
              </w:rPr>
              <w:t xml:space="preserve">. Describe how you will organise and structure the team working on this project. Provide detailed resource plan linked with the </w:t>
            </w:r>
            <w:proofErr w:type="spellStart"/>
            <w:r w:rsidR="001335D0" w:rsidRPr="00A34FA6">
              <w:rPr>
                <w:rFonts w:ascii="Arial" w:eastAsia="Calibri" w:hAnsi="Arial" w:cs="Arial"/>
                <w:sz w:val="18"/>
                <w:szCs w:val="18"/>
              </w:rPr>
              <w:t>workplan</w:t>
            </w:r>
            <w:proofErr w:type="spellEnd"/>
            <w:r w:rsidR="001335D0" w:rsidRPr="00A34FA6">
              <w:rPr>
                <w:rFonts w:ascii="Arial" w:eastAsia="Calibri" w:hAnsi="Arial" w:cs="Arial"/>
                <w:sz w:val="18"/>
                <w:szCs w:val="18"/>
              </w:rPr>
              <w:t xml:space="preserve"> and the number of hours/days allocated to each project team member during the various phases of the project.</w:t>
            </w:r>
          </w:p>
          <w:p w:rsidR="001335D0" w:rsidRPr="00A34FA6" w:rsidRDefault="001335D0" w:rsidP="00E40281">
            <w:pPr>
              <w:spacing w:after="0" w:line="240" w:lineRule="auto"/>
              <w:ind w:left="342"/>
              <w:jc w:val="both"/>
              <w:rPr>
                <w:rFonts w:ascii="Arial" w:eastAsia="Calibri" w:hAnsi="Arial" w:cs="Arial"/>
                <w:sz w:val="18"/>
                <w:szCs w:val="18"/>
              </w:rPr>
            </w:pPr>
          </w:p>
          <w:p w:rsidR="001335D0" w:rsidRPr="00A34FA6" w:rsidRDefault="001335D0" w:rsidP="00E40281">
            <w:pPr>
              <w:spacing w:after="0" w:line="240" w:lineRule="auto"/>
              <w:rPr>
                <w:rFonts w:ascii="Arial" w:eastAsia="Calibri" w:hAnsi="Arial" w:cs="Arial"/>
                <w:i/>
                <w:sz w:val="18"/>
                <w:szCs w:val="18"/>
              </w:rPr>
            </w:pPr>
            <w:r w:rsidRPr="00A34FA6">
              <w:rPr>
                <w:rFonts w:ascii="Arial" w:eastAsia="Calibri" w:hAnsi="Arial" w:cs="Arial"/>
                <w:i/>
                <w:sz w:val="18"/>
                <w:szCs w:val="18"/>
              </w:rPr>
              <w:t>(Please note that your detailed resource plan should match with your response in question 2b, Form 2)</w:t>
            </w:r>
          </w:p>
        </w:tc>
      </w:tr>
      <w:tr w:rsidR="001335D0" w:rsidRPr="00A34FA6" w:rsidTr="00E40281">
        <w:tc>
          <w:tcPr>
            <w:tcW w:w="10080" w:type="dxa"/>
          </w:tcPr>
          <w:p w:rsidR="001335D0" w:rsidRPr="00A34FA6" w:rsidRDefault="001335D0" w:rsidP="00E40281">
            <w:pPr>
              <w:spacing w:before="120" w:after="120" w:line="240" w:lineRule="auto"/>
              <w:jc w:val="both"/>
              <w:rPr>
                <w:rFonts w:ascii="Arial" w:eastAsia="Calibri" w:hAnsi="Arial" w:cs="Arial"/>
                <w:iCs/>
                <w:sz w:val="18"/>
                <w:szCs w:val="18"/>
                <w:highlight w:val="yellow"/>
              </w:rPr>
            </w:pPr>
          </w:p>
        </w:tc>
      </w:tr>
    </w:tbl>
    <w:p w:rsidR="001335D0" w:rsidRPr="00A34FA6" w:rsidRDefault="001335D0" w:rsidP="001335D0">
      <w:pPr>
        <w:rPr>
          <w:rFonts w:ascii="Arial" w:eastAsia="Calibri" w:hAnsi="Arial" w:cs="Arial"/>
          <w:sz w:val="18"/>
          <w:szCs w:val="18"/>
          <w:lang w:val="en-US"/>
        </w:rPr>
      </w:pPr>
    </w:p>
    <w:tbl>
      <w:tblPr>
        <w:tblW w:w="1017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335D0" w:rsidRPr="00A34FA6" w:rsidTr="00E74C90">
        <w:trPr>
          <w:trHeight w:val="283"/>
        </w:trPr>
        <w:tc>
          <w:tcPr>
            <w:tcW w:w="10173" w:type="dxa"/>
            <w:shd w:val="clear" w:color="auto" w:fill="D9D9D9" w:themeFill="background1" w:themeFillShade="D9"/>
            <w:vAlign w:val="center"/>
          </w:tcPr>
          <w:p w:rsidR="001335D0" w:rsidRPr="00A34FA6" w:rsidRDefault="001335D0" w:rsidP="00D542BF">
            <w:pPr>
              <w:pStyle w:val="ListParagraph"/>
              <w:numPr>
                <w:ilvl w:val="1"/>
                <w:numId w:val="38"/>
              </w:numPr>
              <w:jc w:val="both"/>
              <w:rPr>
                <w:rFonts w:ascii="Arial" w:eastAsia="Calibri" w:hAnsi="Arial" w:cs="Arial"/>
                <w:sz w:val="18"/>
                <w:szCs w:val="18"/>
              </w:rPr>
            </w:pPr>
            <w:r w:rsidRPr="00A34FA6">
              <w:rPr>
                <w:rFonts w:ascii="Arial" w:eastAsia="Calibri" w:hAnsi="Arial" w:cs="Arial"/>
                <w:sz w:val="18"/>
                <w:szCs w:val="18"/>
              </w:rPr>
              <w:t xml:space="preserve">Indicate relevant qualifications and experience of the project team related to the requirements defined in the </w:t>
            </w:r>
            <w:proofErr w:type="spellStart"/>
            <w:r w:rsidRPr="00A34FA6">
              <w:rPr>
                <w:rFonts w:ascii="Arial" w:eastAsia="Calibri" w:hAnsi="Arial" w:cs="Arial"/>
                <w:sz w:val="18"/>
                <w:szCs w:val="18"/>
              </w:rPr>
              <w:t>ToR</w:t>
            </w:r>
            <w:proofErr w:type="spellEnd"/>
            <w:r w:rsidRPr="00A34FA6">
              <w:rPr>
                <w:rFonts w:ascii="Arial" w:eastAsia="Calibri" w:hAnsi="Arial" w:cs="Arial"/>
                <w:sz w:val="18"/>
                <w:szCs w:val="18"/>
              </w:rPr>
              <w:t xml:space="preserve"> Use this table for both the Management staff and the Project Implementation staff</w:t>
            </w:r>
            <w:r w:rsidRPr="00A34FA6">
              <w:rPr>
                <w:rFonts w:ascii="Arial" w:eastAsia="Calibri" w:hAnsi="Arial" w:cs="Arial"/>
                <w:i/>
                <w:sz w:val="18"/>
                <w:szCs w:val="18"/>
              </w:rPr>
              <w:t xml:space="preserve">. </w:t>
            </w:r>
            <w:r w:rsidRPr="00A34FA6">
              <w:rPr>
                <w:rFonts w:ascii="Arial" w:eastAsia="Calibri" w:hAnsi="Arial" w:cs="Arial"/>
                <w:sz w:val="18"/>
                <w:szCs w:val="18"/>
              </w:rPr>
              <w:t>Make sure the CVs are also attached (refer to form 4B for CV format).</w:t>
            </w:r>
          </w:p>
          <w:p w:rsidR="001335D0" w:rsidRPr="00A34FA6" w:rsidRDefault="001335D0" w:rsidP="00E40281">
            <w:pPr>
              <w:jc w:val="both"/>
              <w:rPr>
                <w:rFonts w:ascii="Arial" w:eastAsia="Calibri" w:hAnsi="Arial" w:cs="Arial"/>
                <w:sz w:val="18"/>
                <w:szCs w:val="18"/>
              </w:rPr>
            </w:pPr>
          </w:p>
          <w:p w:rsidR="001335D0" w:rsidRPr="00A34FA6" w:rsidRDefault="001335D0" w:rsidP="00E40281">
            <w:pPr>
              <w:rPr>
                <w:rFonts w:ascii="Arial" w:eastAsia="Calibri" w:hAnsi="Arial" w:cs="Arial"/>
                <w:i/>
                <w:sz w:val="18"/>
                <w:szCs w:val="18"/>
              </w:rPr>
            </w:pPr>
            <w:r w:rsidRPr="00A34FA6">
              <w:rPr>
                <w:rFonts w:ascii="Arial" w:eastAsia="Calibri" w:hAnsi="Arial" w:cs="Arial"/>
                <w:i/>
                <w:sz w:val="18"/>
                <w:szCs w:val="18"/>
              </w:rPr>
              <w:t xml:space="preserve">A minimum of 3 management staff details and a minimum of 5 project implementation staff details need to be mentioned.                                                                                                                                                             </w:t>
            </w:r>
          </w:p>
        </w:tc>
      </w:tr>
    </w:tbl>
    <w:p w:rsidR="001335D0" w:rsidRPr="00A34FA6" w:rsidRDefault="001335D0" w:rsidP="001335D0">
      <w:pPr>
        <w:rPr>
          <w:rFonts w:ascii="Arial" w:eastAsia="Calibri" w:hAnsi="Arial" w:cs="Arial"/>
          <w:b/>
          <w:smallCaps/>
          <w:color w:val="000000"/>
          <w:sz w:val="18"/>
          <w:szCs w:val="18"/>
          <w:lang w:val="en-US"/>
        </w:rPr>
      </w:pPr>
    </w:p>
    <w:tbl>
      <w:tblPr>
        <w:tblW w:w="1122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39"/>
        <w:gridCol w:w="1105"/>
        <w:gridCol w:w="1417"/>
        <w:gridCol w:w="1276"/>
        <w:gridCol w:w="1730"/>
        <w:gridCol w:w="1417"/>
        <w:gridCol w:w="1417"/>
        <w:gridCol w:w="1417"/>
      </w:tblGrid>
      <w:tr w:rsidR="001335D0" w:rsidRPr="00A34FA6" w:rsidTr="00E74C90">
        <w:trPr>
          <w:trHeight w:val="1169"/>
        </w:trPr>
        <w:tc>
          <w:tcPr>
            <w:tcW w:w="708" w:type="dxa"/>
            <w:shd w:val="clear" w:color="auto" w:fill="D9D9D9" w:themeFill="background1" w:themeFillShade="D9"/>
            <w:vAlign w:val="center"/>
          </w:tcPr>
          <w:p w:rsidR="001335D0" w:rsidRPr="00A34FA6" w:rsidRDefault="001335D0" w:rsidP="00E40281">
            <w:pPr>
              <w:jc w:val="center"/>
              <w:rPr>
                <w:rFonts w:ascii="Arial" w:eastAsia="Calibri" w:hAnsi="Arial" w:cs="Arial"/>
                <w:b/>
                <w:sz w:val="18"/>
                <w:szCs w:val="18"/>
              </w:rPr>
            </w:pPr>
            <w:r w:rsidRPr="00A34FA6">
              <w:rPr>
                <w:rFonts w:ascii="Arial" w:eastAsia="Calibri" w:hAnsi="Arial" w:cs="Arial"/>
                <w:b/>
                <w:sz w:val="18"/>
                <w:szCs w:val="18"/>
              </w:rPr>
              <w:t>Serial no.</w:t>
            </w:r>
          </w:p>
        </w:tc>
        <w:tc>
          <w:tcPr>
            <w:tcW w:w="739" w:type="dxa"/>
            <w:shd w:val="clear" w:color="auto" w:fill="D9D9D9" w:themeFill="background1" w:themeFillShade="D9"/>
            <w:vAlign w:val="center"/>
          </w:tcPr>
          <w:p w:rsidR="001335D0" w:rsidRPr="00A34FA6" w:rsidRDefault="001335D0" w:rsidP="00E40281">
            <w:pPr>
              <w:jc w:val="center"/>
              <w:rPr>
                <w:rFonts w:ascii="Arial" w:eastAsia="Calibri" w:hAnsi="Arial" w:cs="Arial"/>
                <w:b/>
                <w:sz w:val="18"/>
                <w:szCs w:val="18"/>
              </w:rPr>
            </w:pPr>
            <w:r w:rsidRPr="00A34FA6">
              <w:rPr>
                <w:rFonts w:ascii="Arial" w:eastAsia="Calibri" w:hAnsi="Arial" w:cs="Arial"/>
                <w:b/>
                <w:sz w:val="18"/>
                <w:szCs w:val="18"/>
              </w:rPr>
              <w:t>Name of Staff</w:t>
            </w:r>
          </w:p>
        </w:tc>
        <w:tc>
          <w:tcPr>
            <w:tcW w:w="1105" w:type="dxa"/>
            <w:shd w:val="clear" w:color="auto" w:fill="D9D9D9" w:themeFill="background1" w:themeFillShade="D9"/>
            <w:vAlign w:val="center"/>
          </w:tcPr>
          <w:p w:rsidR="001335D0" w:rsidRPr="00A34FA6" w:rsidRDefault="001335D0" w:rsidP="00E40281">
            <w:pPr>
              <w:jc w:val="center"/>
              <w:rPr>
                <w:rFonts w:ascii="Arial" w:eastAsia="Calibri" w:hAnsi="Arial" w:cs="Arial"/>
                <w:b/>
                <w:sz w:val="18"/>
                <w:szCs w:val="18"/>
              </w:rPr>
            </w:pPr>
            <w:r w:rsidRPr="00A34FA6">
              <w:rPr>
                <w:rFonts w:ascii="Arial" w:eastAsia="Calibri" w:hAnsi="Arial" w:cs="Arial"/>
                <w:b/>
                <w:sz w:val="18"/>
                <w:szCs w:val="18"/>
              </w:rPr>
              <w:t>Designation in Firm</w:t>
            </w:r>
          </w:p>
        </w:tc>
        <w:tc>
          <w:tcPr>
            <w:tcW w:w="1417" w:type="dxa"/>
            <w:shd w:val="clear" w:color="auto" w:fill="D9D9D9" w:themeFill="background1" w:themeFillShade="D9"/>
            <w:vAlign w:val="center"/>
          </w:tcPr>
          <w:p w:rsidR="001335D0" w:rsidRPr="00A34FA6" w:rsidRDefault="001335D0" w:rsidP="00E40281">
            <w:pPr>
              <w:jc w:val="center"/>
              <w:rPr>
                <w:rFonts w:ascii="Arial" w:eastAsia="Calibri" w:hAnsi="Arial" w:cs="Arial"/>
                <w:b/>
                <w:sz w:val="18"/>
                <w:szCs w:val="18"/>
              </w:rPr>
            </w:pPr>
            <w:r w:rsidRPr="00A34FA6">
              <w:rPr>
                <w:rFonts w:ascii="Arial" w:eastAsia="Calibri" w:hAnsi="Arial" w:cs="Arial"/>
                <w:b/>
                <w:sz w:val="18"/>
                <w:szCs w:val="18"/>
              </w:rPr>
              <w:t>Qualifications</w:t>
            </w:r>
          </w:p>
        </w:tc>
        <w:tc>
          <w:tcPr>
            <w:tcW w:w="1276" w:type="dxa"/>
            <w:shd w:val="clear" w:color="auto" w:fill="D9D9D9" w:themeFill="background1" w:themeFillShade="D9"/>
            <w:vAlign w:val="center"/>
          </w:tcPr>
          <w:p w:rsidR="001335D0" w:rsidRPr="00A34FA6" w:rsidRDefault="001335D0" w:rsidP="00E40281">
            <w:pPr>
              <w:jc w:val="center"/>
              <w:rPr>
                <w:rFonts w:ascii="Arial" w:eastAsia="Calibri" w:hAnsi="Arial" w:cs="Arial"/>
                <w:b/>
                <w:sz w:val="18"/>
                <w:szCs w:val="18"/>
              </w:rPr>
            </w:pPr>
          </w:p>
          <w:p w:rsidR="001335D0" w:rsidRPr="00A34FA6" w:rsidRDefault="001335D0" w:rsidP="00E40281">
            <w:pPr>
              <w:jc w:val="center"/>
              <w:rPr>
                <w:rFonts w:ascii="Arial" w:eastAsia="Calibri" w:hAnsi="Arial" w:cs="Arial"/>
                <w:b/>
                <w:sz w:val="18"/>
                <w:szCs w:val="18"/>
              </w:rPr>
            </w:pPr>
            <w:r w:rsidRPr="00A34FA6">
              <w:rPr>
                <w:rFonts w:ascii="Arial" w:eastAsia="Calibri" w:hAnsi="Arial" w:cs="Arial"/>
                <w:b/>
                <w:sz w:val="18"/>
                <w:szCs w:val="18"/>
              </w:rPr>
              <w:t>Total  Work Experience</w:t>
            </w:r>
          </w:p>
          <w:p w:rsidR="001335D0" w:rsidRPr="00A34FA6" w:rsidRDefault="001335D0" w:rsidP="00E40281">
            <w:pPr>
              <w:jc w:val="center"/>
              <w:rPr>
                <w:rFonts w:ascii="Arial" w:eastAsia="Calibri" w:hAnsi="Arial" w:cs="Arial"/>
                <w:b/>
                <w:sz w:val="18"/>
                <w:szCs w:val="18"/>
              </w:rPr>
            </w:pPr>
            <w:r w:rsidRPr="00A34FA6">
              <w:rPr>
                <w:rFonts w:ascii="Arial" w:eastAsia="Calibri" w:hAnsi="Arial" w:cs="Arial"/>
                <w:b/>
                <w:sz w:val="18"/>
                <w:szCs w:val="18"/>
              </w:rPr>
              <w:t>(in years)</w:t>
            </w:r>
          </w:p>
        </w:tc>
        <w:tc>
          <w:tcPr>
            <w:tcW w:w="1730" w:type="dxa"/>
            <w:shd w:val="clear" w:color="auto" w:fill="D9D9D9" w:themeFill="background1" w:themeFillShade="D9"/>
            <w:vAlign w:val="center"/>
          </w:tcPr>
          <w:p w:rsidR="001335D0" w:rsidRPr="00A34FA6" w:rsidRDefault="001335D0" w:rsidP="00E40281">
            <w:pPr>
              <w:jc w:val="center"/>
              <w:rPr>
                <w:rFonts w:ascii="Arial" w:eastAsia="Calibri" w:hAnsi="Arial" w:cs="Arial"/>
                <w:b/>
                <w:sz w:val="18"/>
                <w:szCs w:val="18"/>
              </w:rPr>
            </w:pPr>
          </w:p>
          <w:p w:rsidR="001335D0" w:rsidRPr="00A34FA6" w:rsidRDefault="001335D0" w:rsidP="00E40281">
            <w:pPr>
              <w:jc w:val="center"/>
              <w:rPr>
                <w:rFonts w:ascii="Arial" w:eastAsia="Calibri" w:hAnsi="Arial" w:cs="Arial"/>
                <w:b/>
                <w:sz w:val="18"/>
                <w:szCs w:val="18"/>
              </w:rPr>
            </w:pPr>
            <w:r w:rsidRPr="00A34FA6">
              <w:rPr>
                <w:rFonts w:ascii="Arial" w:eastAsia="Calibri" w:hAnsi="Arial" w:cs="Arial"/>
                <w:b/>
                <w:sz w:val="18"/>
                <w:szCs w:val="18"/>
              </w:rPr>
              <w:t>Work experience relevant to the project (in years/months)</w:t>
            </w:r>
          </w:p>
        </w:tc>
        <w:tc>
          <w:tcPr>
            <w:tcW w:w="1417" w:type="dxa"/>
            <w:shd w:val="clear" w:color="auto" w:fill="D9D9D9" w:themeFill="background1" w:themeFillShade="D9"/>
          </w:tcPr>
          <w:p w:rsidR="001335D0" w:rsidRPr="00A34FA6" w:rsidRDefault="001335D0" w:rsidP="00E40281">
            <w:pPr>
              <w:jc w:val="center"/>
              <w:rPr>
                <w:rFonts w:ascii="Arial" w:eastAsia="Calibri" w:hAnsi="Arial" w:cs="Arial"/>
                <w:b/>
                <w:sz w:val="18"/>
                <w:szCs w:val="18"/>
              </w:rPr>
            </w:pPr>
          </w:p>
          <w:p w:rsidR="001335D0" w:rsidRPr="00A34FA6" w:rsidRDefault="001335D0" w:rsidP="00E40281">
            <w:pPr>
              <w:jc w:val="center"/>
              <w:rPr>
                <w:rFonts w:ascii="Arial" w:eastAsia="Calibri" w:hAnsi="Arial" w:cs="Arial"/>
                <w:b/>
                <w:sz w:val="18"/>
                <w:szCs w:val="18"/>
              </w:rPr>
            </w:pPr>
            <w:r w:rsidRPr="00A34FA6">
              <w:rPr>
                <w:rFonts w:ascii="Arial" w:eastAsia="Calibri" w:hAnsi="Arial" w:cs="Arial"/>
                <w:b/>
                <w:sz w:val="18"/>
                <w:szCs w:val="18"/>
              </w:rPr>
              <w:t>Employment Status (Full time or part time)</w:t>
            </w:r>
          </w:p>
        </w:tc>
        <w:tc>
          <w:tcPr>
            <w:tcW w:w="1417" w:type="dxa"/>
            <w:shd w:val="clear" w:color="auto" w:fill="D9D9D9" w:themeFill="background1" w:themeFillShade="D9"/>
          </w:tcPr>
          <w:p w:rsidR="001335D0" w:rsidRPr="00A34FA6" w:rsidRDefault="001335D0" w:rsidP="00E40281">
            <w:pPr>
              <w:jc w:val="center"/>
              <w:rPr>
                <w:rFonts w:ascii="Arial" w:eastAsia="Calibri" w:hAnsi="Arial" w:cs="Arial"/>
                <w:b/>
                <w:sz w:val="18"/>
                <w:szCs w:val="18"/>
              </w:rPr>
            </w:pPr>
          </w:p>
          <w:p w:rsidR="001335D0" w:rsidRPr="00A34FA6" w:rsidRDefault="001335D0" w:rsidP="00E40281">
            <w:pPr>
              <w:jc w:val="center"/>
              <w:rPr>
                <w:rFonts w:ascii="Arial" w:eastAsia="Calibri" w:hAnsi="Arial" w:cs="Arial"/>
                <w:b/>
                <w:sz w:val="18"/>
                <w:szCs w:val="18"/>
              </w:rPr>
            </w:pPr>
            <w:r w:rsidRPr="00A34FA6">
              <w:rPr>
                <w:rFonts w:ascii="Arial" w:eastAsia="Calibri" w:hAnsi="Arial" w:cs="Arial"/>
                <w:b/>
                <w:sz w:val="18"/>
                <w:szCs w:val="18"/>
              </w:rPr>
              <w:t>Position to be assigned in the project</w:t>
            </w:r>
          </w:p>
        </w:tc>
        <w:tc>
          <w:tcPr>
            <w:tcW w:w="1417" w:type="dxa"/>
            <w:shd w:val="clear" w:color="auto" w:fill="D9D9D9" w:themeFill="background1" w:themeFillShade="D9"/>
          </w:tcPr>
          <w:p w:rsidR="001335D0" w:rsidRPr="00A34FA6" w:rsidRDefault="001335D0" w:rsidP="00E40281">
            <w:pPr>
              <w:jc w:val="center"/>
              <w:rPr>
                <w:rFonts w:ascii="Arial" w:eastAsia="Calibri" w:hAnsi="Arial" w:cs="Arial"/>
                <w:b/>
                <w:sz w:val="18"/>
                <w:szCs w:val="18"/>
              </w:rPr>
            </w:pPr>
          </w:p>
          <w:p w:rsidR="001335D0" w:rsidRPr="00A34FA6" w:rsidRDefault="001335D0" w:rsidP="00E40281">
            <w:pPr>
              <w:jc w:val="center"/>
              <w:rPr>
                <w:rFonts w:ascii="Arial" w:eastAsia="Calibri" w:hAnsi="Arial" w:cs="Arial"/>
                <w:b/>
                <w:sz w:val="18"/>
                <w:szCs w:val="18"/>
              </w:rPr>
            </w:pPr>
            <w:r w:rsidRPr="00A34FA6">
              <w:rPr>
                <w:rFonts w:ascii="Arial" w:eastAsia="Calibri" w:hAnsi="Arial" w:cs="Arial"/>
                <w:b/>
                <w:sz w:val="18"/>
                <w:szCs w:val="18"/>
              </w:rPr>
              <w:t>Task/Role to be assigned in the project</w:t>
            </w:r>
          </w:p>
        </w:tc>
      </w:tr>
      <w:tr w:rsidR="001335D0" w:rsidRPr="00A34FA6" w:rsidTr="00E74C90">
        <w:trPr>
          <w:trHeight w:val="434"/>
        </w:trPr>
        <w:tc>
          <w:tcPr>
            <w:tcW w:w="708" w:type="dxa"/>
          </w:tcPr>
          <w:p w:rsidR="001335D0" w:rsidRPr="00A34FA6" w:rsidRDefault="001335D0" w:rsidP="00E40281">
            <w:pPr>
              <w:rPr>
                <w:rFonts w:ascii="Arial" w:eastAsia="Calibri" w:hAnsi="Arial" w:cs="Arial"/>
                <w:sz w:val="18"/>
                <w:szCs w:val="18"/>
              </w:rPr>
            </w:pPr>
          </w:p>
        </w:tc>
        <w:tc>
          <w:tcPr>
            <w:tcW w:w="739" w:type="dxa"/>
          </w:tcPr>
          <w:p w:rsidR="001335D0" w:rsidRPr="00A34FA6" w:rsidRDefault="001335D0" w:rsidP="00E40281">
            <w:pPr>
              <w:rPr>
                <w:rFonts w:ascii="Arial" w:eastAsia="Calibri" w:hAnsi="Arial" w:cs="Arial"/>
                <w:sz w:val="18"/>
                <w:szCs w:val="18"/>
              </w:rPr>
            </w:pPr>
          </w:p>
        </w:tc>
        <w:tc>
          <w:tcPr>
            <w:tcW w:w="1105"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276" w:type="dxa"/>
          </w:tcPr>
          <w:p w:rsidR="001335D0" w:rsidRPr="00A34FA6" w:rsidRDefault="001335D0" w:rsidP="00E40281">
            <w:pPr>
              <w:rPr>
                <w:rFonts w:ascii="Arial" w:eastAsia="Calibri" w:hAnsi="Arial" w:cs="Arial"/>
                <w:sz w:val="18"/>
                <w:szCs w:val="18"/>
              </w:rPr>
            </w:pPr>
          </w:p>
        </w:tc>
        <w:tc>
          <w:tcPr>
            <w:tcW w:w="1730"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r>
      <w:tr w:rsidR="001335D0" w:rsidRPr="00A34FA6" w:rsidTr="00E74C90">
        <w:trPr>
          <w:trHeight w:val="408"/>
        </w:trPr>
        <w:tc>
          <w:tcPr>
            <w:tcW w:w="708" w:type="dxa"/>
          </w:tcPr>
          <w:p w:rsidR="001335D0" w:rsidRPr="00A34FA6" w:rsidRDefault="001335D0" w:rsidP="00E40281">
            <w:pPr>
              <w:rPr>
                <w:rFonts w:ascii="Arial" w:eastAsia="Calibri" w:hAnsi="Arial" w:cs="Arial"/>
                <w:sz w:val="18"/>
                <w:szCs w:val="18"/>
              </w:rPr>
            </w:pPr>
          </w:p>
        </w:tc>
        <w:tc>
          <w:tcPr>
            <w:tcW w:w="739" w:type="dxa"/>
          </w:tcPr>
          <w:p w:rsidR="001335D0" w:rsidRPr="00A34FA6" w:rsidRDefault="001335D0" w:rsidP="00E40281">
            <w:pPr>
              <w:rPr>
                <w:rFonts w:ascii="Arial" w:eastAsia="Calibri" w:hAnsi="Arial" w:cs="Arial"/>
                <w:sz w:val="18"/>
                <w:szCs w:val="18"/>
              </w:rPr>
            </w:pPr>
          </w:p>
        </w:tc>
        <w:tc>
          <w:tcPr>
            <w:tcW w:w="1105"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276" w:type="dxa"/>
          </w:tcPr>
          <w:p w:rsidR="001335D0" w:rsidRPr="00A34FA6" w:rsidRDefault="001335D0" w:rsidP="00E40281">
            <w:pPr>
              <w:rPr>
                <w:rFonts w:ascii="Arial" w:eastAsia="Calibri" w:hAnsi="Arial" w:cs="Arial"/>
                <w:sz w:val="18"/>
                <w:szCs w:val="18"/>
              </w:rPr>
            </w:pPr>
          </w:p>
        </w:tc>
        <w:tc>
          <w:tcPr>
            <w:tcW w:w="1730"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r>
      <w:tr w:rsidR="001335D0" w:rsidRPr="00A34FA6" w:rsidTr="00E74C90">
        <w:trPr>
          <w:trHeight w:val="408"/>
        </w:trPr>
        <w:tc>
          <w:tcPr>
            <w:tcW w:w="708" w:type="dxa"/>
          </w:tcPr>
          <w:p w:rsidR="001335D0" w:rsidRPr="00A34FA6" w:rsidRDefault="001335D0" w:rsidP="00E40281">
            <w:pPr>
              <w:rPr>
                <w:rFonts w:ascii="Arial" w:eastAsia="Calibri" w:hAnsi="Arial" w:cs="Arial"/>
                <w:sz w:val="18"/>
                <w:szCs w:val="18"/>
              </w:rPr>
            </w:pPr>
          </w:p>
        </w:tc>
        <w:tc>
          <w:tcPr>
            <w:tcW w:w="739" w:type="dxa"/>
          </w:tcPr>
          <w:p w:rsidR="001335D0" w:rsidRPr="00A34FA6" w:rsidRDefault="001335D0" w:rsidP="00E40281">
            <w:pPr>
              <w:rPr>
                <w:rFonts w:ascii="Arial" w:eastAsia="Calibri" w:hAnsi="Arial" w:cs="Arial"/>
                <w:sz w:val="18"/>
                <w:szCs w:val="18"/>
              </w:rPr>
            </w:pPr>
          </w:p>
        </w:tc>
        <w:tc>
          <w:tcPr>
            <w:tcW w:w="1105"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276" w:type="dxa"/>
          </w:tcPr>
          <w:p w:rsidR="001335D0" w:rsidRPr="00A34FA6" w:rsidRDefault="001335D0" w:rsidP="00E40281">
            <w:pPr>
              <w:rPr>
                <w:rFonts w:ascii="Arial" w:eastAsia="Calibri" w:hAnsi="Arial" w:cs="Arial"/>
                <w:sz w:val="18"/>
                <w:szCs w:val="18"/>
              </w:rPr>
            </w:pPr>
          </w:p>
        </w:tc>
        <w:tc>
          <w:tcPr>
            <w:tcW w:w="1730"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r>
      <w:tr w:rsidR="001335D0" w:rsidRPr="00A34FA6" w:rsidTr="00E74C90">
        <w:trPr>
          <w:trHeight w:val="434"/>
        </w:trPr>
        <w:tc>
          <w:tcPr>
            <w:tcW w:w="708" w:type="dxa"/>
          </w:tcPr>
          <w:p w:rsidR="001335D0" w:rsidRPr="00A34FA6" w:rsidRDefault="001335D0" w:rsidP="00E40281">
            <w:pPr>
              <w:rPr>
                <w:rFonts w:ascii="Arial" w:eastAsia="Calibri" w:hAnsi="Arial" w:cs="Arial"/>
                <w:sz w:val="18"/>
                <w:szCs w:val="18"/>
              </w:rPr>
            </w:pPr>
          </w:p>
        </w:tc>
        <w:tc>
          <w:tcPr>
            <w:tcW w:w="739" w:type="dxa"/>
          </w:tcPr>
          <w:p w:rsidR="001335D0" w:rsidRPr="00A34FA6" w:rsidRDefault="001335D0" w:rsidP="00E40281">
            <w:pPr>
              <w:rPr>
                <w:rFonts w:ascii="Arial" w:eastAsia="Calibri" w:hAnsi="Arial" w:cs="Arial"/>
                <w:sz w:val="18"/>
                <w:szCs w:val="18"/>
              </w:rPr>
            </w:pPr>
          </w:p>
        </w:tc>
        <w:tc>
          <w:tcPr>
            <w:tcW w:w="1105"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276" w:type="dxa"/>
          </w:tcPr>
          <w:p w:rsidR="001335D0" w:rsidRPr="00A34FA6" w:rsidRDefault="001335D0" w:rsidP="00E40281">
            <w:pPr>
              <w:rPr>
                <w:rFonts w:ascii="Arial" w:eastAsia="Calibri" w:hAnsi="Arial" w:cs="Arial"/>
                <w:sz w:val="18"/>
                <w:szCs w:val="18"/>
              </w:rPr>
            </w:pPr>
          </w:p>
        </w:tc>
        <w:tc>
          <w:tcPr>
            <w:tcW w:w="1730"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r>
      <w:tr w:rsidR="001335D0" w:rsidRPr="00A34FA6" w:rsidTr="00E74C90">
        <w:trPr>
          <w:trHeight w:val="408"/>
        </w:trPr>
        <w:tc>
          <w:tcPr>
            <w:tcW w:w="708" w:type="dxa"/>
          </w:tcPr>
          <w:p w:rsidR="001335D0" w:rsidRPr="00A34FA6" w:rsidRDefault="001335D0" w:rsidP="00E40281">
            <w:pPr>
              <w:rPr>
                <w:rFonts w:ascii="Arial" w:eastAsia="Calibri" w:hAnsi="Arial" w:cs="Arial"/>
                <w:sz w:val="18"/>
                <w:szCs w:val="18"/>
              </w:rPr>
            </w:pPr>
          </w:p>
        </w:tc>
        <w:tc>
          <w:tcPr>
            <w:tcW w:w="739" w:type="dxa"/>
          </w:tcPr>
          <w:p w:rsidR="001335D0" w:rsidRPr="00A34FA6" w:rsidRDefault="001335D0" w:rsidP="00E40281">
            <w:pPr>
              <w:rPr>
                <w:rFonts w:ascii="Arial" w:eastAsia="Calibri" w:hAnsi="Arial" w:cs="Arial"/>
                <w:sz w:val="18"/>
                <w:szCs w:val="18"/>
              </w:rPr>
            </w:pPr>
          </w:p>
        </w:tc>
        <w:tc>
          <w:tcPr>
            <w:tcW w:w="1105"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276" w:type="dxa"/>
          </w:tcPr>
          <w:p w:rsidR="001335D0" w:rsidRPr="00A34FA6" w:rsidRDefault="001335D0" w:rsidP="00E40281">
            <w:pPr>
              <w:rPr>
                <w:rFonts w:ascii="Arial" w:eastAsia="Calibri" w:hAnsi="Arial" w:cs="Arial"/>
                <w:sz w:val="18"/>
                <w:szCs w:val="18"/>
              </w:rPr>
            </w:pPr>
          </w:p>
        </w:tc>
        <w:tc>
          <w:tcPr>
            <w:tcW w:w="1730"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c>
          <w:tcPr>
            <w:tcW w:w="1417" w:type="dxa"/>
          </w:tcPr>
          <w:p w:rsidR="001335D0" w:rsidRPr="00A34FA6" w:rsidRDefault="001335D0" w:rsidP="00E40281">
            <w:pPr>
              <w:rPr>
                <w:rFonts w:ascii="Arial" w:eastAsia="Calibri" w:hAnsi="Arial" w:cs="Arial"/>
                <w:sz w:val="18"/>
                <w:szCs w:val="18"/>
              </w:rPr>
            </w:pPr>
          </w:p>
        </w:tc>
      </w:tr>
    </w:tbl>
    <w:p w:rsidR="001335D0" w:rsidRPr="00A34FA6" w:rsidRDefault="001335D0" w:rsidP="001335D0">
      <w:pPr>
        <w:autoSpaceDE w:val="0"/>
        <w:autoSpaceDN w:val="0"/>
        <w:adjustRightInd w:val="0"/>
        <w:spacing w:after="0" w:line="240" w:lineRule="auto"/>
        <w:jc w:val="center"/>
        <w:rPr>
          <w:rFonts w:ascii="Arial" w:eastAsia="Calibri" w:hAnsi="Arial" w:cs="Arial"/>
          <w:b/>
          <w:smallCaps/>
          <w:color w:val="000000"/>
          <w:sz w:val="20"/>
          <w:szCs w:val="18"/>
          <w:lang w:val="en-US"/>
        </w:rPr>
      </w:pPr>
    </w:p>
    <w:p w:rsidR="001335D0" w:rsidRPr="00A34FA6" w:rsidRDefault="001335D0" w:rsidP="001335D0">
      <w:pPr>
        <w:autoSpaceDE w:val="0"/>
        <w:autoSpaceDN w:val="0"/>
        <w:adjustRightInd w:val="0"/>
        <w:spacing w:after="0" w:line="240" w:lineRule="auto"/>
        <w:jc w:val="center"/>
        <w:rPr>
          <w:rFonts w:ascii="Arial" w:eastAsia="Calibri" w:hAnsi="Arial" w:cs="Arial"/>
          <w:b/>
          <w:smallCaps/>
          <w:color w:val="000000"/>
          <w:sz w:val="20"/>
          <w:szCs w:val="18"/>
          <w:lang w:val="en-US"/>
        </w:rPr>
      </w:pPr>
    </w:p>
    <w:p w:rsidR="001335D0" w:rsidRPr="00A34FA6" w:rsidRDefault="001335D0" w:rsidP="001335D0">
      <w:pPr>
        <w:autoSpaceDE w:val="0"/>
        <w:autoSpaceDN w:val="0"/>
        <w:adjustRightInd w:val="0"/>
        <w:spacing w:after="0" w:line="240" w:lineRule="auto"/>
        <w:jc w:val="center"/>
        <w:rPr>
          <w:rFonts w:ascii="Arial" w:eastAsia="Calibri" w:hAnsi="Arial" w:cs="Arial"/>
          <w:b/>
          <w:smallCaps/>
          <w:color w:val="000000"/>
          <w:sz w:val="20"/>
          <w:szCs w:val="18"/>
          <w:lang w:val="en-US"/>
        </w:rPr>
      </w:pPr>
    </w:p>
    <w:p w:rsidR="001335D0" w:rsidRPr="00A34FA6" w:rsidRDefault="001335D0" w:rsidP="001335D0">
      <w:pPr>
        <w:autoSpaceDE w:val="0"/>
        <w:autoSpaceDN w:val="0"/>
        <w:adjustRightInd w:val="0"/>
        <w:spacing w:after="0" w:line="240" w:lineRule="auto"/>
        <w:jc w:val="center"/>
        <w:rPr>
          <w:rFonts w:ascii="Arial" w:eastAsia="Calibri" w:hAnsi="Arial" w:cs="Arial"/>
          <w:b/>
          <w:smallCaps/>
          <w:color w:val="000000"/>
          <w:sz w:val="20"/>
          <w:szCs w:val="18"/>
          <w:lang w:val="en-US"/>
        </w:rPr>
      </w:pPr>
    </w:p>
    <w:p w:rsidR="001335D0" w:rsidRPr="00A34FA6" w:rsidRDefault="001335D0" w:rsidP="00E74C90">
      <w:pPr>
        <w:autoSpaceDE w:val="0"/>
        <w:autoSpaceDN w:val="0"/>
        <w:adjustRightInd w:val="0"/>
        <w:spacing w:after="0" w:line="240" w:lineRule="auto"/>
        <w:rPr>
          <w:rFonts w:ascii="Arial" w:eastAsia="Calibri" w:hAnsi="Arial" w:cs="Arial"/>
          <w:b/>
          <w:smallCaps/>
          <w:color w:val="000000"/>
          <w:sz w:val="20"/>
          <w:szCs w:val="18"/>
          <w:lang w:val="en-US"/>
        </w:rPr>
      </w:pPr>
    </w:p>
    <w:p w:rsidR="001335D0" w:rsidRPr="00A34FA6" w:rsidRDefault="001335D0" w:rsidP="003B2B08">
      <w:pPr>
        <w:pStyle w:val="Heading2"/>
        <w:jc w:val="center"/>
        <w:rPr>
          <w:rFonts w:ascii="Arial" w:eastAsia="Calibri" w:hAnsi="Arial" w:cs="Arial"/>
          <w:color w:val="17365D" w:themeColor="text2" w:themeShade="BF"/>
          <w:sz w:val="18"/>
          <w:lang w:val="en-US"/>
        </w:rPr>
      </w:pPr>
      <w:bookmarkStart w:id="110" w:name="_Toc451526936"/>
      <w:r w:rsidRPr="00A34FA6">
        <w:rPr>
          <w:rFonts w:ascii="Arial" w:eastAsia="Calibri" w:hAnsi="Arial" w:cs="Arial"/>
          <w:color w:val="17365D" w:themeColor="text2" w:themeShade="BF"/>
          <w:lang w:val="en-US"/>
        </w:rPr>
        <w:lastRenderedPageBreak/>
        <w:t>Form 4b-Curriculum vitae (CV) for proposed staff members</w:t>
      </w:r>
      <w:bookmarkEnd w:id="110"/>
    </w:p>
    <w:p w:rsidR="001335D0" w:rsidRPr="00A34FA6" w:rsidRDefault="001335D0" w:rsidP="001335D0">
      <w:pPr>
        <w:autoSpaceDE w:val="0"/>
        <w:autoSpaceDN w:val="0"/>
        <w:adjustRightInd w:val="0"/>
        <w:spacing w:after="0" w:line="240" w:lineRule="auto"/>
        <w:jc w:val="center"/>
        <w:rPr>
          <w:rFonts w:ascii="Arial" w:eastAsia="Calibri" w:hAnsi="Arial" w:cs="Arial"/>
          <w:b/>
          <w:smallCaps/>
          <w:color w:val="000000"/>
          <w:sz w:val="18"/>
          <w:szCs w:val="18"/>
          <w:lang w:val="en-US"/>
        </w:rPr>
      </w:pPr>
    </w:p>
    <w:p w:rsidR="001335D0" w:rsidRPr="00A34FA6" w:rsidRDefault="001335D0" w:rsidP="001335D0">
      <w:pPr>
        <w:autoSpaceDE w:val="0"/>
        <w:autoSpaceDN w:val="0"/>
        <w:adjustRightInd w:val="0"/>
        <w:spacing w:after="0" w:line="240" w:lineRule="auto"/>
        <w:rPr>
          <w:rFonts w:ascii="Arial" w:eastAsiaTheme="minorHAnsi" w:hAnsi="Arial" w:cs="Arial"/>
          <w:i/>
          <w:sz w:val="18"/>
          <w:szCs w:val="18"/>
        </w:rPr>
      </w:pPr>
    </w:p>
    <w:p w:rsidR="001335D0" w:rsidRPr="00A34FA6" w:rsidRDefault="001335D0" w:rsidP="001335D0">
      <w:pPr>
        <w:autoSpaceDE w:val="0"/>
        <w:autoSpaceDN w:val="0"/>
        <w:adjustRightInd w:val="0"/>
        <w:spacing w:after="0" w:line="240" w:lineRule="auto"/>
        <w:rPr>
          <w:rFonts w:ascii="Arial" w:eastAsiaTheme="minorHAnsi" w:hAnsi="Arial" w:cs="Arial"/>
          <w:i/>
          <w:sz w:val="18"/>
          <w:szCs w:val="18"/>
        </w:rPr>
      </w:pPr>
      <w:r w:rsidRPr="00A34FA6">
        <w:rPr>
          <w:rFonts w:ascii="Arial" w:eastAsiaTheme="minorHAnsi" w:hAnsi="Arial" w:cs="Arial"/>
          <w:i/>
          <w:sz w:val="18"/>
          <w:szCs w:val="18"/>
        </w:rPr>
        <w:t>[Replicate this form to provide this information for each member, and have it signed by the respective person]</w:t>
      </w:r>
    </w:p>
    <w:p w:rsidR="001335D0" w:rsidRPr="00A34FA6" w:rsidRDefault="001335D0" w:rsidP="001335D0">
      <w:pPr>
        <w:autoSpaceDE w:val="0"/>
        <w:autoSpaceDN w:val="0"/>
        <w:adjustRightInd w:val="0"/>
        <w:spacing w:after="0" w:line="240" w:lineRule="auto"/>
        <w:rPr>
          <w:rFonts w:ascii="Arial" w:eastAsiaTheme="minorHAnsi" w:hAnsi="Arial" w:cs="Arial"/>
          <w:b/>
          <w:bCs/>
          <w:sz w:val="18"/>
          <w:szCs w:val="18"/>
        </w:rPr>
      </w:pPr>
    </w:p>
    <w:p w:rsidR="001335D0" w:rsidRPr="00A34FA6" w:rsidRDefault="001335D0" w:rsidP="001335D0">
      <w:pPr>
        <w:autoSpaceDE w:val="0"/>
        <w:autoSpaceDN w:val="0"/>
        <w:adjustRightInd w:val="0"/>
        <w:spacing w:after="0" w:line="240" w:lineRule="auto"/>
        <w:rPr>
          <w:rFonts w:ascii="Arial" w:eastAsiaTheme="minorHAnsi" w:hAnsi="Arial" w:cs="Arial"/>
          <w:sz w:val="18"/>
          <w:szCs w:val="18"/>
        </w:rPr>
      </w:pPr>
      <w:r w:rsidRPr="00A34FA6">
        <w:rPr>
          <w:rFonts w:ascii="Arial" w:eastAsiaTheme="minorHAnsi" w:hAnsi="Arial" w:cs="Arial"/>
          <w:b/>
          <w:bCs/>
          <w:sz w:val="18"/>
          <w:szCs w:val="18"/>
        </w:rPr>
        <w:t xml:space="preserve">1. Proposed Position </w:t>
      </w:r>
      <w:r w:rsidRPr="00A34FA6">
        <w:rPr>
          <w:rFonts w:ascii="Arial" w:eastAsiaTheme="minorHAnsi" w:hAnsi="Arial" w:cs="Arial"/>
          <w:sz w:val="18"/>
          <w:szCs w:val="18"/>
        </w:rPr>
        <w:t>[</w:t>
      </w:r>
      <w:r w:rsidRPr="00A34FA6">
        <w:rPr>
          <w:rFonts w:ascii="Arial" w:eastAsiaTheme="minorHAnsi" w:hAnsi="Arial" w:cs="Arial"/>
          <w:i/>
          <w:iCs/>
          <w:sz w:val="18"/>
          <w:szCs w:val="18"/>
        </w:rPr>
        <w:t>only one candidate shall be nominated for each position</w:t>
      </w:r>
      <w:r w:rsidRPr="00A34FA6">
        <w:rPr>
          <w:rFonts w:ascii="Arial" w:eastAsiaTheme="minorHAnsi" w:hAnsi="Arial" w:cs="Arial"/>
          <w:sz w:val="18"/>
          <w:szCs w:val="18"/>
        </w:rPr>
        <w:t>]: _____________________</w:t>
      </w:r>
    </w:p>
    <w:p w:rsidR="001335D0" w:rsidRPr="00A34FA6" w:rsidRDefault="001335D0" w:rsidP="001335D0">
      <w:pPr>
        <w:autoSpaceDE w:val="0"/>
        <w:autoSpaceDN w:val="0"/>
        <w:adjustRightInd w:val="0"/>
        <w:spacing w:after="0" w:line="240" w:lineRule="auto"/>
        <w:rPr>
          <w:rFonts w:ascii="Arial" w:eastAsiaTheme="minorHAnsi" w:hAnsi="Arial" w:cs="Arial"/>
          <w:sz w:val="18"/>
          <w:szCs w:val="18"/>
        </w:rPr>
      </w:pPr>
      <w:r w:rsidRPr="00A34FA6">
        <w:rPr>
          <w:rFonts w:ascii="Arial" w:eastAsiaTheme="minorHAnsi" w:hAnsi="Arial" w:cs="Arial"/>
          <w:sz w:val="18"/>
          <w:szCs w:val="18"/>
        </w:rPr>
        <w:br/>
      </w:r>
      <w:r w:rsidRPr="00A34FA6">
        <w:rPr>
          <w:rFonts w:ascii="Arial" w:eastAsiaTheme="minorHAnsi" w:hAnsi="Arial" w:cs="Arial"/>
          <w:b/>
          <w:bCs/>
          <w:sz w:val="18"/>
          <w:szCs w:val="18"/>
        </w:rPr>
        <w:t xml:space="preserve">2. Name of Firm </w:t>
      </w:r>
      <w:r w:rsidRPr="00A34FA6">
        <w:rPr>
          <w:rFonts w:ascii="Arial" w:eastAsiaTheme="minorHAnsi" w:hAnsi="Arial" w:cs="Arial"/>
          <w:sz w:val="18"/>
          <w:szCs w:val="18"/>
        </w:rPr>
        <w:t>[</w:t>
      </w:r>
      <w:r w:rsidRPr="00A34FA6">
        <w:rPr>
          <w:rFonts w:ascii="Arial" w:eastAsiaTheme="minorHAnsi" w:hAnsi="Arial" w:cs="Arial"/>
          <w:i/>
          <w:iCs/>
          <w:sz w:val="18"/>
          <w:szCs w:val="18"/>
        </w:rPr>
        <w:t>Insert name of firm proposing the staff</w:t>
      </w:r>
      <w:r w:rsidRPr="00A34FA6">
        <w:rPr>
          <w:rFonts w:ascii="Arial" w:eastAsiaTheme="minorHAnsi" w:hAnsi="Arial" w:cs="Arial"/>
          <w:sz w:val="18"/>
          <w:szCs w:val="18"/>
        </w:rPr>
        <w:t>]: ________________________________________</w:t>
      </w:r>
    </w:p>
    <w:p w:rsidR="001335D0" w:rsidRPr="00A34FA6" w:rsidRDefault="001335D0" w:rsidP="001335D0">
      <w:pPr>
        <w:autoSpaceDE w:val="0"/>
        <w:autoSpaceDN w:val="0"/>
        <w:adjustRightInd w:val="0"/>
        <w:spacing w:after="0" w:line="240" w:lineRule="auto"/>
        <w:rPr>
          <w:rFonts w:ascii="Arial" w:eastAsiaTheme="minorHAnsi" w:hAnsi="Arial" w:cs="Arial"/>
          <w:sz w:val="18"/>
          <w:szCs w:val="18"/>
        </w:rPr>
      </w:pPr>
    </w:p>
    <w:p w:rsidR="001335D0" w:rsidRPr="00A34FA6" w:rsidRDefault="001335D0" w:rsidP="001335D0">
      <w:pPr>
        <w:autoSpaceDE w:val="0"/>
        <w:autoSpaceDN w:val="0"/>
        <w:adjustRightInd w:val="0"/>
        <w:spacing w:after="0" w:line="240" w:lineRule="auto"/>
        <w:rPr>
          <w:rFonts w:ascii="Arial" w:eastAsiaTheme="minorHAnsi" w:hAnsi="Arial" w:cs="Arial"/>
          <w:sz w:val="18"/>
          <w:szCs w:val="18"/>
        </w:rPr>
      </w:pPr>
      <w:r w:rsidRPr="00A34FA6">
        <w:rPr>
          <w:rFonts w:ascii="Arial" w:eastAsiaTheme="minorHAnsi" w:hAnsi="Arial" w:cs="Arial"/>
          <w:b/>
          <w:bCs/>
          <w:sz w:val="18"/>
          <w:szCs w:val="18"/>
        </w:rPr>
        <w:t xml:space="preserve">3. Name of Staff </w:t>
      </w:r>
      <w:r w:rsidRPr="00A34FA6">
        <w:rPr>
          <w:rFonts w:ascii="Arial" w:eastAsiaTheme="minorHAnsi" w:hAnsi="Arial" w:cs="Arial"/>
          <w:sz w:val="18"/>
          <w:szCs w:val="18"/>
        </w:rPr>
        <w:t>[</w:t>
      </w:r>
      <w:r w:rsidRPr="00A34FA6">
        <w:rPr>
          <w:rFonts w:ascii="Arial" w:eastAsiaTheme="minorHAnsi" w:hAnsi="Arial" w:cs="Arial"/>
          <w:i/>
          <w:iCs/>
          <w:sz w:val="18"/>
          <w:szCs w:val="18"/>
        </w:rPr>
        <w:t>Insert full name</w:t>
      </w:r>
      <w:r w:rsidRPr="00A34FA6">
        <w:rPr>
          <w:rFonts w:ascii="Arial" w:eastAsiaTheme="minorHAnsi" w:hAnsi="Arial" w:cs="Arial"/>
          <w:sz w:val="18"/>
          <w:szCs w:val="18"/>
        </w:rPr>
        <w:t>]: __________________________________________________________</w:t>
      </w:r>
    </w:p>
    <w:p w:rsidR="001335D0" w:rsidRPr="00A34FA6" w:rsidRDefault="001335D0" w:rsidP="001335D0">
      <w:pPr>
        <w:autoSpaceDE w:val="0"/>
        <w:autoSpaceDN w:val="0"/>
        <w:adjustRightInd w:val="0"/>
        <w:spacing w:after="0" w:line="240" w:lineRule="auto"/>
        <w:rPr>
          <w:rFonts w:ascii="Arial" w:eastAsiaTheme="minorHAnsi" w:hAnsi="Arial" w:cs="Arial"/>
          <w:sz w:val="18"/>
          <w:szCs w:val="18"/>
        </w:rPr>
      </w:pPr>
    </w:p>
    <w:p w:rsidR="001335D0" w:rsidRPr="00A34FA6" w:rsidRDefault="001335D0" w:rsidP="001335D0">
      <w:pPr>
        <w:autoSpaceDE w:val="0"/>
        <w:autoSpaceDN w:val="0"/>
        <w:adjustRightInd w:val="0"/>
        <w:spacing w:after="0" w:line="240" w:lineRule="auto"/>
        <w:rPr>
          <w:rFonts w:ascii="Arial" w:eastAsiaTheme="minorHAnsi" w:hAnsi="Arial" w:cs="Arial"/>
          <w:sz w:val="18"/>
          <w:szCs w:val="18"/>
        </w:rPr>
      </w:pPr>
      <w:r w:rsidRPr="00A34FA6">
        <w:rPr>
          <w:rFonts w:ascii="Arial" w:eastAsiaTheme="minorHAnsi" w:hAnsi="Arial" w:cs="Arial"/>
          <w:b/>
          <w:bCs/>
          <w:sz w:val="18"/>
          <w:szCs w:val="18"/>
        </w:rPr>
        <w:t>4. Date of Birth</w:t>
      </w:r>
      <w:r w:rsidRPr="00A34FA6">
        <w:rPr>
          <w:rFonts w:ascii="Arial" w:eastAsiaTheme="minorHAnsi" w:hAnsi="Arial" w:cs="Arial"/>
          <w:sz w:val="18"/>
          <w:szCs w:val="18"/>
        </w:rPr>
        <w:t xml:space="preserve">: </w:t>
      </w:r>
      <w:r w:rsidRPr="00A34FA6">
        <w:rPr>
          <w:rFonts w:ascii="Arial" w:eastAsiaTheme="minorHAnsi" w:hAnsi="Arial" w:cs="Arial"/>
          <w:b/>
          <w:bCs/>
          <w:sz w:val="18"/>
          <w:szCs w:val="18"/>
        </w:rPr>
        <w:t>Nationality</w:t>
      </w:r>
      <w:r w:rsidRPr="00A34FA6">
        <w:rPr>
          <w:rFonts w:ascii="Arial" w:eastAsiaTheme="minorHAnsi" w:hAnsi="Arial" w:cs="Arial"/>
          <w:sz w:val="18"/>
          <w:szCs w:val="18"/>
        </w:rPr>
        <w:t>: ______________________________________________________________</w:t>
      </w:r>
    </w:p>
    <w:p w:rsidR="001335D0" w:rsidRPr="00A34FA6" w:rsidRDefault="001335D0" w:rsidP="001335D0">
      <w:pPr>
        <w:autoSpaceDE w:val="0"/>
        <w:autoSpaceDN w:val="0"/>
        <w:adjustRightInd w:val="0"/>
        <w:spacing w:after="0" w:line="240" w:lineRule="auto"/>
        <w:rPr>
          <w:rFonts w:ascii="Arial" w:eastAsiaTheme="minorHAnsi" w:hAnsi="Arial" w:cs="Arial"/>
          <w:sz w:val="18"/>
          <w:szCs w:val="18"/>
        </w:rPr>
      </w:pPr>
    </w:p>
    <w:p w:rsidR="001335D0" w:rsidRPr="00A34FA6" w:rsidRDefault="001335D0" w:rsidP="001335D0">
      <w:pPr>
        <w:autoSpaceDE w:val="0"/>
        <w:autoSpaceDN w:val="0"/>
        <w:adjustRightInd w:val="0"/>
        <w:spacing w:after="0" w:line="240" w:lineRule="auto"/>
        <w:rPr>
          <w:rFonts w:ascii="Arial" w:eastAsiaTheme="minorHAnsi" w:hAnsi="Arial" w:cs="Arial"/>
          <w:bCs/>
          <w:sz w:val="18"/>
          <w:szCs w:val="18"/>
        </w:rPr>
      </w:pPr>
      <w:r w:rsidRPr="00A34FA6">
        <w:rPr>
          <w:rFonts w:ascii="Arial" w:eastAsiaTheme="minorHAnsi" w:hAnsi="Arial" w:cs="Arial"/>
          <w:b/>
          <w:bCs/>
          <w:sz w:val="18"/>
          <w:szCs w:val="18"/>
        </w:rPr>
        <w:t>5. CNIC No (</w:t>
      </w:r>
      <w:r w:rsidRPr="00A34FA6">
        <w:rPr>
          <w:rFonts w:ascii="Arial" w:eastAsiaTheme="minorHAnsi" w:hAnsi="Arial" w:cs="Arial"/>
          <w:sz w:val="18"/>
          <w:szCs w:val="18"/>
        </w:rPr>
        <w:t>if Pakistani</w:t>
      </w:r>
      <w:r w:rsidRPr="00A34FA6">
        <w:rPr>
          <w:rFonts w:ascii="Arial" w:eastAsiaTheme="minorHAnsi" w:hAnsi="Arial" w:cs="Arial"/>
          <w:b/>
          <w:bCs/>
          <w:sz w:val="18"/>
          <w:szCs w:val="18"/>
        </w:rPr>
        <w:t xml:space="preserve">): or Passport No: </w:t>
      </w:r>
      <w:r w:rsidRPr="00A34FA6">
        <w:rPr>
          <w:rFonts w:ascii="Arial" w:eastAsiaTheme="minorHAnsi" w:hAnsi="Arial" w:cs="Arial"/>
          <w:bCs/>
          <w:sz w:val="18"/>
          <w:szCs w:val="18"/>
        </w:rPr>
        <w:t>___________________________________________________</w:t>
      </w:r>
    </w:p>
    <w:p w:rsidR="001335D0" w:rsidRPr="00A34FA6" w:rsidRDefault="001335D0" w:rsidP="001335D0">
      <w:pPr>
        <w:autoSpaceDE w:val="0"/>
        <w:autoSpaceDN w:val="0"/>
        <w:adjustRightInd w:val="0"/>
        <w:spacing w:after="0" w:line="240" w:lineRule="auto"/>
        <w:rPr>
          <w:rFonts w:ascii="Arial" w:eastAsiaTheme="minorHAnsi" w:hAnsi="Arial" w:cs="Arial"/>
          <w:bCs/>
          <w:sz w:val="18"/>
          <w:szCs w:val="18"/>
        </w:rPr>
      </w:pPr>
    </w:p>
    <w:p w:rsidR="001335D0" w:rsidRPr="00A34FA6" w:rsidRDefault="001335D0" w:rsidP="001335D0">
      <w:pPr>
        <w:autoSpaceDE w:val="0"/>
        <w:autoSpaceDN w:val="0"/>
        <w:adjustRightInd w:val="0"/>
        <w:spacing w:after="0" w:line="240" w:lineRule="auto"/>
        <w:rPr>
          <w:rFonts w:ascii="Arial" w:eastAsiaTheme="minorHAnsi" w:hAnsi="Arial" w:cs="Arial"/>
          <w:b/>
          <w:bCs/>
          <w:sz w:val="18"/>
          <w:szCs w:val="18"/>
        </w:rPr>
      </w:pPr>
      <w:r w:rsidRPr="00A34FA6">
        <w:rPr>
          <w:rFonts w:ascii="Arial" w:eastAsiaTheme="minorHAnsi" w:hAnsi="Arial" w:cs="Arial"/>
          <w:b/>
          <w:bCs/>
          <w:sz w:val="18"/>
          <w:szCs w:val="18"/>
        </w:rPr>
        <w:t>6. Education:</w:t>
      </w:r>
    </w:p>
    <w:p w:rsidR="001335D0" w:rsidRPr="00A34FA6" w:rsidRDefault="001335D0" w:rsidP="001335D0">
      <w:pPr>
        <w:autoSpaceDE w:val="0"/>
        <w:autoSpaceDN w:val="0"/>
        <w:adjustRightInd w:val="0"/>
        <w:spacing w:after="0" w:line="240" w:lineRule="auto"/>
        <w:rPr>
          <w:rFonts w:ascii="Arial" w:eastAsiaTheme="minorHAnsi" w:hAnsi="Arial" w:cs="Arial"/>
          <w:b/>
          <w:bCs/>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947"/>
        <w:gridCol w:w="1902"/>
        <w:gridCol w:w="1927"/>
        <w:gridCol w:w="1722"/>
      </w:tblGrid>
      <w:tr w:rsidR="001335D0" w:rsidRPr="00A34FA6" w:rsidTr="00182D62">
        <w:trPr>
          <w:trHeight w:val="311"/>
        </w:trPr>
        <w:tc>
          <w:tcPr>
            <w:tcW w:w="1824" w:type="dxa"/>
          </w:tcPr>
          <w:p w:rsidR="001335D0" w:rsidRPr="00A34FA6" w:rsidRDefault="001335D0" w:rsidP="00E40281">
            <w:pPr>
              <w:autoSpaceDE w:val="0"/>
              <w:autoSpaceDN w:val="0"/>
              <w:adjustRightInd w:val="0"/>
              <w:rPr>
                <w:rFonts w:ascii="Arial" w:hAnsi="Arial" w:cs="Arial"/>
                <w:sz w:val="18"/>
                <w:szCs w:val="18"/>
              </w:rPr>
            </w:pPr>
            <w:r w:rsidRPr="00A34FA6">
              <w:rPr>
                <w:rFonts w:ascii="Arial" w:hAnsi="Arial" w:cs="Arial"/>
                <w:b/>
                <w:bCs/>
                <w:i/>
                <w:iCs/>
                <w:sz w:val="18"/>
                <w:szCs w:val="18"/>
              </w:rPr>
              <w:t>Degree</w:t>
            </w:r>
          </w:p>
        </w:tc>
        <w:tc>
          <w:tcPr>
            <w:tcW w:w="1947" w:type="dxa"/>
          </w:tcPr>
          <w:p w:rsidR="001335D0" w:rsidRPr="00A34FA6" w:rsidRDefault="001335D0" w:rsidP="00E40281">
            <w:pPr>
              <w:autoSpaceDE w:val="0"/>
              <w:autoSpaceDN w:val="0"/>
              <w:adjustRightInd w:val="0"/>
              <w:rPr>
                <w:rFonts w:ascii="Arial" w:hAnsi="Arial" w:cs="Arial"/>
                <w:sz w:val="18"/>
                <w:szCs w:val="18"/>
              </w:rPr>
            </w:pPr>
            <w:r w:rsidRPr="00A34FA6">
              <w:rPr>
                <w:rFonts w:ascii="Arial" w:hAnsi="Arial" w:cs="Arial"/>
                <w:b/>
                <w:bCs/>
                <w:i/>
                <w:iCs/>
                <w:sz w:val="18"/>
                <w:szCs w:val="18"/>
              </w:rPr>
              <w:t>Major/Minor</w:t>
            </w:r>
          </w:p>
        </w:tc>
        <w:tc>
          <w:tcPr>
            <w:tcW w:w="1902" w:type="dxa"/>
          </w:tcPr>
          <w:p w:rsidR="001335D0" w:rsidRPr="00A34FA6" w:rsidRDefault="001335D0" w:rsidP="00E40281">
            <w:pPr>
              <w:autoSpaceDE w:val="0"/>
              <w:autoSpaceDN w:val="0"/>
              <w:adjustRightInd w:val="0"/>
              <w:rPr>
                <w:rFonts w:ascii="Arial" w:hAnsi="Arial" w:cs="Arial"/>
                <w:sz w:val="18"/>
                <w:szCs w:val="18"/>
              </w:rPr>
            </w:pPr>
            <w:r w:rsidRPr="00A34FA6">
              <w:rPr>
                <w:rFonts w:ascii="Arial" w:hAnsi="Arial" w:cs="Arial"/>
                <w:b/>
                <w:bCs/>
                <w:i/>
                <w:iCs/>
                <w:sz w:val="18"/>
                <w:szCs w:val="18"/>
              </w:rPr>
              <w:t>Institution</w:t>
            </w:r>
          </w:p>
        </w:tc>
        <w:tc>
          <w:tcPr>
            <w:tcW w:w="1927" w:type="dxa"/>
          </w:tcPr>
          <w:p w:rsidR="001335D0" w:rsidRPr="00A34FA6" w:rsidRDefault="001335D0" w:rsidP="00E40281">
            <w:pPr>
              <w:autoSpaceDE w:val="0"/>
              <w:autoSpaceDN w:val="0"/>
              <w:adjustRightInd w:val="0"/>
              <w:rPr>
                <w:rFonts w:ascii="Arial" w:hAnsi="Arial" w:cs="Arial"/>
                <w:sz w:val="18"/>
                <w:szCs w:val="18"/>
              </w:rPr>
            </w:pPr>
            <w:r w:rsidRPr="00A34FA6">
              <w:rPr>
                <w:rFonts w:ascii="Arial" w:hAnsi="Arial" w:cs="Arial"/>
                <w:b/>
                <w:bCs/>
                <w:i/>
                <w:iCs/>
                <w:sz w:val="18"/>
                <w:szCs w:val="18"/>
              </w:rPr>
              <w:t>Date (MM/YYYY)</w:t>
            </w:r>
          </w:p>
        </w:tc>
        <w:tc>
          <w:tcPr>
            <w:tcW w:w="1722" w:type="dxa"/>
          </w:tcPr>
          <w:p w:rsidR="001335D0" w:rsidRPr="00A34FA6" w:rsidRDefault="001335D0" w:rsidP="00E40281">
            <w:pPr>
              <w:autoSpaceDE w:val="0"/>
              <w:autoSpaceDN w:val="0"/>
              <w:adjustRightInd w:val="0"/>
              <w:rPr>
                <w:rFonts w:ascii="Arial" w:hAnsi="Arial" w:cs="Arial"/>
                <w:b/>
                <w:bCs/>
                <w:i/>
                <w:iCs/>
                <w:sz w:val="18"/>
                <w:szCs w:val="18"/>
              </w:rPr>
            </w:pPr>
            <w:r w:rsidRPr="00A34FA6">
              <w:rPr>
                <w:rFonts w:ascii="Arial" w:hAnsi="Arial" w:cs="Arial"/>
                <w:b/>
                <w:bCs/>
                <w:i/>
                <w:iCs/>
                <w:sz w:val="18"/>
                <w:szCs w:val="18"/>
              </w:rPr>
              <w:t>Completion Date</w:t>
            </w:r>
          </w:p>
        </w:tc>
      </w:tr>
      <w:tr w:rsidR="001335D0" w:rsidRPr="00A34FA6" w:rsidTr="00182D62">
        <w:trPr>
          <w:trHeight w:val="292"/>
        </w:trPr>
        <w:tc>
          <w:tcPr>
            <w:tcW w:w="1824" w:type="dxa"/>
          </w:tcPr>
          <w:p w:rsidR="001335D0" w:rsidRPr="00A34FA6" w:rsidRDefault="001335D0" w:rsidP="00E40281">
            <w:pPr>
              <w:autoSpaceDE w:val="0"/>
              <w:autoSpaceDN w:val="0"/>
              <w:adjustRightInd w:val="0"/>
              <w:rPr>
                <w:rFonts w:ascii="Arial" w:hAnsi="Arial" w:cs="Arial"/>
                <w:sz w:val="18"/>
                <w:szCs w:val="18"/>
              </w:rPr>
            </w:pPr>
          </w:p>
        </w:tc>
        <w:tc>
          <w:tcPr>
            <w:tcW w:w="1947" w:type="dxa"/>
          </w:tcPr>
          <w:p w:rsidR="001335D0" w:rsidRPr="00A34FA6" w:rsidRDefault="001335D0" w:rsidP="00E40281">
            <w:pPr>
              <w:autoSpaceDE w:val="0"/>
              <w:autoSpaceDN w:val="0"/>
              <w:adjustRightInd w:val="0"/>
              <w:rPr>
                <w:rFonts w:ascii="Arial" w:hAnsi="Arial" w:cs="Arial"/>
                <w:sz w:val="18"/>
                <w:szCs w:val="18"/>
              </w:rPr>
            </w:pPr>
          </w:p>
        </w:tc>
        <w:tc>
          <w:tcPr>
            <w:tcW w:w="1902" w:type="dxa"/>
          </w:tcPr>
          <w:p w:rsidR="001335D0" w:rsidRPr="00A34FA6" w:rsidRDefault="001335D0" w:rsidP="00E40281">
            <w:pPr>
              <w:autoSpaceDE w:val="0"/>
              <w:autoSpaceDN w:val="0"/>
              <w:adjustRightInd w:val="0"/>
              <w:rPr>
                <w:rFonts w:ascii="Arial" w:hAnsi="Arial" w:cs="Arial"/>
                <w:sz w:val="18"/>
                <w:szCs w:val="18"/>
              </w:rPr>
            </w:pPr>
          </w:p>
        </w:tc>
        <w:tc>
          <w:tcPr>
            <w:tcW w:w="1927" w:type="dxa"/>
          </w:tcPr>
          <w:p w:rsidR="001335D0" w:rsidRPr="00A34FA6" w:rsidRDefault="001335D0" w:rsidP="00E40281">
            <w:pPr>
              <w:autoSpaceDE w:val="0"/>
              <w:autoSpaceDN w:val="0"/>
              <w:adjustRightInd w:val="0"/>
              <w:rPr>
                <w:rFonts w:ascii="Arial" w:hAnsi="Arial" w:cs="Arial"/>
                <w:sz w:val="18"/>
                <w:szCs w:val="18"/>
              </w:rPr>
            </w:pPr>
          </w:p>
        </w:tc>
        <w:tc>
          <w:tcPr>
            <w:tcW w:w="1722" w:type="dxa"/>
          </w:tcPr>
          <w:p w:rsidR="001335D0" w:rsidRPr="00A34FA6" w:rsidRDefault="001335D0" w:rsidP="00E40281">
            <w:pPr>
              <w:autoSpaceDE w:val="0"/>
              <w:autoSpaceDN w:val="0"/>
              <w:adjustRightInd w:val="0"/>
              <w:rPr>
                <w:rFonts w:ascii="Arial" w:hAnsi="Arial" w:cs="Arial"/>
                <w:sz w:val="18"/>
                <w:szCs w:val="18"/>
              </w:rPr>
            </w:pPr>
          </w:p>
        </w:tc>
      </w:tr>
      <w:tr w:rsidR="001335D0" w:rsidRPr="00A34FA6" w:rsidTr="00182D62">
        <w:trPr>
          <w:trHeight w:val="292"/>
        </w:trPr>
        <w:tc>
          <w:tcPr>
            <w:tcW w:w="1824" w:type="dxa"/>
          </w:tcPr>
          <w:p w:rsidR="001335D0" w:rsidRPr="00A34FA6" w:rsidRDefault="001335D0" w:rsidP="00E40281">
            <w:pPr>
              <w:autoSpaceDE w:val="0"/>
              <w:autoSpaceDN w:val="0"/>
              <w:adjustRightInd w:val="0"/>
              <w:rPr>
                <w:rFonts w:ascii="Arial" w:hAnsi="Arial" w:cs="Arial"/>
                <w:sz w:val="18"/>
                <w:szCs w:val="18"/>
              </w:rPr>
            </w:pPr>
          </w:p>
        </w:tc>
        <w:tc>
          <w:tcPr>
            <w:tcW w:w="1947" w:type="dxa"/>
          </w:tcPr>
          <w:p w:rsidR="001335D0" w:rsidRPr="00A34FA6" w:rsidRDefault="001335D0" w:rsidP="00E40281">
            <w:pPr>
              <w:autoSpaceDE w:val="0"/>
              <w:autoSpaceDN w:val="0"/>
              <w:adjustRightInd w:val="0"/>
              <w:rPr>
                <w:rFonts w:ascii="Arial" w:hAnsi="Arial" w:cs="Arial"/>
                <w:sz w:val="18"/>
                <w:szCs w:val="18"/>
              </w:rPr>
            </w:pPr>
          </w:p>
        </w:tc>
        <w:tc>
          <w:tcPr>
            <w:tcW w:w="1902" w:type="dxa"/>
          </w:tcPr>
          <w:p w:rsidR="001335D0" w:rsidRPr="00A34FA6" w:rsidRDefault="001335D0" w:rsidP="00E40281">
            <w:pPr>
              <w:autoSpaceDE w:val="0"/>
              <w:autoSpaceDN w:val="0"/>
              <w:adjustRightInd w:val="0"/>
              <w:rPr>
                <w:rFonts w:ascii="Arial" w:hAnsi="Arial" w:cs="Arial"/>
                <w:sz w:val="18"/>
                <w:szCs w:val="18"/>
              </w:rPr>
            </w:pPr>
          </w:p>
        </w:tc>
        <w:tc>
          <w:tcPr>
            <w:tcW w:w="1927" w:type="dxa"/>
          </w:tcPr>
          <w:p w:rsidR="001335D0" w:rsidRPr="00A34FA6" w:rsidRDefault="001335D0" w:rsidP="00E40281">
            <w:pPr>
              <w:autoSpaceDE w:val="0"/>
              <w:autoSpaceDN w:val="0"/>
              <w:adjustRightInd w:val="0"/>
              <w:rPr>
                <w:rFonts w:ascii="Arial" w:hAnsi="Arial" w:cs="Arial"/>
                <w:sz w:val="18"/>
                <w:szCs w:val="18"/>
              </w:rPr>
            </w:pPr>
          </w:p>
        </w:tc>
        <w:tc>
          <w:tcPr>
            <w:tcW w:w="1722" w:type="dxa"/>
          </w:tcPr>
          <w:p w:rsidR="001335D0" w:rsidRPr="00A34FA6" w:rsidRDefault="001335D0" w:rsidP="00E40281">
            <w:pPr>
              <w:autoSpaceDE w:val="0"/>
              <w:autoSpaceDN w:val="0"/>
              <w:adjustRightInd w:val="0"/>
              <w:rPr>
                <w:rFonts w:ascii="Arial" w:hAnsi="Arial" w:cs="Arial"/>
                <w:sz w:val="18"/>
                <w:szCs w:val="18"/>
              </w:rPr>
            </w:pPr>
          </w:p>
        </w:tc>
      </w:tr>
      <w:tr w:rsidR="001335D0" w:rsidRPr="00A34FA6" w:rsidTr="00182D62">
        <w:trPr>
          <w:trHeight w:val="328"/>
        </w:trPr>
        <w:tc>
          <w:tcPr>
            <w:tcW w:w="1824" w:type="dxa"/>
          </w:tcPr>
          <w:p w:rsidR="001335D0" w:rsidRPr="00A34FA6" w:rsidRDefault="001335D0" w:rsidP="00E40281">
            <w:pPr>
              <w:autoSpaceDE w:val="0"/>
              <w:autoSpaceDN w:val="0"/>
              <w:adjustRightInd w:val="0"/>
              <w:rPr>
                <w:rFonts w:ascii="Arial" w:hAnsi="Arial" w:cs="Arial"/>
                <w:sz w:val="18"/>
                <w:szCs w:val="18"/>
              </w:rPr>
            </w:pPr>
          </w:p>
        </w:tc>
        <w:tc>
          <w:tcPr>
            <w:tcW w:w="1947" w:type="dxa"/>
          </w:tcPr>
          <w:p w:rsidR="001335D0" w:rsidRPr="00A34FA6" w:rsidRDefault="001335D0" w:rsidP="00E40281">
            <w:pPr>
              <w:autoSpaceDE w:val="0"/>
              <w:autoSpaceDN w:val="0"/>
              <w:adjustRightInd w:val="0"/>
              <w:rPr>
                <w:rFonts w:ascii="Arial" w:hAnsi="Arial" w:cs="Arial"/>
                <w:sz w:val="18"/>
                <w:szCs w:val="18"/>
              </w:rPr>
            </w:pPr>
          </w:p>
        </w:tc>
        <w:tc>
          <w:tcPr>
            <w:tcW w:w="1902" w:type="dxa"/>
          </w:tcPr>
          <w:p w:rsidR="001335D0" w:rsidRPr="00A34FA6" w:rsidRDefault="001335D0" w:rsidP="00E40281">
            <w:pPr>
              <w:autoSpaceDE w:val="0"/>
              <w:autoSpaceDN w:val="0"/>
              <w:adjustRightInd w:val="0"/>
              <w:rPr>
                <w:rFonts w:ascii="Arial" w:hAnsi="Arial" w:cs="Arial"/>
                <w:sz w:val="18"/>
                <w:szCs w:val="18"/>
              </w:rPr>
            </w:pPr>
          </w:p>
        </w:tc>
        <w:tc>
          <w:tcPr>
            <w:tcW w:w="1927" w:type="dxa"/>
          </w:tcPr>
          <w:p w:rsidR="001335D0" w:rsidRPr="00A34FA6" w:rsidRDefault="001335D0" w:rsidP="00E40281">
            <w:pPr>
              <w:autoSpaceDE w:val="0"/>
              <w:autoSpaceDN w:val="0"/>
              <w:adjustRightInd w:val="0"/>
              <w:rPr>
                <w:rFonts w:ascii="Arial" w:hAnsi="Arial" w:cs="Arial"/>
                <w:sz w:val="18"/>
                <w:szCs w:val="18"/>
              </w:rPr>
            </w:pPr>
          </w:p>
        </w:tc>
        <w:tc>
          <w:tcPr>
            <w:tcW w:w="1722" w:type="dxa"/>
          </w:tcPr>
          <w:p w:rsidR="001335D0" w:rsidRPr="00A34FA6" w:rsidRDefault="001335D0" w:rsidP="00E40281">
            <w:pPr>
              <w:autoSpaceDE w:val="0"/>
              <w:autoSpaceDN w:val="0"/>
              <w:adjustRightInd w:val="0"/>
              <w:rPr>
                <w:rFonts w:ascii="Arial" w:hAnsi="Arial" w:cs="Arial"/>
                <w:sz w:val="18"/>
                <w:szCs w:val="18"/>
              </w:rPr>
            </w:pPr>
          </w:p>
        </w:tc>
      </w:tr>
    </w:tbl>
    <w:p w:rsidR="001335D0" w:rsidRPr="00A34FA6" w:rsidRDefault="001335D0" w:rsidP="001335D0">
      <w:pPr>
        <w:autoSpaceDE w:val="0"/>
        <w:autoSpaceDN w:val="0"/>
        <w:adjustRightInd w:val="0"/>
        <w:spacing w:after="0" w:line="240" w:lineRule="auto"/>
        <w:rPr>
          <w:rFonts w:ascii="Arial" w:eastAsiaTheme="minorHAnsi" w:hAnsi="Arial" w:cs="Arial"/>
          <w:b/>
          <w:bCs/>
          <w:sz w:val="18"/>
          <w:szCs w:val="18"/>
        </w:rPr>
      </w:pPr>
    </w:p>
    <w:p w:rsidR="001335D0" w:rsidRPr="00A34FA6" w:rsidRDefault="001335D0" w:rsidP="001335D0">
      <w:pPr>
        <w:autoSpaceDE w:val="0"/>
        <w:autoSpaceDN w:val="0"/>
        <w:adjustRightInd w:val="0"/>
        <w:spacing w:after="0" w:line="480" w:lineRule="auto"/>
        <w:rPr>
          <w:rFonts w:ascii="Arial" w:eastAsiaTheme="minorHAnsi" w:hAnsi="Arial" w:cs="Arial"/>
          <w:sz w:val="18"/>
          <w:szCs w:val="18"/>
        </w:rPr>
      </w:pPr>
      <w:r w:rsidRPr="00A34FA6">
        <w:rPr>
          <w:rFonts w:ascii="Arial" w:eastAsiaTheme="minorHAnsi" w:hAnsi="Arial" w:cs="Arial"/>
          <w:b/>
          <w:bCs/>
          <w:sz w:val="18"/>
          <w:szCs w:val="18"/>
        </w:rPr>
        <w:t>7. Membership of Professional Associations</w:t>
      </w:r>
      <w:r w:rsidRPr="00A34FA6">
        <w:rPr>
          <w:rFonts w:ascii="Arial" w:eastAsiaTheme="minorHAnsi" w:hAnsi="Arial" w:cs="Arial"/>
          <w:sz w:val="18"/>
          <w:szCs w:val="18"/>
        </w:rPr>
        <w:t>: ______________________________________________________________________________________</w:t>
      </w:r>
    </w:p>
    <w:p w:rsidR="001335D0" w:rsidRPr="00A34FA6" w:rsidRDefault="001335D0" w:rsidP="001335D0">
      <w:pPr>
        <w:autoSpaceDE w:val="0"/>
        <w:autoSpaceDN w:val="0"/>
        <w:adjustRightInd w:val="0"/>
        <w:spacing w:after="0" w:line="480" w:lineRule="auto"/>
        <w:rPr>
          <w:rFonts w:ascii="Arial" w:eastAsiaTheme="minorHAnsi" w:hAnsi="Arial" w:cs="Arial"/>
          <w:sz w:val="18"/>
          <w:szCs w:val="18"/>
        </w:rPr>
      </w:pPr>
      <w:r w:rsidRPr="00A34FA6">
        <w:rPr>
          <w:rFonts w:ascii="Arial" w:eastAsiaTheme="minorHAnsi" w:hAnsi="Arial" w:cs="Arial"/>
          <w:sz w:val="18"/>
          <w:szCs w:val="18"/>
        </w:rPr>
        <w:t>______________________________________________________________________________________</w:t>
      </w:r>
    </w:p>
    <w:p w:rsidR="001335D0" w:rsidRPr="00A34FA6" w:rsidRDefault="001335D0" w:rsidP="001335D0">
      <w:pPr>
        <w:autoSpaceDE w:val="0"/>
        <w:autoSpaceDN w:val="0"/>
        <w:adjustRightInd w:val="0"/>
        <w:spacing w:after="0" w:line="480" w:lineRule="auto"/>
        <w:ind w:left="720"/>
        <w:rPr>
          <w:rFonts w:ascii="Arial" w:eastAsiaTheme="minorHAnsi" w:hAnsi="Arial" w:cs="Arial"/>
          <w:sz w:val="18"/>
          <w:szCs w:val="18"/>
        </w:rPr>
      </w:pPr>
    </w:p>
    <w:p w:rsidR="001335D0" w:rsidRPr="00A34FA6" w:rsidRDefault="001335D0" w:rsidP="001335D0">
      <w:pPr>
        <w:autoSpaceDE w:val="0"/>
        <w:autoSpaceDN w:val="0"/>
        <w:adjustRightInd w:val="0"/>
        <w:spacing w:after="0" w:line="480" w:lineRule="auto"/>
        <w:rPr>
          <w:rFonts w:ascii="Arial" w:eastAsiaTheme="minorHAnsi" w:hAnsi="Arial" w:cs="Arial"/>
          <w:sz w:val="18"/>
          <w:szCs w:val="18"/>
        </w:rPr>
      </w:pPr>
      <w:r w:rsidRPr="00A34FA6">
        <w:rPr>
          <w:rFonts w:ascii="Arial" w:eastAsiaTheme="minorHAnsi" w:hAnsi="Arial" w:cs="Arial"/>
          <w:b/>
          <w:bCs/>
          <w:sz w:val="18"/>
          <w:szCs w:val="18"/>
        </w:rPr>
        <w:t xml:space="preserve">8. Other Training/Certification </w:t>
      </w:r>
      <w:r w:rsidRPr="00A34FA6">
        <w:rPr>
          <w:rFonts w:ascii="Arial" w:eastAsiaTheme="minorHAnsi" w:hAnsi="Arial" w:cs="Arial"/>
          <w:sz w:val="18"/>
          <w:szCs w:val="18"/>
        </w:rPr>
        <w:t>[</w:t>
      </w:r>
      <w:r w:rsidRPr="00A34FA6">
        <w:rPr>
          <w:rFonts w:ascii="Arial" w:eastAsiaTheme="minorHAnsi" w:hAnsi="Arial" w:cs="Arial"/>
          <w:i/>
          <w:iCs/>
          <w:sz w:val="18"/>
          <w:szCs w:val="18"/>
        </w:rPr>
        <w:t>Indicate significant training since degrees under 6 - Education were obtained</w:t>
      </w:r>
      <w:r w:rsidRPr="00A34FA6">
        <w:rPr>
          <w:rFonts w:ascii="Arial" w:eastAsiaTheme="minorHAnsi" w:hAnsi="Arial" w:cs="Arial"/>
          <w:sz w:val="18"/>
          <w:szCs w:val="18"/>
        </w:rPr>
        <w:t>]:____________________________________________________________________________________________________________________________________________________________________</w:t>
      </w:r>
    </w:p>
    <w:p w:rsidR="001335D0" w:rsidRPr="00A34FA6" w:rsidRDefault="001335D0" w:rsidP="001335D0">
      <w:pPr>
        <w:autoSpaceDE w:val="0"/>
        <w:autoSpaceDN w:val="0"/>
        <w:adjustRightInd w:val="0"/>
        <w:spacing w:after="0" w:line="240" w:lineRule="auto"/>
        <w:rPr>
          <w:rFonts w:ascii="Arial" w:eastAsiaTheme="minorHAnsi" w:hAnsi="Arial" w:cs="Arial"/>
          <w:sz w:val="18"/>
          <w:szCs w:val="18"/>
        </w:rPr>
      </w:pPr>
    </w:p>
    <w:p w:rsidR="001335D0" w:rsidRPr="00A34FA6" w:rsidRDefault="001335D0" w:rsidP="001335D0">
      <w:pPr>
        <w:autoSpaceDE w:val="0"/>
        <w:autoSpaceDN w:val="0"/>
        <w:adjustRightInd w:val="0"/>
        <w:spacing w:after="0" w:line="480" w:lineRule="auto"/>
        <w:rPr>
          <w:rFonts w:ascii="Arial" w:eastAsiaTheme="minorHAnsi" w:hAnsi="Arial" w:cs="Arial"/>
          <w:sz w:val="18"/>
          <w:szCs w:val="18"/>
        </w:rPr>
      </w:pPr>
      <w:r w:rsidRPr="00A34FA6">
        <w:rPr>
          <w:rFonts w:ascii="Arial" w:eastAsiaTheme="minorHAnsi" w:hAnsi="Arial" w:cs="Arial"/>
          <w:b/>
          <w:bCs/>
          <w:sz w:val="18"/>
          <w:szCs w:val="18"/>
        </w:rPr>
        <w:t xml:space="preserve">9. Languages </w:t>
      </w:r>
      <w:r w:rsidRPr="00A34FA6">
        <w:rPr>
          <w:rFonts w:ascii="Arial" w:eastAsiaTheme="minorHAnsi" w:hAnsi="Arial" w:cs="Arial"/>
          <w:sz w:val="18"/>
          <w:szCs w:val="18"/>
        </w:rPr>
        <w:t>[</w:t>
      </w:r>
      <w:r w:rsidRPr="00A34FA6">
        <w:rPr>
          <w:rFonts w:ascii="Arial" w:eastAsiaTheme="minorHAnsi" w:hAnsi="Arial" w:cs="Arial"/>
          <w:i/>
          <w:iCs/>
          <w:sz w:val="18"/>
          <w:szCs w:val="18"/>
        </w:rPr>
        <w:t>For each language indicate proficiency: good, fair, or poor in speaking, reading, and writing</w:t>
      </w:r>
      <w:r w:rsidRPr="00A34FA6">
        <w:rPr>
          <w:rFonts w:ascii="Arial" w:eastAsiaTheme="minorHAnsi" w:hAnsi="Arial" w:cs="Arial"/>
          <w:sz w:val="18"/>
          <w:szCs w:val="18"/>
        </w:rPr>
        <w:t>]:______________________________________________________________________________________________________________________________________________________________________</w:t>
      </w:r>
    </w:p>
    <w:p w:rsidR="001335D0" w:rsidRPr="00A34FA6" w:rsidRDefault="001335D0" w:rsidP="001335D0">
      <w:pPr>
        <w:autoSpaceDE w:val="0"/>
        <w:autoSpaceDN w:val="0"/>
        <w:adjustRightInd w:val="0"/>
        <w:spacing w:after="0" w:line="240" w:lineRule="auto"/>
        <w:rPr>
          <w:rFonts w:ascii="Arial" w:eastAsiaTheme="minorHAnsi" w:hAnsi="Arial" w:cs="Arial"/>
          <w:sz w:val="18"/>
          <w:szCs w:val="18"/>
        </w:rPr>
      </w:pPr>
    </w:p>
    <w:p w:rsidR="001335D0" w:rsidRPr="00A34FA6" w:rsidRDefault="001335D0" w:rsidP="001335D0">
      <w:pPr>
        <w:autoSpaceDE w:val="0"/>
        <w:autoSpaceDN w:val="0"/>
        <w:adjustRightInd w:val="0"/>
        <w:spacing w:after="0" w:line="240" w:lineRule="auto"/>
        <w:jc w:val="both"/>
        <w:rPr>
          <w:rFonts w:ascii="Arial" w:eastAsiaTheme="minorHAnsi" w:hAnsi="Arial" w:cs="Arial"/>
          <w:i/>
          <w:iCs/>
          <w:sz w:val="18"/>
          <w:szCs w:val="18"/>
        </w:rPr>
      </w:pPr>
      <w:r w:rsidRPr="00A34FA6">
        <w:rPr>
          <w:rFonts w:ascii="Arial" w:eastAsiaTheme="minorHAnsi" w:hAnsi="Arial" w:cs="Arial"/>
          <w:b/>
          <w:bCs/>
          <w:sz w:val="18"/>
          <w:szCs w:val="18"/>
        </w:rPr>
        <w:t xml:space="preserve">10. Employment record </w:t>
      </w:r>
      <w:r w:rsidRPr="00A34FA6">
        <w:rPr>
          <w:rFonts w:ascii="Arial" w:eastAsiaTheme="minorHAnsi" w:hAnsi="Arial" w:cs="Arial"/>
          <w:sz w:val="18"/>
          <w:szCs w:val="18"/>
        </w:rPr>
        <w:t>[</w:t>
      </w:r>
      <w:r w:rsidRPr="00A34FA6">
        <w:rPr>
          <w:rFonts w:ascii="Arial" w:eastAsiaTheme="minorHAnsi" w:hAnsi="Arial" w:cs="Arial"/>
          <w:i/>
          <w:iCs/>
          <w:sz w:val="18"/>
          <w:szCs w:val="18"/>
        </w:rPr>
        <w:t>Starting with present position, list in reverse order every employment held by staff member since graduation, giving for each employment (see format here below): dates of employment, name of employing organization, positions held.</w:t>
      </w:r>
      <w:r w:rsidRPr="00A34FA6">
        <w:rPr>
          <w:rFonts w:ascii="Arial" w:eastAsiaTheme="minorHAnsi" w:hAnsi="Arial" w:cs="Arial"/>
          <w:sz w:val="18"/>
          <w:szCs w:val="18"/>
        </w:rPr>
        <w:t>]:</w:t>
      </w:r>
    </w:p>
    <w:p w:rsidR="001335D0" w:rsidRPr="00A34FA6" w:rsidRDefault="001335D0" w:rsidP="001335D0">
      <w:pPr>
        <w:autoSpaceDE w:val="0"/>
        <w:autoSpaceDN w:val="0"/>
        <w:adjustRightInd w:val="0"/>
        <w:spacing w:after="0" w:line="240" w:lineRule="auto"/>
        <w:rPr>
          <w:rFonts w:ascii="Arial" w:eastAsiaTheme="minorHAnsi"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1"/>
        <w:gridCol w:w="2311"/>
        <w:gridCol w:w="2311"/>
      </w:tblGrid>
      <w:tr w:rsidR="001335D0" w:rsidRPr="00A34FA6" w:rsidTr="00E74C90">
        <w:trPr>
          <w:trHeight w:val="293"/>
        </w:trPr>
        <w:tc>
          <w:tcPr>
            <w:tcW w:w="1250" w:type="pct"/>
          </w:tcPr>
          <w:p w:rsidR="001335D0" w:rsidRPr="00A34FA6" w:rsidRDefault="001335D0" w:rsidP="00E40281">
            <w:pPr>
              <w:autoSpaceDE w:val="0"/>
              <w:autoSpaceDN w:val="0"/>
              <w:adjustRightInd w:val="0"/>
              <w:rPr>
                <w:rFonts w:ascii="Arial" w:hAnsi="Arial" w:cs="Arial"/>
                <w:sz w:val="18"/>
                <w:szCs w:val="18"/>
              </w:rPr>
            </w:pPr>
            <w:r w:rsidRPr="00A34FA6">
              <w:rPr>
                <w:rFonts w:ascii="Arial" w:hAnsi="Arial" w:cs="Arial"/>
                <w:b/>
                <w:bCs/>
                <w:i/>
                <w:iCs/>
                <w:sz w:val="18"/>
                <w:szCs w:val="18"/>
              </w:rPr>
              <w:t>Employer</w:t>
            </w:r>
          </w:p>
        </w:tc>
        <w:tc>
          <w:tcPr>
            <w:tcW w:w="1250" w:type="pct"/>
          </w:tcPr>
          <w:p w:rsidR="001335D0" w:rsidRPr="00A34FA6" w:rsidRDefault="001335D0" w:rsidP="00E40281">
            <w:pPr>
              <w:autoSpaceDE w:val="0"/>
              <w:autoSpaceDN w:val="0"/>
              <w:adjustRightInd w:val="0"/>
              <w:rPr>
                <w:rFonts w:ascii="Arial" w:hAnsi="Arial" w:cs="Arial"/>
                <w:sz w:val="18"/>
                <w:szCs w:val="18"/>
              </w:rPr>
            </w:pPr>
            <w:r w:rsidRPr="00A34FA6">
              <w:rPr>
                <w:rFonts w:ascii="Arial" w:hAnsi="Arial" w:cs="Arial"/>
                <w:b/>
                <w:bCs/>
                <w:i/>
                <w:iCs/>
                <w:sz w:val="18"/>
                <w:szCs w:val="18"/>
              </w:rPr>
              <w:t>Position</w:t>
            </w:r>
          </w:p>
        </w:tc>
        <w:tc>
          <w:tcPr>
            <w:tcW w:w="1250" w:type="pct"/>
          </w:tcPr>
          <w:p w:rsidR="001335D0" w:rsidRPr="00A34FA6" w:rsidRDefault="001335D0" w:rsidP="00E40281">
            <w:pPr>
              <w:autoSpaceDE w:val="0"/>
              <w:autoSpaceDN w:val="0"/>
              <w:adjustRightInd w:val="0"/>
              <w:rPr>
                <w:rFonts w:ascii="Arial" w:hAnsi="Arial" w:cs="Arial"/>
                <w:sz w:val="18"/>
                <w:szCs w:val="18"/>
              </w:rPr>
            </w:pPr>
            <w:r w:rsidRPr="00A34FA6">
              <w:rPr>
                <w:rFonts w:ascii="Arial" w:hAnsi="Arial" w:cs="Arial"/>
                <w:b/>
                <w:bCs/>
                <w:i/>
                <w:iCs/>
                <w:sz w:val="18"/>
                <w:szCs w:val="18"/>
              </w:rPr>
              <w:t>From (MM/YYYY</w:t>
            </w:r>
          </w:p>
        </w:tc>
        <w:tc>
          <w:tcPr>
            <w:tcW w:w="1250" w:type="pct"/>
          </w:tcPr>
          <w:p w:rsidR="001335D0" w:rsidRPr="00A34FA6" w:rsidRDefault="001335D0" w:rsidP="00E40281">
            <w:pPr>
              <w:autoSpaceDE w:val="0"/>
              <w:autoSpaceDN w:val="0"/>
              <w:adjustRightInd w:val="0"/>
              <w:rPr>
                <w:rFonts w:ascii="Arial" w:hAnsi="Arial" w:cs="Arial"/>
                <w:sz w:val="18"/>
                <w:szCs w:val="18"/>
              </w:rPr>
            </w:pPr>
            <w:r w:rsidRPr="00A34FA6">
              <w:rPr>
                <w:rFonts w:ascii="Arial" w:hAnsi="Arial" w:cs="Arial"/>
                <w:b/>
                <w:bCs/>
                <w:i/>
                <w:iCs/>
                <w:sz w:val="18"/>
                <w:szCs w:val="18"/>
              </w:rPr>
              <w:t>To (MM/YYYY)</w:t>
            </w:r>
          </w:p>
        </w:tc>
      </w:tr>
      <w:tr w:rsidR="001335D0" w:rsidRPr="00A34FA6" w:rsidTr="00E74C90">
        <w:trPr>
          <w:trHeight w:val="293"/>
        </w:trPr>
        <w:tc>
          <w:tcPr>
            <w:tcW w:w="1250" w:type="pct"/>
          </w:tcPr>
          <w:p w:rsidR="001335D0" w:rsidRPr="00A34FA6" w:rsidRDefault="001335D0" w:rsidP="00E40281">
            <w:pPr>
              <w:autoSpaceDE w:val="0"/>
              <w:autoSpaceDN w:val="0"/>
              <w:adjustRightInd w:val="0"/>
              <w:rPr>
                <w:rFonts w:ascii="Arial" w:hAnsi="Arial" w:cs="Arial"/>
                <w:sz w:val="18"/>
                <w:szCs w:val="18"/>
              </w:rPr>
            </w:pPr>
          </w:p>
        </w:tc>
        <w:tc>
          <w:tcPr>
            <w:tcW w:w="1250" w:type="pct"/>
          </w:tcPr>
          <w:p w:rsidR="001335D0" w:rsidRPr="00A34FA6" w:rsidRDefault="001335D0" w:rsidP="00E40281">
            <w:pPr>
              <w:autoSpaceDE w:val="0"/>
              <w:autoSpaceDN w:val="0"/>
              <w:adjustRightInd w:val="0"/>
              <w:rPr>
                <w:rFonts w:ascii="Arial" w:hAnsi="Arial" w:cs="Arial"/>
                <w:sz w:val="18"/>
                <w:szCs w:val="18"/>
              </w:rPr>
            </w:pPr>
          </w:p>
        </w:tc>
        <w:tc>
          <w:tcPr>
            <w:tcW w:w="1250" w:type="pct"/>
          </w:tcPr>
          <w:p w:rsidR="001335D0" w:rsidRPr="00A34FA6" w:rsidRDefault="001335D0" w:rsidP="00E40281">
            <w:pPr>
              <w:autoSpaceDE w:val="0"/>
              <w:autoSpaceDN w:val="0"/>
              <w:adjustRightInd w:val="0"/>
              <w:rPr>
                <w:rFonts w:ascii="Arial" w:hAnsi="Arial" w:cs="Arial"/>
                <w:sz w:val="18"/>
                <w:szCs w:val="18"/>
              </w:rPr>
            </w:pPr>
          </w:p>
        </w:tc>
        <w:tc>
          <w:tcPr>
            <w:tcW w:w="1250" w:type="pct"/>
          </w:tcPr>
          <w:p w:rsidR="001335D0" w:rsidRPr="00A34FA6" w:rsidRDefault="001335D0" w:rsidP="00E40281">
            <w:pPr>
              <w:autoSpaceDE w:val="0"/>
              <w:autoSpaceDN w:val="0"/>
              <w:adjustRightInd w:val="0"/>
              <w:rPr>
                <w:rFonts w:ascii="Arial" w:hAnsi="Arial" w:cs="Arial"/>
                <w:sz w:val="18"/>
                <w:szCs w:val="18"/>
              </w:rPr>
            </w:pPr>
          </w:p>
        </w:tc>
      </w:tr>
      <w:tr w:rsidR="001335D0" w:rsidRPr="00A34FA6" w:rsidTr="00E74C90">
        <w:trPr>
          <w:trHeight w:val="312"/>
        </w:trPr>
        <w:tc>
          <w:tcPr>
            <w:tcW w:w="1250" w:type="pct"/>
          </w:tcPr>
          <w:p w:rsidR="001335D0" w:rsidRPr="00A34FA6" w:rsidRDefault="001335D0" w:rsidP="00E40281">
            <w:pPr>
              <w:autoSpaceDE w:val="0"/>
              <w:autoSpaceDN w:val="0"/>
              <w:adjustRightInd w:val="0"/>
              <w:rPr>
                <w:rFonts w:ascii="Arial" w:hAnsi="Arial" w:cs="Arial"/>
                <w:sz w:val="18"/>
                <w:szCs w:val="18"/>
              </w:rPr>
            </w:pPr>
          </w:p>
        </w:tc>
        <w:tc>
          <w:tcPr>
            <w:tcW w:w="1250" w:type="pct"/>
          </w:tcPr>
          <w:p w:rsidR="001335D0" w:rsidRPr="00A34FA6" w:rsidRDefault="001335D0" w:rsidP="00E40281">
            <w:pPr>
              <w:autoSpaceDE w:val="0"/>
              <w:autoSpaceDN w:val="0"/>
              <w:adjustRightInd w:val="0"/>
              <w:rPr>
                <w:rFonts w:ascii="Arial" w:hAnsi="Arial" w:cs="Arial"/>
                <w:sz w:val="18"/>
                <w:szCs w:val="18"/>
              </w:rPr>
            </w:pPr>
          </w:p>
        </w:tc>
        <w:tc>
          <w:tcPr>
            <w:tcW w:w="1250" w:type="pct"/>
          </w:tcPr>
          <w:p w:rsidR="001335D0" w:rsidRPr="00A34FA6" w:rsidRDefault="001335D0" w:rsidP="00E40281">
            <w:pPr>
              <w:autoSpaceDE w:val="0"/>
              <w:autoSpaceDN w:val="0"/>
              <w:adjustRightInd w:val="0"/>
              <w:rPr>
                <w:rFonts w:ascii="Arial" w:hAnsi="Arial" w:cs="Arial"/>
                <w:sz w:val="18"/>
                <w:szCs w:val="18"/>
              </w:rPr>
            </w:pPr>
          </w:p>
        </w:tc>
        <w:tc>
          <w:tcPr>
            <w:tcW w:w="1250" w:type="pct"/>
          </w:tcPr>
          <w:p w:rsidR="001335D0" w:rsidRPr="00A34FA6" w:rsidRDefault="001335D0" w:rsidP="00E40281">
            <w:pPr>
              <w:autoSpaceDE w:val="0"/>
              <w:autoSpaceDN w:val="0"/>
              <w:adjustRightInd w:val="0"/>
              <w:rPr>
                <w:rFonts w:ascii="Arial" w:hAnsi="Arial" w:cs="Arial"/>
                <w:sz w:val="18"/>
                <w:szCs w:val="18"/>
              </w:rPr>
            </w:pPr>
          </w:p>
        </w:tc>
      </w:tr>
      <w:tr w:rsidR="001335D0" w:rsidRPr="00A34FA6" w:rsidTr="00E74C90">
        <w:trPr>
          <w:trHeight w:val="312"/>
        </w:trPr>
        <w:tc>
          <w:tcPr>
            <w:tcW w:w="1250" w:type="pct"/>
          </w:tcPr>
          <w:p w:rsidR="001335D0" w:rsidRPr="00A34FA6" w:rsidRDefault="001335D0" w:rsidP="00E40281">
            <w:pPr>
              <w:autoSpaceDE w:val="0"/>
              <w:autoSpaceDN w:val="0"/>
              <w:adjustRightInd w:val="0"/>
              <w:rPr>
                <w:rFonts w:ascii="Arial" w:hAnsi="Arial" w:cs="Arial"/>
                <w:sz w:val="18"/>
                <w:szCs w:val="18"/>
              </w:rPr>
            </w:pPr>
          </w:p>
        </w:tc>
        <w:tc>
          <w:tcPr>
            <w:tcW w:w="1250" w:type="pct"/>
          </w:tcPr>
          <w:p w:rsidR="001335D0" w:rsidRPr="00A34FA6" w:rsidRDefault="001335D0" w:rsidP="00E40281">
            <w:pPr>
              <w:autoSpaceDE w:val="0"/>
              <w:autoSpaceDN w:val="0"/>
              <w:adjustRightInd w:val="0"/>
              <w:rPr>
                <w:rFonts w:ascii="Arial" w:hAnsi="Arial" w:cs="Arial"/>
                <w:sz w:val="18"/>
                <w:szCs w:val="18"/>
              </w:rPr>
            </w:pPr>
          </w:p>
        </w:tc>
        <w:tc>
          <w:tcPr>
            <w:tcW w:w="1250" w:type="pct"/>
          </w:tcPr>
          <w:p w:rsidR="001335D0" w:rsidRPr="00A34FA6" w:rsidRDefault="001335D0" w:rsidP="00E40281">
            <w:pPr>
              <w:autoSpaceDE w:val="0"/>
              <w:autoSpaceDN w:val="0"/>
              <w:adjustRightInd w:val="0"/>
              <w:rPr>
                <w:rFonts w:ascii="Arial" w:hAnsi="Arial" w:cs="Arial"/>
                <w:sz w:val="18"/>
                <w:szCs w:val="18"/>
              </w:rPr>
            </w:pPr>
          </w:p>
        </w:tc>
        <w:tc>
          <w:tcPr>
            <w:tcW w:w="1250" w:type="pct"/>
          </w:tcPr>
          <w:p w:rsidR="001335D0" w:rsidRPr="00A34FA6" w:rsidRDefault="001335D0" w:rsidP="00E40281">
            <w:pPr>
              <w:autoSpaceDE w:val="0"/>
              <w:autoSpaceDN w:val="0"/>
              <w:adjustRightInd w:val="0"/>
              <w:rPr>
                <w:rFonts w:ascii="Arial" w:hAnsi="Arial" w:cs="Arial"/>
                <w:sz w:val="18"/>
                <w:szCs w:val="18"/>
              </w:rPr>
            </w:pPr>
          </w:p>
        </w:tc>
      </w:tr>
    </w:tbl>
    <w:p w:rsidR="00E74C90" w:rsidRPr="00A34FA6" w:rsidRDefault="00E74C90" w:rsidP="001335D0">
      <w:pPr>
        <w:rPr>
          <w:rFonts w:ascii="Arial" w:eastAsia="Calibri" w:hAnsi="Arial" w:cs="Arial"/>
          <w:sz w:val="18"/>
          <w:szCs w:val="18"/>
          <w:lang w:val="en-US"/>
        </w:rPr>
      </w:pPr>
    </w:p>
    <w:p w:rsidR="00E74C90" w:rsidRPr="00A34FA6" w:rsidRDefault="00E74C90" w:rsidP="001335D0">
      <w:pPr>
        <w:rPr>
          <w:rFonts w:ascii="Arial" w:eastAsia="Calibri" w:hAnsi="Arial" w:cs="Arial"/>
          <w:sz w:val="18"/>
          <w:szCs w:val="18"/>
          <w:lang w:val="en-US"/>
        </w:rPr>
      </w:pPr>
    </w:p>
    <w:p w:rsidR="00E74C90" w:rsidRPr="00A34FA6" w:rsidRDefault="00E74C90" w:rsidP="001335D0">
      <w:pPr>
        <w:rPr>
          <w:rFonts w:ascii="Arial" w:eastAsia="Calibri" w:hAnsi="Arial" w:cs="Arial"/>
          <w:sz w:val="18"/>
          <w:szCs w:val="18"/>
          <w:lang w:val="en-US"/>
        </w:rPr>
      </w:pPr>
    </w:p>
    <w:p w:rsidR="001335D0" w:rsidRPr="00A34FA6" w:rsidRDefault="00C12484" w:rsidP="001335D0">
      <w:pPr>
        <w:rPr>
          <w:rFonts w:ascii="Arial" w:eastAsia="Calibri" w:hAnsi="Arial" w:cs="Arial"/>
          <w:sz w:val="18"/>
          <w:szCs w:val="18"/>
          <w:lang w:val="en-US"/>
        </w:rPr>
      </w:pPr>
      <w:r w:rsidRPr="00A34FA6">
        <w:rPr>
          <w:rFonts w:ascii="Arial" w:eastAsia="Calibri" w:hAnsi="Arial" w:cs="Arial"/>
          <w:noProof/>
          <w:sz w:val="18"/>
          <w:szCs w:val="18"/>
          <w:lang w:val="en-US"/>
        </w:rPr>
        <w:lastRenderedPageBreak/>
        <mc:AlternateContent>
          <mc:Choice Requires="wps">
            <w:drawing>
              <wp:anchor distT="0" distB="0" distL="114300" distR="114300" simplePos="0" relativeHeight="251666432" behindDoc="0" locked="0" layoutInCell="1" allowOverlap="1" wp14:anchorId="1846D0C4" wp14:editId="6FC3B7E2">
                <wp:simplePos x="0" y="0"/>
                <wp:positionH relativeFrom="column">
                  <wp:posOffset>-138430</wp:posOffset>
                </wp:positionH>
                <wp:positionV relativeFrom="paragraph">
                  <wp:posOffset>136525</wp:posOffset>
                </wp:positionV>
                <wp:extent cx="5709285" cy="2726055"/>
                <wp:effectExtent l="0" t="0" r="24765" b="17145"/>
                <wp:wrapNone/>
                <wp:docPr id="7" name="Text Box 7"/>
                <wp:cNvGraphicFramePr/>
                <a:graphic xmlns:a="http://schemas.openxmlformats.org/drawingml/2006/main">
                  <a:graphicData uri="http://schemas.microsoft.com/office/word/2010/wordprocessingShape">
                    <wps:wsp>
                      <wps:cNvSpPr txBox="1"/>
                      <wps:spPr>
                        <a:xfrm>
                          <a:off x="0" y="0"/>
                          <a:ext cx="5709285" cy="2726055"/>
                        </a:xfrm>
                        <a:prstGeom prst="rect">
                          <a:avLst/>
                        </a:prstGeom>
                        <a:solidFill>
                          <a:sysClr val="window" lastClr="FFFFFF"/>
                        </a:solidFill>
                        <a:ln w="6350">
                          <a:solidFill>
                            <a:prstClr val="black"/>
                          </a:solidFill>
                        </a:ln>
                        <a:effectLst/>
                      </wps:spPr>
                      <wps:txbx>
                        <w:txbxContent>
                          <w:p w:rsidR="005449D7" w:rsidRDefault="005449D7" w:rsidP="001335D0">
                            <w:pPr>
                              <w:autoSpaceDE w:val="0"/>
                              <w:autoSpaceDN w:val="0"/>
                              <w:adjustRightInd w:val="0"/>
                              <w:spacing w:after="0" w:line="240" w:lineRule="auto"/>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11. Detailed tasks assigned</w:t>
                            </w: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r>
                              <w:rPr>
                                <w:rFonts w:ascii="TimesNewRomanPSMT" w:eastAsiaTheme="minorHAnsi" w:hAnsi="TimesNewRomanPSMT" w:cs="TimesNewRomanPSMT"/>
                                <w:sz w:val="20"/>
                                <w:szCs w:val="20"/>
                              </w:rPr>
                              <w:t>[</w:t>
                            </w:r>
                            <w:r>
                              <w:rPr>
                                <w:rFonts w:ascii="TimesNewRomanPS-ItalicMT" w:eastAsiaTheme="minorHAnsi" w:hAnsi="TimesNewRomanPS-ItalicMT" w:cs="TimesNewRomanPS-ItalicMT"/>
                                <w:i/>
                                <w:iCs/>
                                <w:sz w:val="20"/>
                                <w:szCs w:val="20"/>
                              </w:rPr>
                              <w:t>List all tasks to be performed under this assignment</w:t>
                            </w:r>
                            <w:r>
                              <w:rPr>
                                <w:rFonts w:ascii="TimesNewRomanPSMT" w:eastAsiaTheme="minorHAnsi" w:hAnsi="TimesNewRomanPSMT" w:cs="TimesNewRomanPSMT"/>
                                <w:sz w:val="20"/>
                                <w:szCs w:val="20"/>
                              </w:rPr>
                              <w:t>]</w:t>
                            </w: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p>
                          <w:p w:rsidR="005449D7" w:rsidRDefault="005449D7" w:rsidP="001335D0">
                            <w:pPr>
                              <w:autoSpaceDE w:val="0"/>
                              <w:autoSpaceDN w:val="0"/>
                              <w:adjustRightInd w:val="0"/>
                              <w:spacing w:after="0" w:line="240" w:lineRule="auto"/>
                              <w:rPr>
                                <w:rFonts w:ascii="TimesNewRomanPSMT" w:eastAsiaTheme="minorHAnsi" w:hAnsi="TimesNewRomanPSMT" w:cs="TimesNewRomanPSMT"/>
                                <w:sz w:val="20"/>
                                <w:szCs w:val="20"/>
                              </w:rPr>
                            </w:pPr>
                          </w:p>
                          <w:p w:rsidR="005449D7" w:rsidRPr="003C099A" w:rsidRDefault="005449D7" w:rsidP="001335D0">
                            <w:pPr>
                              <w:autoSpaceDE w:val="0"/>
                              <w:autoSpaceDN w:val="0"/>
                              <w:adjustRightInd w:val="0"/>
                              <w:spacing w:after="0" w:line="240" w:lineRule="auto"/>
                              <w:rPr>
                                <w:rFonts w:ascii="TimesNewRomanPSMT" w:eastAsiaTheme="minorHAnsi" w:hAnsi="TimesNewRomanPSMT" w:cs="TimesNewRomanPSMT"/>
                                <w:b/>
                                <w:sz w:val="20"/>
                                <w:szCs w:val="20"/>
                              </w:rPr>
                            </w:pPr>
                            <w:r>
                              <w:rPr>
                                <w:rFonts w:ascii="TimesNewRomanPSMT" w:eastAsiaTheme="minorHAnsi" w:hAnsi="TimesNewRomanPSMT" w:cs="TimesNewRomanPSMT"/>
                                <w:b/>
                                <w:sz w:val="20"/>
                                <w:szCs w:val="20"/>
                              </w:rPr>
                              <w:t>I</w:t>
                            </w:r>
                            <w:r w:rsidRPr="003C099A">
                              <w:rPr>
                                <w:rFonts w:ascii="TimesNewRomanPSMT" w:eastAsiaTheme="minorHAnsi" w:hAnsi="TimesNewRomanPSMT" w:cs="TimesNewRomanPSMT"/>
                                <w:b/>
                                <w:sz w:val="20"/>
                                <w:szCs w:val="20"/>
                              </w:rPr>
                              <w:t xml:space="preserve">nput </w:t>
                            </w:r>
                            <w:r>
                              <w:rPr>
                                <w:rFonts w:ascii="TimesNewRomanPSMT" w:eastAsiaTheme="minorHAnsi" w:hAnsi="TimesNewRomanPSMT" w:cs="TimesNewRomanPSMT"/>
                                <w:b/>
                                <w:sz w:val="20"/>
                                <w:szCs w:val="20"/>
                              </w:rPr>
                              <w:t>D</w:t>
                            </w:r>
                            <w:r w:rsidRPr="003C099A">
                              <w:rPr>
                                <w:rFonts w:ascii="TimesNewRomanPSMT" w:eastAsiaTheme="minorHAnsi" w:hAnsi="TimesNewRomanPSMT" w:cs="TimesNewRomanPSMT"/>
                                <w:b/>
                                <w:sz w:val="20"/>
                                <w:szCs w:val="20"/>
                              </w:rPr>
                              <w:t>uration</w:t>
                            </w:r>
                            <w:r>
                              <w:rPr>
                                <w:rFonts w:ascii="TimesNewRomanPSMT" w:eastAsiaTheme="minorHAnsi" w:hAnsi="TimesNewRomanPSMT" w:cs="TimesNewRomanPSMT"/>
                                <w:b/>
                                <w:sz w:val="20"/>
                                <w:szCs w:val="20"/>
                              </w:rPr>
                              <w:t xml:space="preserve"> required</w:t>
                            </w:r>
                            <w:r w:rsidRPr="003C099A">
                              <w:rPr>
                                <w:rFonts w:ascii="TimesNewRomanPSMT" w:eastAsiaTheme="minorHAnsi" w:hAnsi="TimesNewRomanPSMT" w:cs="TimesNewRomanPSMT"/>
                                <w:b/>
                                <w:sz w:val="20"/>
                                <w:szCs w:val="20"/>
                              </w:rPr>
                              <w:t xml:space="preserve">: </w:t>
                            </w:r>
                            <w:r w:rsidRPr="003C099A">
                              <w:rPr>
                                <w:rFonts w:ascii="TimesNewRomanPSMT" w:eastAsiaTheme="minorHAnsi" w:hAnsi="TimesNewRomanPSMT" w:cs="TimesNewRomanPSMT"/>
                                <w:b/>
                                <w:sz w:val="20"/>
                                <w:szCs w:val="20"/>
                              </w:rPr>
                              <w:tab/>
                            </w:r>
                            <w:r>
                              <w:rPr>
                                <w:rFonts w:ascii="TimesNewRomanPSMT" w:eastAsiaTheme="minorHAnsi" w:hAnsi="TimesNewRomanPSMT" w:cs="TimesNewRomanPSMT"/>
                                <w:b/>
                                <w:sz w:val="20"/>
                                <w:szCs w:val="20"/>
                              </w:rPr>
                              <w:tab/>
                            </w:r>
                            <w:r>
                              <w:rPr>
                                <w:rFonts w:ascii="TimesNewRomanPSMT" w:eastAsiaTheme="minorHAnsi" w:hAnsi="TimesNewRomanPSMT" w:cs="TimesNewRomanPSMT"/>
                                <w:b/>
                                <w:sz w:val="20"/>
                                <w:szCs w:val="20"/>
                              </w:rPr>
                              <w:tab/>
                            </w:r>
                            <w:r w:rsidRPr="003C099A">
                              <w:rPr>
                                <w:rFonts w:ascii="TimesNewRomanPSMT" w:eastAsiaTheme="minorHAnsi" w:hAnsi="TimesNewRomanPSMT" w:cs="TimesNewRomanPSMT"/>
                                <w:b/>
                                <w:sz w:val="20"/>
                                <w:szCs w:val="20"/>
                              </w:rPr>
                              <w:tab/>
                              <w:t xml:space="preserve">Part Time / Full Time </w:t>
                            </w:r>
                          </w:p>
                          <w:p w:rsidR="005449D7" w:rsidRDefault="005449D7" w:rsidP="001335D0">
                            <w:r>
                              <w:rPr>
                                <w:rFonts w:ascii="TimesNewRomanPSMT" w:eastAsiaTheme="minorHAnsi" w:hAnsi="TimesNewRomanPSMT" w:cs="TimesNewRomanPSMT"/>
                                <w:sz w:val="20"/>
                                <w:szCs w:val="20"/>
                              </w:rPr>
                              <w:t>[</w:t>
                            </w:r>
                            <w:r>
                              <w:rPr>
                                <w:rFonts w:ascii="TimesNewRomanPS-ItalicMT" w:eastAsiaTheme="minorHAnsi" w:hAnsi="TimesNewRomanPS-ItalicMT" w:cs="TimesNewRomanPS-ItalicMT"/>
                                <w:i/>
                                <w:iCs/>
                                <w:sz w:val="20"/>
                                <w:szCs w:val="20"/>
                              </w:rPr>
                              <w:t>Indicate input required in term of days/hours for this assignment</w:t>
                            </w:r>
                            <w:r>
                              <w:rPr>
                                <w:rFonts w:ascii="TimesNewRomanPSMT" w:eastAsiaTheme="minorHAnsi" w:hAnsi="TimesNewRomanPSMT" w:cs="TimesNewRomanPSMT"/>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0.9pt;margin-top:10.75pt;width:449.55pt;height:2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" fillcolor="window" strokeweight=".5pt">
                <v:textbox>
                  <w:txbxContent>
                    <w:p w:rsidR="00676407" w:rsidRDefault="00676407" w:rsidP="001335D0">
                      <w:pPr>
                        <w:autoSpaceDE w:val="0"/>
                        <w:autoSpaceDN w:val="0"/>
                        <w:adjustRightInd w:val="0"/>
                        <w:spacing w:after="0" w:line="240" w:lineRule="auto"/>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11. Detailed tasks assigned</w:t>
                      </w: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r>
                        <w:rPr>
                          <w:rFonts w:ascii="TimesNewRomanPSMT" w:eastAsiaTheme="minorHAnsi" w:hAnsi="TimesNewRomanPSMT" w:cs="TimesNewRomanPSMT"/>
                          <w:sz w:val="20"/>
                          <w:szCs w:val="20"/>
                        </w:rPr>
                        <w:t>[</w:t>
                      </w:r>
                      <w:r>
                        <w:rPr>
                          <w:rFonts w:ascii="TimesNewRomanPS-ItalicMT" w:eastAsiaTheme="minorHAnsi" w:hAnsi="TimesNewRomanPS-ItalicMT" w:cs="TimesNewRomanPS-ItalicMT"/>
                          <w:i/>
                          <w:iCs/>
                          <w:sz w:val="20"/>
                          <w:szCs w:val="20"/>
                        </w:rPr>
                        <w:t>List all tasks to be performed under this assignment</w:t>
                      </w:r>
                      <w:r>
                        <w:rPr>
                          <w:rFonts w:ascii="TimesNewRomanPSMT" w:eastAsiaTheme="minorHAnsi" w:hAnsi="TimesNewRomanPSMT" w:cs="TimesNewRomanPSMT"/>
                          <w:sz w:val="20"/>
                          <w:szCs w:val="20"/>
                        </w:rPr>
                        <w:t>]</w:t>
                      </w: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p>
                    <w:p w:rsidR="00676407" w:rsidRDefault="00676407" w:rsidP="001335D0">
                      <w:pPr>
                        <w:autoSpaceDE w:val="0"/>
                        <w:autoSpaceDN w:val="0"/>
                        <w:adjustRightInd w:val="0"/>
                        <w:spacing w:after="0" w:line="240" w:lineRule="auto"/>
                        <w:rPr>
                          <w:rFonts w:ascii="TimesNewRomanPSMT" w:eastAsiaTheme="minorHAnsi" w:hAnsi="TimesNewRomanPSMT" w:cs="TimesNewRomanPSMT"/>
                          <w:sz w:val="20"/>
                          <w:szCs w:val="20"/>
                        </w:rPr>
                      </w:pPr>
                    </w:p>
                    <w:p w:rsidR="00676407" w:rsidRPr="003C099A" w:rsidRDefault="00676407" w:rsidP="001335D0">
                      <w:pPr>
                        <w:autoSpaceDE w:val="0"/>
                        <w:autoSpaceDN w:val="0"/>
                        <w:adjustRightInd w:val="0"/>
                        <w:spacing w:after="0" w:line="240" w:lineRule="auto"/>
                        <w:rPr>
                          <w:rFonts w:ascii="TimesNewRomanPSMT" w:eastAsiaTheme="minorHAnsi" w:hAnsi="TimesNewRomanPSMT" w:cs="TimesNewRomanPSMT"/>
                          <w:b/>
                          <w:sz w:val="20"/>
                          <w:szCs w:val="20"/>
                        </w:rPr>
                      </w:pPr>
                      <w:r>
                        <w:rPr>
                          <w:rFonts w:ascii="TimesNewRomanPSMT" w:eastAsiaTheme="minorHAnsi" w:hAnsi="TimesNewRomanPSMT" w:cs="TimesNewRomanPSMT"/>
                          <w:b/>
                          <w:sz w:val="20"/>
                          <w:szCs w:val="20"/>
                        </w:rPr>
                        <w:t>I</w:t>
                      </w:r>
                      <w:r w:rsidRPr="003C099A">
                        <w:rPr>
                          <w:rFonts w:ascii="TimesNewRomanPSMT" w:eastAsiaTheme="minorHAnsi" w:hAnsi="TimesNewRomanPSMT" w:cs="TimesNewRomanPSMT"/>
                          <w:b/>
                          <w:sz w:val="20"/>
                          <w:szCs w:val="20"/>
                        </w:rPr>
                        <w:t xml:space="preserve">nput </w:t>
                      </w:r>
                      <w:r>
                        <w:rPr>
                          <w:rFonts w:ascii="TimesNewRomanPSMT" w:eastAsiaTheme="minorHAnsi" w:hAnsi="TimesNewRomanPSMT" w:cs="TimesNewRomanPSMT"/>
                          <w:b/>
                          <w:sz w:val="20"/>
                          <w:szCs w:val="20"/>
                        </w:rPr>
                        <w:t>D</w:t>
                      </w:r>
                      <w:r w:rsidRPr="003C099A">
                        <w:rPr>
                          <w:rFonts w:ascii="TimesNewRomanPSMT" w:eastAsiaTheme="minorHAnsi" w:hAnsi="TimesNewRomanPSMT" w:cs="TimesNewRomanPSMT"/>
                          <w:b/>
                          <w:sz w:val="20"/>
                          <w:szCs w:val="20"/>
                        </w:rPr>
                        <w:t>uration</w:t>
                      </w:r>
                      <w:r>
                        <w:rPr>
                          <w:rFonts w:ascii="TimesNewRomanPSMT" w:eastAsiaTheme="minorHAnsi" w:hAnsi="TimesNewRomanPSMT" w:cs="TimesNewRomanPSMT"/>
                          <w:b/>
                          <w:sz w:val="20"/>
                          <w:szCs w:val="20"/>
                        </w:rPr>
                        <w:t xml:space="preserve"> required</w:t>
                      </w:r>
                      <w:r w:rsidRPr="003C099A">
                        <w:rPr>
                          <w:rFonts w:ascii="TimesNewRomanPSMT" w:eastAsiaTheme="minorHAnsi" w:hAnsi="TimesNewRomanPSMT" w:cs="TimesNewRomanPSMT"/>
                          <w:b/>
                          <w:sz w:val="20"/>
                          <w:szCs w:val="20"/>
                        </w:rPr>
                        <w:t xml:space="preserve">: </w:t>
                      </w:r>
                      <w:r w:rsidRPr="003C099A">
                        <w:rPr>
                          <w:rFonts w:ascii="TimesNewRomanPSMT" w:eastAsiaTheme="minorHAnsi" w:hAnsi="TimesNewRomanPSMT" w:cs="TimesNewRomanPSMT"/>
                          <w:b/>
                          <w:sz w:val="20"/>
                          <w:szCs w:val="20"/>
                        </w:rPr>
                        <w:tab/>
                      </w:r>
                      <w:r>
                        <w:rPr>
                          <w:rFonts w:ascii="TimesNewRomanPSMT" w:eastAsiaTheme="minorHAnsi" w:hAnsi="TimesNewRomanPSMT" w:cs="TimesNewRomanPSMT"/>
                          <w:b/>
                          <w:sz w:val="20"/>
                          <w:szCs w:val="20"/>
                        </w:rPr>
                        <w:tab/>
                      </w:r>
                      <w:r>
                        <w:rPr>
                          <w:rFonts w:ascii="TimesNewRomanPSMT" w:eastAsiaTheme="minorHAnsi" w:hAnsi="TimesNewRomanPSMT" w:cs="TimesNewRomanPSMT"/>
                          <w:b/>
                          <w:sz w:val="20"/>
                          <w:szCs w:val="20"/>
                        </w:rPr>
                        <w:tab/>
                      </w:r>
                      <w:r w:rsidRPr="003C099A">
                        <w:rPr>
                          <w:rFonts w:ascii="TimesNewRomanPSMT" w:eastAsiaTheme="minorHAnsi" w:hAnsi="TimesNewRomanPSMT" w:cs="TimesNewRomanPSMT"/>
                          <w:b/>
                          <w:sz w:val="20"/>
                          <w:szCs w:val="20"/>
                        </w:rPr>
                        <w:tab/>
                        <w:t xml:space="preserve">Part Time / Full Time </w:t>
                      </w:r>
                    </w:p>
                    <w:p w:rsidR="00676407" w:rsidRDefault="00676407" w:rsidP="001335D0">
                      <w:r>
                        <w:rPr>
                          <w:rFonts w:ascii="TimesNewRomanPSMT" w:eastAsiaTheme="minorHAnsi" w:hAnsi="TimesNewRomanPSMT" w:cs="TimesNewRomanPSMT"/>
                          <w:sz w:val="20"/>
                          <w:szCs w:val="20"/>
                        </w:rPr>
                        <w:t>[</w:t>
                      </w:r>
                      <w:r>
                        <w:rPr>
                          <w:rFonts w:ascii="TimesNewRomanPS-ItalicMT" w:eastAsiaTheme="minorHAnsi" w:hAnsi="TimesNewRomanPS-ItalicMT" w:cs="TimesNewRomanPS-ItalicMT"/>
                          <w:i/>
                          <w:iCs/>
                          <w:sz w:val="20"/>
                          <w:szCs w:val="20"/>
                        </w:rPr>
                        <w:t>Indicate input required in term of days/hours for this assignment</w:t>
                      </w:r>
                      <w:r>
                        <w:rPr>
                          <w:rFonts w:ascii="TimesNewRomanPSMT" w:eastAsiaTheme="minorHAnsi" w:hAnsi="TimesNewRomanPSMT" w:cs="TimesNewRomanPSMT"/>
                          <w:sz w:val="20"/>
                          <w:szCs w:val="20"/>
                        </w:rPr>
                        <w:t>]</w:t>
                      </w:r>
                    </w:p>
                  </w:txbxContent>
                </v:textbox>
              </v:shape>
            </w:pict>
          </mc:Fallback>
        </mc:AlternateContent>
      </w:r>
    </w:p>
    <w:p w:rsidR="001335D0" w:rsidRPr="00A34FA6" w:rsidRDefault="001335D0" w:rsidP="001335D0">
      <w:pPr>
        <w:rPr>
          <w:rFonts w:ascii="Arial" w:eastAsia="Calibri" w:hAnsi="Arial" w:cs="Arial"/>
          <w:sz w:val="18"/>
          <w:szCs w:val="18"/>
          <w:lang w:val="en-US"/>
        </w:rPr>
      </w:pPr>
    </w:p>
    <w:p w:rsidR="001335D0" w:rsidRPr="00A34FA6" w:rsidRDefault="001335D0" w:rsidP="001335D0">
      <w:pPr>
        <w:rPr>
          <w:rFonts w:ascii="Arial" w:eastAsia="Calibri" w:hAnsi="Arial" w:cs="Arial"/>
          <w:sz w:val="18"/>
          <w:szCs w:val="18"/>
          <w:lang w:val="en-US"/>
        </w:rPr>
      </w:pPr>
    </w:p>
    <w:p w:rsidR="001335D0" w:rsidRPr="00A34FA6" w:rsidRDefault="001335D0" w:rsidP="00E74C90">
      <w:pPr>
        <w:rPr>
          <w:rFonts w:ascii="Arial" w:eastAsia="Calibri" w:hAnsi="Arial" w:cs="Arial"/>
          <w:b/>
          <w:smallCaps/>
          <w:color w:val="000000"/>
          <w:sz w:val="18"/>
          <w:szCs w:val="18"/>
          <w:lang w:val="en-US"/>
        </w:rPr>
      </w:pPr>
      <w:r w:rsidRPr="00A34FA6">
        <w:rPr>
          <w:rFonts w:ascii="Arial" w:eastAsia="Calibri" w:hAnsi="Arial" w:cs="Arial"/>
          <w:noProof/>
          <w:sz w:val="18"/>
          <w:szCs w:val="18"/>
          <w:lang w:val="en-US"/>
        </w:rPr>
        <mc:AlternateContent>
          <mc:Choice Requires="wps">
            <w:drawing>
              <wp:anchor distT="0" distB="0" distL="114300" distR="114300" simplePos="0" relativeHeight="251667456" behindDoc="0" locked="0" layoutInCell="1" allowOverlap="1" wp14:anchorId="42723A49" wp14:editId="3332CCA0">
                <wp:simplePos x="0" y="0"/>
                <wp:positionH relativeFrom="column">
                  <wp:posOffset>-140970</wp:posOffset>
                </wp:positionH>
                <wp:positionV relativeFrom="paragraph">
                  <wp:posOffset>133985</wp:posOffset>
                </wp:positionV>
                <wp:extent cx="5812155" cy="4945712"/>
                <wp:effectExtent l="0" t="0" r="17145" b="26670"/>
                <wp:wrapNone/>
                <wp:docPr id="8" name="Text Box 8"/>
                <wp:cNvGraphicFramePr/>
                <a:graphic xmlns:a="http://schemas.openxmlformats.org/drawingml/2006/main">
                  <a:graphicData uri="http://schemas.microsoft.com/office/word/2010/wordprocessingShape">
                    <wps:wsp>
                      <wps:cNvSpPr txBox="1"/>
                      <wps:spPr>
                        <a:xfrm>
                          <a:off x="0" y="0"/>
                          <a:ext cx="5812155" cy="4945712"/>
                        </a:xfrm>
                        <a:prstGeom prst="rect">
                          <a:avLst/>
                        </a:prstGeom>
                        <a:solidFill>
                          <a:sysClr val="window" lastClr="FFFFFF"/>
                        </a:solidFill>
                        <a:ln w="6350">
                          <a:solidFill>
                            <a:prstClr val="black"/>
                          </a:solidFill>
                        </a:ln>
                        <a:effectLst/>
                      </wps:spPr>
                      <wps:txbx>
                        <w:txbxContent>
                          <w:p w:rsidR="005449D7" w:rsidRPr="006E5712" w:rsidRDefault="005449D7" w:rsidP="001335D0">
                            <w:pPr>
                              <w:autoSpaceDE w:val="0"/>
                              <w:autoSpaceDN w:val="0"/>
                              <w:adjustRightInd w:val="0"/>
                              <w:spacing w:after="0" w:line="240" w:lineRule="auto"/>
                              <w:rPr>
                                <w:rFonts w:ascii="Arial" w:eastAsiaTheme="minorHAnsi" w:hAnsi="Arial" w:cs="Arial"/>
                                <w:b/>
                                <w:bCs/>
                                <w:sz w:val="18"/>
                                <w:szCs w:val="18"/>
                              </w:rPr>
                            </w:pPr>
                            <w:r w:rsidRPr="006E5712">
                              <w:rPr>
                                <w:rFonts w:ascii="Arial" w:eastAsiaTheme="minorHAnsi" w:hAnsi="Arial" w:cs="Arial"/>
                                <w:b/>
                                <w:bCs/>
                                <w:sz w:val="18"/>
                                <w:szCs w:val="18"/>
                              </w:rPr>
                              <w:t>12. Work undertaken that best illustrates capability to handle the tasks assigned</w:t>
                            </w:r>
                          </w:p>
                          <w:p w:rsidR="005449D7" w:rsidRDefault="005449D7" w:rsidP="001335D0">
                            <w:pPr>
                              <w:autoSpaceDE w:val="0"/>
                              <w:autoSpaceDN w:val="0"/>
                              <w:adjustRightInd w:val="0"/>
                              <w:spacing w:after="0" w:line="240" w:lineRule="auto"/>
                              <w:rPr>
                                <w:rFonts w:ascii="Arial" w:eastAsiaTheme="minorHAnsi" w:hAnsi="Arial" w:cs="Arial"/>
                                <w:sz w:val="18"/>
                                <w:szCs w:val="18"/>
                              </w:rPr>
                            </w:pPr>
                          </w:p>
                          <w:p w:rsidR="005449D7" w:rsidRPr="00993291" w:rsidRDefault="005449D7" w:rsidP="001335D0">
                            <w:pPr>
                              <w:autoSpaceDE w:val="0"/>
                              <w:autoSpaceDN w:val="0"/>
                              <w:adjustRightInd w:val="0"/>
                              <w:spacing w:after="0" w:line="240" w:lineRule="auto"/>
                              <w:rPr>
                                <w:rFonts w:ascii="Arial" w:eastAsiaTheme="minorHAnsi" w:hAnsi="Arial" w:cs="Arial"/>
                                <w:i/>
                                <w:iCs/>
                                <w:sz w:val="18"/>
                                <w:szCs w:val="18"/>
                              </w:rPr>
                            </w:pPr>
                            <w:r w:rsidRPr="006E5712">
                              <w:rPr>
                                <w:rFonts w:ascii="Arial" w:eastAsiaTheme="minorHAnsi" w:hAnsi="Arial" w:cs="Arial"/>
                                <w:sz w:val="18"/>
                                <w:szCs w:val="18"/>
                              </w:rPr>
                              <w:t>[</w:t>
                            </w:r>
                            <w:r w:rsidRPr="006E5712">
                              <w:rPr>
                                <w:rFonts w:ascii="Arial" w:eastAsiaTheme="minorHAnsi" w:hAnsi="Arial" w:cs="Arial"/>
                                <w:i/>
                                <w:iCs/>
                                <w:sz w:val="18"/>
                                <w:szCs w:val="18"/>
                              </w:rPr>
                              <w:t xml:space="preserve">Among the assignments in which the </w:t>
                            </w:r>
                            <w:proofErr w:type="gramStart"/>
                            <w:r w:rsidRPr="006E5712">
                              <w:rPr>
                                <w:rFonts w:ascii="Arial" w:eastAsiaTheme="minorHAnsi" w:hAnsi="Arial" w:cs="Arial"/>
                                <w:i/>
                                <w:iCs/>
                                <w:sz w:val="18"/>
                                <w:szCs w:val="18"/>
                              </w:rPr>
                              <w:t>staff</w:t>
                            </w:r>
                            <w:proofErr w:type="gramEnd"/>
                            <w:r w:rsidRPr="006E5712">
                              <w:rPr>
                                <w:rFonts w:ascii="Arial" w:eastAsiaTheme="minorHAnsi" w:hAnsi="Arial" w:cs="Arial"/>
                                <w:i/>
                                <w:iCs/>
                                <w:sz w:val="18"/>
                                <w:szCs w:val="18"/>
                              </w:rPr>
                              <w:t xml:space="preserve"> has been involved, indicate the following information for</w:t>
                            </w:r>
                            <w:r>
                              <w:rPr>
                                <w:rFonts w:ascii="Arial" w:eastAsiaTheme="minorHAnsi" w:hAnsi="Arial" w:cs="Arial"/>
                                <w:i/>
                                <w:iCs/>
                                <w:sz w:val="18"/>
                                <w:szCs w:val="18"/>
                              </w:rPr>
                              <w:t xml:space="preserve"> </w:t>
                            </w:r>
                            <w:r w:rsidRPr="006E5712">
                              <w:rPr>
                                <w:rFonts w:ascii="Arial" w:eastAsiaTheme="minorHAnsi" w:hAnsi="Arial" w:cs="Arial"/>
                                <w:i/>
                                <w:iCs/>
                                <w:sz w:val="18"/>
                                <w:szCs w:val="18"/>
                              </w:rPr>
                              <w:t>those assignments that best illustrate staff capability to handle the tasks listed under point 11.</w:t>
                            </w:r>
                            <w:r w:rsidRPr="006E5712">
                              <w:rPr>
                                <w:rFonts w:ascii="Arial" w:eastAsiaTheme="minorHAnsi" w:hAnsi="Arial" w:cs="Arial"/>
                                <w:sz w:val="18"/>
                                <w:szCs w:val="18"/>
                              </w:rPr>
                              <w:t>]</w:t>
                            </w:r>
                          </w:p>
                          <w:p w:rsidR="005449D7" w:rsidRPr="006E5712" w:rsidRDefault="005449D7" w:rsidP="001335D0">
                            <w:pPr>
                              <w:autoSpaceDE w:val="0"/>
                              <w:autoSpaceDN w:val="0"/>
                              <w:adjustRightInd w:val="0"/>
                              <w:spacing w:after="0" w:line="240" w:lineRule="auto"/>
                              <w:jc w:val="center"/>
                              <w:rPr>
                                <w:rFonts w:ascii="Arial" w:eastAsiaTheme="minorHAnsi" w:hAnsi="Arial" w:cs="Arial"/>
                                <w:sz w:val="18"/>
                                <w:szCs w:val="18"/>
                              </w:rPr>
                            </w:pP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1) Name of assignment or project:</w:t>
                            </w:r>
                            <w:r>
                              <w:rPr>
                                <w:rFonts w:ascii="Arial" w:eastAsiaTheme="minorHAnsi" w:hAnsi="Arial" w:cs="Arial"/>
                                <w:sz w:val="18"/>
                                <w:szCs w:val="18"/>
                              </w:rPr>
                              <w:t xml:space="preserve"> </w:t>
                            </w:r>
                            <w:r w:rsidRPr="006E5712">
                              <w:rPr>
                                <w:rFonts w:ascii="Arial" w:eastAsiaTheme="minorHAnsi" w:hAnsi="Arial" w:cs="Arial"/>
                                <w:sz w:val="18"/>
                                <w:szCs w:val="18"/>
                              </w:rPr>
                              <w:t>________________</w:t>
                            </w:r>
                            <w:r>
                              <w:rPr>
                                <w:rFonts w:ascii="Arial" w:eastAsiaTheme="minorHAnsi" w:hAnsi="Arial" w:cs="Arial"/>
                                <w:sz w:val="18"/>
                                <w:szCs w:val="18"/>
                              </w:rPr>
                              <w:t>________</w:t>
                            </w:r>
                            <w:r w:rsidRPr="006E5712">
                              <w:rPr>
                                <w:rFonts w:ascii="Arial" w:eastAsiaTheme="minorHAnsi" w:hAnsi="Arial" w:cs="Arial"/>
                                <w:sz w:val="18"/>
                                <w:szCs w:val="18"/>
                              </w:rPr>
                              <w:t>Cost of Project____________</w:t>
                            </w:r>
                            <w:r>
                              <w:rPr>
                                <w:rFonts w:ascii="Arial" w:eastAsiaTheme="minorHAnsi" w:hAnsi="Arial" w:cs="Arial"/>
                                <w:sz w:val="18"/>
                                <w:szCs w:val="18"/>
                              </w:rPr>
                              <w:t>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Year:</w:t>
                            </w:r>
                            <w:r>
                              <w:rPr>
                                <w:rFonts w:ascii="Arial" w:eastAsiaTheme="minorHAnsi" w:hAnsi="Arial" w:cs="Arial"/>
                                <w:sz w:val="18"/>
                                <w:szCs w:val="18"/>
                              </w:rPr>
                              <w:t xml:space="preserve"> ___________________________________________________________________________________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Location:</w:t>
                            </w:r>
                            <w:r>
                              <w:rPr>
                                <w:rFonts w:ascii="Arial" w:eastAsiaTheme="minorHAnsi" w:hAnsi="Arial" w:cs="Arial"/>
                                <w:sz w:val="18"/>
                                <w:szCs w:val="18"/>
                              </w:rPr>
                              <w:t xml:space="preserve"> ________________________________________________________________________________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Client:</w:t>
                            </w:r>
                            <w:r>
                              <w:rPr>
                                <w:rFonts w:ascii="Arial" w:eastAsiaTheme="minorHAnsi" w:hAnsi="Arial" w:cs="Arial"/>
                                <w:sz w:val="18"/>
                                <w:szCs w:val="18"/>
                              </w:rPr>
                              <w:t xml:space="preserve"> __________________________________________________________________________________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Main project features:</w:t>
                            </w:r>
                            <w:r>
                              <w:rPr>
                                <w:rFonts w:ascii="Arial" w:eastAsiaTheme="minorHAnsi" w:hAnsi="Arial" w:cs="Arial"/>
                                <w:sz w:val="18"/>
                                <w:szCs w:val="18"/>
                              </w:rPr>
                              <w:t xml:space="preserve"> ______________________________________________________________________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Positions held:</w:t>
                            </w:r>
                            <w:r>
                              <w:rPr>
                                <w:rFonts w:ascii="Arial" w:eastAsiaTheme="minorHAnsi" w:hAnsi="Arial" w:cs="Arial"/>
                                <w:sz w:val="18"/>
                                <w:szCs w:val="18"/>
                              </w:rPr>
                              <w:t xml:space="preserve"> ____________________________________________________________________________</w:t>
                            </w:r>
                          </w:p>
                          <w:p w:rsidR="005449D7"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Activities performed:</w:t>
                            </w:r>
                            <w:r>
                              <w:rPr>
                                <w:rFonts w:ascii="Arial" w:eastAsiaTheme="minorHAnsi" w:hAnsi="Arial" w:cs="Arial"/>
                                <w:sz w:val="18"/>
                                <w:szCs w:val="18"/>
                              </w:rPr>
                              <w:t xml:space="preserve"> _______________________________________________________________________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Pr>
                                <w:rFonts w:ascii="Arial" w:eastAsiaTheme="minorHAnsi" w:hAnsi="Arial" w:cs="Arial"/>
                                <w:sz w:val="18"/>
                                <w:szCs w:val="18"/>
                              </w:rPr>
                              <w:t>2</w:t>
                            </w:r>
                            <w:r w:rsidRPr="006E5712">
                              <w:rPr>
                                <w:rFonts w:ascii="Arial" w:eastAsiaTheme="minorHAnsi" w:hAnsi="Arial" w:cs="Arial"/>
                                <w:sz w:val="18"/>
                                <w:szCs w:val="18"/>
                              </w:rPr>
                              <w:t>) Name of assignment or project:</w:t>
                            </w:r>
                            <w:r>
                              <w:rPr>
                                <w:rFonts w:ascii="Arial" w:eastAsiaTheme="minorHAnsi" w:hAnsi="Arial" w:cs="Arial"/>
                                <w:sz w:val="18"/>
                                <w:szCs w:val="18"/>
                              </w:rPr>
                              <w:t xml:space="preserve"> </w:t>
                            </w:r>
                            <w:r w:rsidRPr="006E5712">
                              <w:rPr>
                                <w:rFonts w:ascii="Arial" w:eastAsiaTheme="minorHAnsi" w:hAnsi="Arial" w:cs="Arial"/>
                                <w:sz w:val="18"/>
                                <w:szCs w:val="18"/>
                              </w:rPr>
                              <w:t>________________</w:t>
                            </w:r>
                            <w:r>
                              <w:rPr>
                                <w:rFonts w:ascii="Arial" w:eastAsiaTheme="minorHAnsi" w:hAnsi="Arial" w:cs="Arial"/>
                                <w:sz w:val="18"/>
                                <w:szCs w:val="18"/>
                              </w:rPr>
                              <w:t>________</w:t>
                            </w:r>
                            <w:r w:rsidRPr="006E5712">
                              <w:rPr>
                                <w:rFonts w:ascii="Arial" w:eastAsiaTheme="minorHAnsi" w:hAnsi="Arial" w:cs="Arial"/>
                                <w:sz w:val="18"/>
                                <w:szCs w:val="18"/>
                              </w:rPr>
                              <w:t>Cost of Project____________</w:t>
                            </w:r>
                            <w:r>
                              <w:rPr>
                                <w:rFonts w:ascii="Arial" w:eastAsiaTheme="minorHAnsi" w:hAnsi="Arial" w:cs="Arial"/>
                                <w:sz w:val="18"/>
                                <w:szCs w:val="18"/>
                              </w:rPr>
                              <w:t>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Year:</w:t>
                            </w:r>
                            <w:r>
                              <w:rPr>
                                <w:rFonts w:ascii="Arial" w:eastAsiaTheme="minorHAnsi" w:hAnsi="Arial" w:cs="Arial"/>
                                <w:sz w:val="18"/>
                                <w:szCs w:val="18"/>
                              </w:rPr>
                              <w:t xml:space="preserve"> ___________________________________________________________________________________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Location:</w:t>
                            </w:r>
                            <w:r>
                              <w:rPr>
                                <w:rFonts w:ascii="Arial" w:eastAsiaTheme="minorHAnsi" w:hAnsi="Arial" w:cs="Arial"/>
                                <w:sz w:val="18"/>
                                <w:szCs w:val="18"/>
                              </w:rPr>
                              <w:t xml:space="preserve"> ________________________________________________________________________________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Client:</w:t>
                            </w:r>
                            <w:r>
                              <w:rPr>
                                <w:rFonts w:ascii="Arial" w:eastAsiaTheme="minorHAnsi" w:hAnsi="Arial" w:cs="Arial"/>
                                <w:sz w:val="18"/>
                                <w:szCs w:val="18"/>
                              </w:rPr>
                              <w:t xml:space="preserve"> __________________________________________________________________________________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Main project features:</w:t>
                            </w:r>
                            <w:r>
                              <w:rPr>
                                <w:rFonts w:ascii="Arial" w:eastAsiaTheme="minorHAnsi" w:hAnsi="Arial" w:cs="Arial"/>
                                <w:sz w:val="18"/>
                                <w:szCs w:val="18"/>
                              </w:rPr>
                              <w:t xml:space="preserve"> ______________________________________________________________________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Positions held:</w:t>
                            </w:r>
                            <w:r>
                              <w:rPr>
                                <w:rFonts w:ascii="Arial" w:eastAsiaTheme="minorHAnsi" w:hAnsi="Arial" w:cs="Arial"/>
                                <w:sz w:val="18"/>
                                <w:szCs w:val="18"/>
                              </w:rPr>
                              <w:t xml:space="preserve"> ____________________________________________________________________________</w:t>
                            </w:r>
                          </w:p>
                          <w:p w:rsidR="005449D7"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Activities performed:</w:t>
                            </w:r>
                            <w:r>
                              <w:rPr>
                                <w:rFonts w:ascii="Arial" w:eastAsiaTheme="minorHAnsi" w:hAnsi="Arial" w:cs="Arial"/>
                                <w:sz w:val="18"/>
                                <w:szCs w:val="18"/>
                              </w:rPr>
                              <w:t xml:space="preserve"> _______________________________________________________________________</w:t>
                            </w:r>
                          </w:p>
                          <w:p w:rsidR="005449D7" w:rsidRPr="006E5712" w:rsidRDefault="005449D7" w:rsidP="001335D0">
                            <w:pPr>
                              <w:autoSpaceDE w:val="0"/>
                              <w:autoSpaceDN w:val="0"/>
                              <w:adjustRightInd w:val="0"/>
                              <w:spacing w:after="0" w:line="480" w:lineRule="auto"/>
                              <w:rPr>
                                <w:rFonts w:ascii="Arial" w:hAnsi="Arial" w:cs="Arial"/>
                                <w:sz w:val="18"/>
                                <w:szCs w:val="18"/>
                              </w:rPr>
                            </w:pPr>
                          </w:p>
                          <w:p w:rsidR="005449D7" w:rsidRPr="006E5712" w:rsidRDefault="005449D7" w:rsidP="001335D0">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1.1pt;margin-top:10.55pt;width:457.65pt;height:38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" fillcolor="window" strokeweight=".5pt">
                <v:textbox>
                  <w:txbxContent>
                    <w:p w:rsidR="00676407" w:rsidRPr="006E5712" w:rsidRDefault="00676407" w:rsidP="001335D0">
                      <w:pPr>
                        <w:autoSpaceDE w:val="0"/>
                        <w:autoSpaceDN w:val="0"/>
                        <w:adjustRightInd w:val="0"/>
                        <w:spacing w:after="0" w:line="240" w:lineRule="auto"/>
                        <w:rPr>
                          <w:rFonts w:ascii="Arial" w:eastAsiaTheme="minorHAnsi" w:hAnsi="Arial" w:cs="Arial"/>
                          <w:b/>
                          <w:bCs/>
                          <w:sz w:val="18"/>
                          <w:szCs w:val="18"/>
                        </w:rPr>
                      </w:pPr>
                      <w:r w:rsidRPr="006E5712">
                        <w:rPr>
                          <w:rFonts w:ascii="Arial" w:eastAsiaTheme="minorHAnsi" w:hAnsi="Arial" w:cs="Arial"/>
                          <w:b/>
                          <w:bCs/>
                          <w:sz w:val="18"/>
                          <w:szCs w:val="18"/>
                        </w:rPr>
                        <w:t>12. Work undertaken that best illustrates capability to handle the tasks assigned</w:t>
                      </w:r>
                    </w:p>
                    <w:p w:rsidR="00676407" w:rsidRDefault="00676407" w:rsidP="001335D0">
                      <w:pPr>
                        <w:autoSpaceDE w:val="0"/>
                        <w:autoSpaceDN w:val="0"/>
                        <w:adjustRightInd w:val="0"/>
                        <w:spacing w:after="0" w:line="240" w:lineRule="auto"/>
                        <w:rPr>
                          <w:rFonts w:ascii="Arial" w:eastAsiaTheme="minorHAnsi" w:hAnsi="Arial" w:cs="Arial"/>
                          <w:sz w:val="18"/>
                          <w:szCs w:val="18"/>
                        </w:rPr>
                      </w:pPr>
                    </w:p>
                    <w:p w:rsidR="00676407" w:rsidRPr="00993291" w:rsidRDefault="00676407" w:rsidP="001335D0">
                      <w:pPr>
                        <w:autoSpaceDE w:val="0"/>
                        <w:autoSpaceDN w:val="0"/>
                        <w:adjustRightInd w:val="0"/>
                        <w:spacing w:after="0" w:line="240" w:lineRule="auto"/>
                        <w:rPr>
                          <w:rFonts w:ascii="Arial" w:eastAsiaTheme="minorHAnsi" w:hAnsi="Arial" w:cs="Arial"/>
                          <w:i/>
                          <w:iCs/>
                          <w:sz w:val="18"/>
                          <w:szCs w:val="18"/>
                        </w:rPr>
                      </w:pPr>
                      <w:r w:rsidRPr="006E5712">
                        <w:rPr>
                          <w:rFonts w:ascii="Arial" w:eastAsiaTheme="minorHAnsi" w:hAnsi="Arial" w:cs="Arial"/>
                          <w:sz w:val="18"/>
                          <w:szCs w:val="18"/>
                        </w:rPr>
                        <w:t>[</w:t>
                      </w:r>
                      <w:r w:rsidRPr="006E5712">
                        <w:rPr>
                          <w:rFonts w:ascii="Arial" w:eastAsiaTheme="minorHAnsi" w:hAnsi="Arial" w:cs="Arial"/>
                          <w:i/>
                          <w:iCs/>
                          <w:sz w:val="18"/>
                          <w:szCs w:val="18"/>
                        </w:rPr>
                        <w:t xml:space="preserve">Among the assignments in which the </w:t>
                      </w:r>
                      <w:proofErr w:type="gramStart"/>
                      <w:r w:rsidRPr="006E5712">
                        <w:rPr>
                          <w:rFonts w:ascii="Arial" w:eastAsiaTheme="minorHAnsi" w:hAnsi="Arial" w:cs="Arial"/>
                          <w:i/>
                          <w:iCs/>
                          <w:sz w:val="18"/>
                          <w:szCs w:val="18"/>
                        </w:rPr>
                        <w:t>staff</w:t>
                      </w:r>
                      <w:proofErr w:type="gramEnd"/>
                      <w:r w:rsidRPr="006E5712">
                        <w:rPr>
                          <w:rFonts w:ascii="Arial" w:eastAsiaTheme="minorHAnsi" w:hAnsi="Arial" w:cs="Arial"/>
                          <w:i/>
                          <w:iCs/>
                          <w:sz w:val="18"/>
                          <w:szCs w:val="18"/>
                        </w:rPr>
                        <w:t xml:space="preserve"> has been involved, indicate the following information for</w:t>
                      </w:r>
                      <w:r>
                        <w:rPr>
                          <w:rFonts w:ascii="Arial" w:eastAsiaTheme="minorHAnsi" w:hAnsi="Arial" w:cs="Arial"/>
                          <w:i/>
                          <w:iCs/>
                          <w:sz w:val="18"/>
                          <w:szCs w:val="18"/>
                        </w:rPr>
                        <w:t xml:space="preserve"> </w:t>
                      </w:r>
                      <w:r w:rsidRPr="006E5712">
                        <w:rPr>
                          <w:rFonts w:ascii="Arial" w:eastAsiaTheme="minorHAnsi" w:hAnsi="Arial" w:cs="Arial"/>
                          <w:i/>
                          <w:iCs/>
                          <w:sz w:val="18"/>
                          <w:szCs w:val="18"/>
                        </w:rPr>
                        <w:t>those assignments that best illustrate staff capability to handle the tasks listed under point 11.</w:t>
                      </w:r>
                      <w:r w:rsidRPr="006E5712">
                        <w:rPr>
                          <w:rFonts w:ascii="Arial" w:eastAsiaTheme="minorHAnsi" w:hAnsi="Arial" w:cs="Arial"/>
                          <w:sz w:val="18"/>
                          <w:szCs w:val="18"/>
                        </w:rPr>
                        <w:t>]</w:t>
                      </w:r>
                    </w:p>
                    <w:p w:rsidR="00676407" w:rsidRPr="006E5712" w:rsidRDefault="00676407" w:rsidP="001335D0">
                      <w:pPr>
                        <w:autoSpaceDE w:val="0"/>
                        <w:autoSpaceDN w:val="0"/>
                        <w:adjustRightInd w:val="0"/>
                        <w:spacing w:after="0" w:line="240" w:lineRule="auto"/>
                        <w:jc w:val="center"/>
                        <w:rPr>
                          <w:rFonts w:ascii="Arial" w:eastAsiaTheme="minorHAnsi" w:hAnsi="Arial" w:cs="Arial"/>
                          <w:sz w:val="18"/>
                          <w:szCs w:val="18"/>
                        </w:rPr>
                      </w:pP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1) Name of assignment or project:</w:t>
                      </w:r>
                      <w:r>
                        <w:rPr>
                          <w:rFonts w:ascii="Arial" w:eastAsiaTheme="minorHAnsi" w:hAnsi="Arial" w:cs="Arial"/>
                          <w:sz w:val="18"/>
                          <w:szCs w:val="18"/>
                        </w:rPr>
                        <w:t xml:space="preserve"> </w:t>
                      </w:r>
                      <w:r w:rsidRPr="006E5712">
                        <w:rPr>
                          <w:rFonts w:ascii="Arial" w:eastAsiaTheme="minorHAnsi" w:hAnsi="Arial" w:cs="Arial"/>
                          <w:sz w:val="18"/>
                          <w:szCs w:val="18"/>
                        </w:rPr>
                        <w:t>________________</w:t>
                      </w:r>
                      <w:r>
                        <w:rPr>
                          <w:rFonts w:ascii="Arial" w:eastAsiaTheme="minorHAnsi" w:hAnsi="Arial" w:cs="Arial"/>
                          <w:sz w:val="18"/>
                          <w:szCs w:val="18"/>
                        </w:rPr>
                        <w:t>________</w:t>
                      </w:r>
                      <w:r w:rsidRPr="006E5712">
                        <w:rPr>
                          <w:rFonts w:ascii="Arial" w:eastAsiaTheme="minorHAnsi" w:hAnsi="Arial" w:cs="Arial"/>
                          <w:sz w:val="18"/>
                          <w:szCs w:val="18"/>
                        </w:rPr>
                        <w:t>Cost of Project____________</w:t>
                      </w:r>
                      <w:r>
                        <w:rPr>
                          <w:rFonts w:ascii="Arial" w:eastAsiaTheme="minorHAnsi" w:hAnsi="Arial" w:cs="Arial"/>
                          <w:sz w:val="18"/>
                          <w:szCs w:val="18"/>
                        </w:rPr>
                        <w:t>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Year:</w:t>
                      </w:r>
                      <w:r>
                        <w:rPr>
                          <w:rFonts w:ascii="Arial" w:eastAsiaTheme="minorHAnsi" w:hAnsi="Arial" w:cs="Arial"/>
                          <w:sz w:val="18"/>
                          <w:szCs w:val="18"/>
                        </w:rPr>
                        <w:t xml:space="preserve"> ___________________________________________________________________________________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Location:</w:t>
                      </w:r>
                      <w:r>
                        <w:rPr>
                          <w:rFonts w:ascii="Arial" w:eastAsiaTheme="minorHAnsi" w:hAnsi="Arial" w:cs="Arial"/>
                          <w:sz w:val="18"/>
                          <w:szCs w:val="18"/>
                        </w:rPr>
                        <w:t xml:space="preserve"> ________________________________________________________________________________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Client:</w:t>
                      </w:r>
                      <w:r>
                        <w:rPr>
                          <w:rFonts w:ascii="Arial" w:eastAsiaTheme="minorHAnsi" w:hAnsi="Arial" w:cs="Arial"/>
                          <w:sz w:val="18"/>
                          <w:szCs w:val="18"/>
                        </w:rPr>
                        <w:t xml:space="preserve"> __________________________________________________________________________________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Main project features:</w:t>
                      </w:r>
                      <w:r>
                        <w:rPr>
                          <w:rFonts w:ascii="Arial" w:eastAsiaTheme="minorHAnsi" w:hAnsi="Arial" w:cs="Arial"/>
                          <w:sz w:val="18"/>
                          <w:szCs w:val="18"/>
                        </w:rPr>
                        <w:t xml:space="preserve"> ______________________________________________________________________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Positions held:</w:t>
                      </w:r>
                      <w:r>
                        <w:rPr>
                          <w:rFonts w:ascii="Arial" w:eastAsiaTheme="minorHAnsi" w:hAnsi="Arial" w:cs="Arial"/>
                          <w:sz w:val="18"/>
                          <w:szCs w:val="18"/>
                        </w:rPr>
                        <w:t xml:space="preserve"> ____________________________________________________________________________</w:t>
                      </w:r>
                    </w:p>
                    <w:p w:rsidR="00676407"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Activities performed:</w:t>
                      </w:r>
                      <w:r>
                        <w:rPr>
                          <w:rFonts w:ascii="Arial" w:eastAsiaTheme="minorHAnsi" w:hAnsi="Arial" w:cs="Arial"/>
                          <w:sz w:val="18"/>
                          <w:szCs w:val="18"/>
                        </w:rPr>
                        <w:t xml:space="preserve"> _______________________________________________________________________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Pr>
                          <w:rFonts w:ascii="Arial" w:eastAsiaTheme="minorHAnsi" w:hAnsi="Arial" w:cs="Arial"/>
                          <w:sz w:val="18"/>
                          <w:szCs w:val="18"/>
                        </w:rPr>
                        <w:t>2</w:t>
                      </w:r>
                      <w:r w:rsidRPr="006E5712">
                        <w:rPr>
                          <w:rFonts w:ascii="Arial" w:eastAsiaTheme="minorHAnsi" w:hAnsi="Arial" w:cs="Arial"/>
                          <w:sz w:val="18"/>
                          <w:szCs w:val="18"/>
                        </w:rPr>
                        <w:t>) Name of assignment or project:</w:t>
                      </w:r>
                      <w:r>
                        <w:rPr>
                          <w:rFonts w:ascii="Arial" w:eastAsiaTheme="minorHAnsi" w:hAnsi="Arial" w:cs="Arial"/>
                          <w:sz w:val="18"/>
                          <w:szCs w:val="18"/>
                        </w:rPr>
                        <w:t xml:space="preserve"> </w:t>
                      </w:r>
                      <w:r w:rsidRPr="006E5712">
                        <w:rPr>
                          <w:rFonts w:ascii="Arial" w:eastAsiaTheme="minorHAnsi" w:hAnsi="Arial" w:cs="Arial"/>
                          <w:sz w:val="18"/>
                          <w:szCs w:val="18"/>
                        </w:rPr>
                        <w:t>________________</w:t>
                      </w:r>
                      <w:r>
                        <w:rPr>
                          <w:rFonts w:ascii="Arial" w:eastAsiaTheme="minorHAnsi" w:hAnsi="Arial" w:cs="Arial"/>
                          <w:sz w:val="18"/>
                          <w:szCs w:val="18"/>
                        </w:rPr>
                        <w:t>________</w:t>
                      </w:r>
                      <w:r w:rsidRPr="006E5712">
                        <w:rPr>
                          <w:rFonts w:ascii="Arial" w:eastAsiaTheme="minorHAnsi" w:hAnsi="Arial" w:cs="Arial"/>
                          <w:sz w:val="18"/>
                          <w:szCs w:val="18"/>
                        </w:rPr>
                        <w:t>Cost of Project____________</w:t>
                      </w:r>
                      <w:r>
                        <w:rPr>
                          <w:rFonts w:ascii="Arial" w:eastAsiaTheme="minorHAnsi" w:hAnsi="Arial" w:cs="Arial"/>
                          <w:sz w:val="18"/>
                          <w:szCs w:val="18"/>
                        </w:rPr>
                        <w:t>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Year:</w:t>
                      </w:r>
                      <w:r>
                        <w:rPr>
                          <w:rFonts w:ascii="Arial" w:eastAsiaTheme="minorHAnsi" w:hAnsi="Arial" w:cs="Arial"/>
                          <w:sz w:val="18"/>
                          <w:szCs w:val="18"/>
                        </w:rPr>
                        <w:t xml:space="preserve"> ___________________________________________________________________________________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Location:</w:t>
                      </w:r>
                      <w:r>
                        <w:rPr>
                          <w:rFonts w:ascii="Arial" w:eastAsiaTheme="minorHAnsi" w:hAnsi="Arial" w:cs="Arial"/>
                          <w:sz w:val="18"/>
                          <w:szCs w:val="18"/>
                        </w:rPr>
                        <w:t xml:space="preserve"> ________________________________________________________________________________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Client:</w:t>
                      </w:r>
                      <w:r>
                        <w:rPr>
                          <w:rFonts w:ascii="Arial" w:eastAsiaTheme="minorHAnsi" w:hAnsi="Arial" w:cs="Arial"/>
                          <w:sz w:val="18"/>
                          <w:szCs w:val="18"/>
                        </w:rPr>
                        <w:t xml:space="preserve"> __________________________________________________________________________________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Main project features:</w:t>
                      </w:r>
                      <w:r>
                        <w:rPr>
                          <w:rFonts w:ascii="Arial" w:eastAsiaTheme="minorHAnsi" w:hAnsi="Arial" w:cs="Arial"/>
                          <w:sz w:val="18"/>
                          <w:szCs w:val="18"/>
                        </w:rPr>
                        <w:t xml:space="preserve"> ______________________________________________________________________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Positions held:</w:t>
                      </w:r>
                      <w:r>
                        <w:rPr>
                          <w:rFonts w:ascii="Arial" w:eastAsiaTheme="minorHAnsi" w:hAnsi="Arial" w:cs="Arial"/>
                          <w:sz w:val="18"/>
                          <w:szCs w:val="18"/>
                        </w:rPr>
                        <w:t xml:space="preserve"> ____________________________________________________________________________</w:t>
                      </w:r>
                    </w:p>
                    <w:p w:rsidR="00676407"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Activities performed:</w:t>
                      </w:r>
                      <w:r>
                        <w:rPr>
                          <w:rFonts w:ascii="Arial" w:eastAsiaTheme="minorHAnsi" w:hAnsi="Arial" w:cs="Arial"/>
                          <w:sz w:val="18"/>
                          <w:szCs w:val="18"/>
                        </w:rPr>
                        <w:t xml:space="preserve"> _______________________________________________________________________</w:t>
                      </w:r>
                    </w:p>
                    <w:p w:rsidR="00676407" w:rsidRPr="006E5712" w:rsidRDefault="00676407" w:rsidP="001335D0">
                      <w:pPr>
                        <w:autoSpaceDE w:val="0"/>
                        <w:autoSpaceDN w:val="0"/>
                        <w:adjustRightInd w:val="0"/>
                        <w:spacing w:after="0" w:line="480" w:lineRule="auto"/>
                        <w:rPr>
                          <w:rFonts w:ascii="Arial" w:hAnsi="Arial" w:cs="Arial"/>
                          <w:sz w:val="18"/>
                          <w:szCs w:val="18"/>
                        </w:rPr>
                      </w:pPr>
                    </w:p>
                    <w:p w:rsidR="00676407" w:rsidRPr="006E5712" w:rsidRDefault="00676407" w:rsidP="001335D0">
                      <w:pPr>
                        <w:rPr>
                          <w:rFonts w:ascii="Arial" w:hAnsi="Arial" w:cs="Arial"/>
                          <w:sz w:val="18"/>
                          <w:szCs w:val="18"/>
                        </w:rPr>
                      </w:pPr>
                    </w:p>
                  </w:txbxContent>
                </v:textbox>
              </v:shape>
            </w:pict>
          </mc:Fallback>
        </mc:AlternateContent>
      </w: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82D62" w:rsidRPr="00A34FA6" w:rsidRDefault="00182D62" w:rsidP="00C12484">
      <w:pPr>
        <w:rPr>
          <w:rFonts w:ascii="Arial" w:eastAsia="Calibri" w:hAnsi="Arial" w:cs="Arial"/>
          <w:b/>
          <w:smallCaps/>
          <w:color w:val="000000"/>
          <w:sz w:val="18"/>
          <w:szCs w:val="18"/>
          <w:lang w:val="en-US"/>
        </w:rPr>
      </w:pPr>
    </w:p>
    <w:p w:rsidR="001335D0" w:rsidRPr="00A34FA6" w:rsidRDefault="00C12484" w:rsidP="00C12484">
      <w:pPr>
        <w:rPr>
          <w:rFonts w:ascii="Arial" w:eastAsia="Calibri" w:hAnsi="Arial" w:cs="Arial"/>
          <w:b/>
          <w:smallCaps/>
          <w:color w:val="000000"/>
          <w:sz w:val="18"/>
          <w:szCs w:val="18"/>
          <w:lang w:val="en-US"/>
        </w:rPr>
      </w:pPr>
      <w:r w:rsidRPr="00A34FA6">
        <w:rPr>
          <w:rFonts w:ascii="Arial" w:eastAsia="Calibri" w:hAnsi="Arial" w:cs="Arial"/>
          <w:b/>
          <w:smallCaps/>
          <w:noProof/>
          <w:color w:val="000000"/>
          <w:sz w:val="18"/>
          <w:szCs w:val="18"/>
          <w:lang w:val="en-US"/>
        </w:rPr>
        <mc:AlternateContent>
          <mc:Choice Requires="wps">
            <w:drawing>
              <wp:anchor distT="0" distB="0" distL="114300" distR="114300" simplePos="0" relativeHeight="251668480" behindDoc="0" locked="0" layoutInCell="1" allowOverlap="1" wp14:anchorId="3EE0E241" wp14:editId="5454A011">
                <wp:simplePos x="0" y="0"/>
                <wp:positionH relativeFrom="column">
                  <wp:posOffset>-215738</wp:posOffset>
                </wp:positionH>
                <wp:positionV relativeFrom="paragraph">
                  <wp:posOffset>230505</wp:posOffset>
                </wp:positionV>
                <wp:extent cx="5947410" cy="2393315"/>
                <wp:effectExtent l="0" t="0" r="15240" b="26035"/>
                <wp:wrapNone/>
                <wp:docPr id="9" name="Text Box 9"/>
                <wp:cNvGraphicFramePr/>
                <a:graphic xmlns:a="http://schemas.openxmlformats.org/drawingml/2006/main">
                  <a:graphicData uri="http://schemas.microsoft.com/office/word/2010/wordprocessingShape">
                    <wps:wsp>
                      <wps:cNvSpPr txBox="1"/>
                      <wps:spPr>
                        <a:xfrm>
                          <a:off x="0" y="0"/>
                          <a:ext cx="5947410" cy="2393315"/>
                        </a:xfrm>
                        <a:prstGeom prst="rect">
                          <a:avLst/>
                        </a:prstGeom>
                        <a:solidFill>
                          <a:sysClr val="window" lastClr="FFFFFF"/>
                        </a:solidFill>
                        <a:ln w="6350">
                          <a:solidFill>
                            <a:prstClr val="black"/>
                          </a:solidFill>
                        </a:ln>
                        <a:effectLst/>
                      </wps:spPr>
                      <wps:txbx>
                        <w:txbxContent>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Pr>
                                <w:rFonts w:ascii="Arial" w:eastAsiaTheme="minorHAnsi" w:hAnsi="Arial" w:cs="Arial"/>
                                <w:sz w:val="18"/>
                                <w:szCs w:val="18"/>
                              </w:rPr>
                              <w:t>3</w:t>
                            </w:r>
                            <w:r w:rsidRPr="006E5712">
                              <w:rPr>
                                <w:rFonts w:ascii="Arial" w:eastAsiaTheme="minorHAnsi" w:hAnsi="Arial" w:cs="Arial"/>
                                <w:sz w:val="18"/>
                                <w:szCs w:val="18"/>
                              </w:rPr>
                              <w:t>) Name of assignment or project:</w:t>
                            </w:r>
                            <w:r>
                              <w:rPr>
                                <w:rFonts w:ascii="Arial" w:eastAsiaTheme="minorHAnsi" w:hAnsi="Arial" w:cs="Arial"/>
                                <w:sz w:val="18"/>
                                <w:szCs w:val="18"/>
                              </w:rPr>
                              <w:t xml:space="preserve"> </w:t>
                            </w:r>
                            <w:r w:rsidRPr="006E5712">
                              <w:rPr>
                                <w:rFonts w:ascii="Arial" w:eastAsiaTheme="minorHAnsi" w:hAnsi="Arial" w:cs="Arial"/>
                                <w:sz w:val="18"/>
                                <w:szCs w:val="18"/>
                              </w:rPr>
                              <w:t>________________</w:t>
                            </w:r>
                            <w:r>
                              <w:rPr>
                                <w:rFonts w:ascii="Arial" w:eastAsiaTheme="minorHAnsi" w:hAnsi="Arial" w:cs="Arial"/>
                                <w:sz w:val="18"/>
                                <w:szCs w:val="18"/>
                              </w:rPr>
                              <w:t>________</w:t>
                            </w:r>
                            <w:r w:rsidRPr="006E5712">
                              <w:rPr>
                                <w:rFonts w:ascii="Arial" w:eastAsiaTheme="minorHAnsi" w:hAnsi="Arial" w:cs="Arial"/>
                                <w:sz w:val="18"/>
                                <w:szCs w:val="18"/>
                              </w:rPr>
                              <w:t>Cost of Project____________</w:t>
                            </w:r>
                            <w:r>
                              <w:rPr>
                                <w:rFonts w:ascii="Arial" w:eastAsiaTheme="minorHAnsi" w:hAnsi="Arial" w:cs="Arial"/>
                                <w:sz w:val="18"/>
                                <w:szCs w:val="18"/>
                              </w:rPr>
                              <w:t>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Year:</w:t>
                            </w:r>
                            <w:r>
                              <w:rPr>
                                <w:rFonts w:ascii="Arial" w:eastAsiaTheme="minorHAnsi" w:hAnsi="Arial" w:cs="Arial"/>
                                <w:sz w:val="18"/>
                                <w:szCs w:val="18"/>
                              </w:rPr>
                              <w:t xml:space="preserve"> ___________________________________________________________________________________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Location:</w:t>
                            </w:r>
                            <w:r>
                              <w:rPr>
                                <w:rFonts w:ascii="Arial" w:eastAsiaTheme="minorHAnsi" w:hAnsi="Arial" w:cs="Arial"/>
                                <w:sz w:val="18"/>
                                <w:szCs w:val="18"/>
                              </w:rPr>
                              <w:t xml:space="preserve"> ________________________________________________________________________________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Client:</w:t>
                            </w:r>
                            <w:r>
                              <w:rPr>
                                <w:rFonts w:ascii="Arial" w:eastAsiaTheme="minorHAnsi" w:hAnsi="Arial" w:cs="Arial"/>
                                <w:sz w:val="18"/>
                                <w:szCs w:val="18"/>
                              </w:rPr>
                              <w:t xml:space="preserve"> __________________________________________________________________________________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Main project features:</w:t>
                            </w:r>
                            <w:r>
                              <w:rPr>
                                <w:rFonts w:ascii="Arial" w:eastAsiaTheme="minorHAnsi" w:hAnsi="Arial" w:cs="Arial"/>
                                <w:sz w:val="18"/>
                                <w:szCs w:val="18"/>
                              </w:rPr>
                              <w:t xml:space="preserve"> ______________________________________________________________________</w:t>
                            </w:r>
                          </w:p>
                          <w:p w:rsidR="005449D7" w:rsidRPr="006E5712"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Positions held:</w:t>
                            </w:r>
                            <w:r>
                              <w:rPr>
                                <w:rFonts w:ascii="Arial" w:eastAsiaTheme="minorHAnsi" w:hAnsi="Arial" w:cs="Arial"/>
                                <w:sz w:val="18"/>
                                <w:szCs w:val="18"/>
                              </w:rPr>
                              <w:t xml:space="preserve"> ____________________________________________________________________________</w:t>
                            </w:r>
                          </w:p>
                          <w:p w:rsidR="005449D7" w:rsidRDefault="005449D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Activities performed:</w:t>
                            </w:r>
                            <w:r>
                              <w:rPr>
                                <w:rFonts w:ascii="Arial" w:eastAsiaTheme="minorHAnsi" w:hAnsi="Arial" w:cs="Arial"/>
                                <w:sz w:val="18"/>
                                <w:szCs w:val="18"/>
                              </w:rPr>
                              <w:t xml:space="preserve"> _______________________________________________________________________</w:t>
                            </w:r>
                          </w:p>
                          <w:p w:rsidR="005449D7" w:rsidRDefault="005449D7" w:rsidP="001335D0">
                            <w:pPr>
                              <w:jc w:val="center"/>
                            </w:pPr>
                            <w:r>
                              <w:rPr>
                                <w:rFonts w:ascii="TimesNewRomanPS-ItalicMT" w:eastAsiaTheme="minorHAnsi" w:hAnsi="TimesNewRomanPS-ItalicMT" w:cs="TimesNewRomanPS-ItalicMT"/>
                                <w:i/>
                                <w:iCs/>
                                <w:sz w:val="20"/>
                                <w:szCs w:val="20"/>
                              </w:rPr>
                              <w:t xml:space="preserve">[Unroll the project details group and continue numbering (4, </w:t>
                            </w:r>
                            <w:proofErr w:type="gramStart"/>
                            <w:r>
                              <w:rPr>
                                <w:rFonts w:ascii="TimesNewRomanPS-ItalicMT" w:eastAsiaTheme="minorHAnsi" w:hAnsi="TimesNewRomanPS-ItalicMT" w:cs="TimesNewRomanPS-ItalicMT"/>
                                <w:i/>
                                <w:iCs/>
                                <w:sz w:val="20"/>
                                <w:szCs w:val="20"/>
                              </w:rPr>
                              <w:t>5, …)</w:t>
                            </w:r>
                            <w:proofErr w:type="gramEnd"/>
                            <w:r>
                              <w:rPr>
                                <w:rFonts w:ascii="TimesNewRomanPS-ItalicMT" w:eastAsiaTheme="minorHAnsi" w:hAnsi="TimesNewRomanPS-ItalicMT" w:cs="TimesNewRomanPS-ItalicMT"/>
                                <w:i/>
                                <w:iCs/>
                                <w:sz w:val="20"/>
                                <w:szCs w:val="20"/>
                              </w:rPr>
                              <w:t xml:space="preserve"> as many times as is required</w:t>
                            </w:r>
                            <w:r>
                              <w:rPr>
                                <w:rFonts w:ascii="TimesNewRomanPSMT" w:eastAsiaTheme="minorHAnsi" w:hAnsi="TimesNewRomanPSMT" w:cs="TimesNewRomanPSMT"/>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3" type="#_x0000_t202" style="position:absolute;margin-left:-17pt;margin-top:18.15pt;width:468.3pt;height:188.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" fillcolor="window" strokeweight=".5pt">
                <v:textbox>
                  <w:txbxContent>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Pr>
                          <w:rFonts w:ascii="Arial" w:eastAsiaTheme="minorHAnsi" w:hAnsi="Arial" w:cs="Arial"/>
                          <w:sz w:val="18"/>
                          <w:szCs w:val="18"/>
                        </w:rPr>
                        <w:t>3</w:t>
                      </w:r>
                      <w:r w:rsidRPr="006E5712">
                        <w:rPr>
                          <w:rFonts w:ascii="Arial" w:eastAsiaTheme="minorHAnsi" w:hAnsi="Arial" w:cs="Arial"/>
                          <w:sz w:val="18"/>
                          <w:szCs w:val="18"/>
                        </w:rPr>
                        <w:t>) Name of assignment or project:</w:t>
                      </w:r>
                      <w:r>
                        <w:rPr>
                          <w:rFonts w:ascii="Arial" w:eastAsiaTheme="minorHAnsi" w:hAnsi="Arial" w:cs="Arial"/>
                          <w:sz w:val="18"/>
                          <w:szCs w:val="18"/>
                        </w:rPr>
                        <w:t xml:space="preserve"> </w:t>
                      </w:r>
                      <w:r w:rsidRPr="006E5712">
                        <w:rPr>
                          <w:rFonts w:ascii="Arial" w:eastAsiaTheme="minorHAnsi" w:hAnsi="Arial" w:cs="Arial"/>
                          <w:sz w:val="18"/>
                          <w:szCs w:val="18"/>
                        </w:rPr>
                        <w:t>________________</w:t>
                      </w:r>
                      <w:r>
                        <w:rPr>
                          <w:rFonts w:ascii="Arial" w:eastAsiaTheme="minorHAnsi" w:hAnsi="Arial" w:cs="Arial"/>
                          <w:sz w:val="18"/>
                          <w:szCs w:val="18"/>
                        </w:rPr>
                        <w:t>________</w:t>
                      </w:r>
                      <w:r w:rsidRPr="006E5712">
                        <w:rPr>
                          <w:rFonts w:ascii="Arial" w:eastAsiaTheme="minorHAnsi" w:hAnsi="Arial" w:cs="Arial"/>
                          <w:sz w:val="18"/>
                          <w:szCs w:val="18"/>
                        </w:rPr>
                        <w:t>Cost of Project____________</w:t>
                      </w:r>
                      <w:r>
                        <w:rPr>
                          <w:rFonts w:ascii="Arial" w:eastAsiaTheme="minorHAnsi" w:hAnsi="Arial" w:cs="Arial"/>
                          <w:sz w:val="18"/>
                          <w:szCs w:val="18"/>
                        </w:rPr>
                        <w:t>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Year:</w:t>
                      </w:r>
                      <w:r>
                        <w:rPr>
                          <w:rFonts w:ascii="Arial" w:eastAsiaTheme="minorHAnsi" w:hAnsi="Arial" w:cs="Arial"/>
                          <w:sz w:val="18"/>
                          <w:szCs w:val="18"/>
                        </w:rPr>
                        <w:t xml:space="preserve"> ___________________________________________________________________________________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Location:</w:t>
                      </w:r>
                      <w:r>
                        <w:rPr>
                          <w:rFonts w:ascii="Arial" w:eastAsiaTheme="minorHAnsi" w:hAnsi="Arial" w:cs="Arial"/>
                          <w:sz w:val="18"/>
                          <w:szCs w:val="18"/>
                        </w:rPr>
                        <w:t xml:space="preserve"> ________________________________________________________________________________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Client:</w:t>
                      </w:r>
                      <w:r>
                        <w:rPr>
                          <w:rFonts w:ascii="Arial" w:eastAsiaTheme="minorHAnsi" w:hAnsi="Arial" w:cs="Arial"/>
                          <w:sz w:val="18"/>
                          <w:szCs w:val="18"/>
                        </w:rPr>
                        <w:t xml:space="preserve"> __________________________________________________________________________________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Main project features:</w:t>
                      </w:r>
                      <w:r>
                        <w:rPr>
                          <w:rFonts w:ascii="Arial" w:eastAsiaTheme="minorHAnsi" w:hAnsi="Arial" w:cs="Arial"/>
                          <w:sz w:val="18"/>
                          <w:szCs w:val="18"/>
                        </w:rPr>
                        <w:t xml:space="preserve"> ______________________________________________________________________</w:t>
                      </w:r>
                    </w:p>
                    <w:p w:rsidR="00676407" w:rsidRPr="006E5712"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Positions held:</w:t>
                      </w:r>
                      <w:r>
                        <w:rPr>
                          <w:rFonts w:ascii="Arial" w:eastAsiaTheme="minorHAnsi" w:hAnsi="Arial" w:cs="Arial"/>
                          <w:sz w:val="18"/>
                          <w:szCs w:val="18"/>
                        </w:rPr>
                        <w:t xml:space="preserve"> ____________________________________________________________________________</w:t>
                      </w:r>
                    </w:p>
                    <w:p w:rsidR="00676407" w:rsidRDefault="00676407" w:rsidP="001335D0">
                      <w:pPr>
                        <w:autoSpaceDE w:val="0"/>
                        <w:autoSpaceDN w:val="0"/>
                        <w:adjustRightInd w:val="0"/>
                        <w:spacing w:after="0" w:line="480" w:lineRule="auto"/>
                        <w:jc w:val="center"/>
                        <w:rPr>
                          <w:rFonts w:ascii="Arial" w:eastAsiaTheme="minorHAnsi" w:hAnsi="Arial" w:cs="Arial"/>
                          <w:sz w:val="18"/>
                          <w:szCs w:val="18"/>
                        </w:rPr>
                      </w:pPr>
                      <w:r w:rsidRPr="006E5712">
                        <w:rPr>
                          <w:rFonts w:ascii="Arial" w:eastAsiaTheme="minorHAnsi" w:hAnsi="Arial" w:cs="Arial"/>
                          <w:sz w:val="18"/>
                          <w:szCs w:val="18"/>
                        </w:rPr>
                        <w:t>Activities performed:</w:t>
                      </w:r>
                      <w:r>
                        <w:rPr>
                          <w:rFonts w:ascii="Arial" w:eastAsiaTheme="minorHAnsi" w:hAnsi="Arial" w:cs="Arial"/>
                          <w:sz w:val="18"/>
                          <w:szCs w:val="18"/>
                        </w:rPr>
                        <w:t xml:space="preserve"> _______________________________________________________________________</w:t>
                      </w:r>
                    </w:p>
                    <w:p w:rsidR="00676407" w:rsidRDefault="00676407" w:rsidP="001335D0">
                      <w:pPr>
                        <w:jc w:val="center"/>
                      </w:pPr>
                      <w:r>
                        <w:rPr>
                          <w:rFonts w:ascii="TimesNewRomanPS-ItalicMT" w:eastAsiaTheme="minorHAnsi" w:hAnsi="TimesNewRomanPS-ItalicMT" w:cs="TimesNewRomanPS-ItalicMT"/>
                          <w:i/>
                          <w:iCs/>
                          <w:sz w:val="20"/>
                          <w:szCs w:val="20"/>
                        </w:rPr>
                        <w:t xml:space="preserve">[Unroll the project details group and continue numbering (4, </w:t>
                      </w:r>
                      <w:proofErr w:type="gramStart"/>
                      <w:r>
                        <w:rPr>
                          <w:rFonts w:ascii="TimesNewRomanPS-ItalicMT" w:eastAsiaTheme="minorHAnsi" w:hAnsi="TimesNewRomanPS-ItalicMT" w:cs="TimesNewRomanPS-ItalicMT"/>
                          <w:i/>
                          <w:iCs/>
                          <w:sz w:val="20"/>
                          <w:szCs w:val="20"/>
                        </w:rPr>
                        <w:t>5, …)</w:t>
                      </w:r>
                      <w:proofErr w:type="gramEnd"/>
                      <w:r>
                        <w:rPr>
                          <w:rFonts w:ascii="TimesNewRomanPS-ItalicMT" w:eastAsiaTheme="minorHAnsi" w:hAnsi="TimesNewRomanPS-ItalicMT" w:cs="TimesNewRomanPS-ItalicMT"/>
                          <w:i/>
                          <w:iCs/>
                          <w:sz w:val="20"/>
                          <w:szCs w:val="20"/>
                        </w:rPr>
                        <w:t xml:space="preserve"> as many times as is required</w:t>
                      </w:r>
                      <w:r>
                        <w:rPr>
                          <w:rFonts w:ascii="TimesNewRomanPSMT" w:eastAsiaTheme="minorHAnsi" w:hAnsi="TimesNewRomanPSMT" w:cs="TimesNewRomanPSMT"/>
                          <w:sz w:val="20"/>
                          <w:szCs w:val="20"/>
                        </w:rPr>
                        <w:t>]</w:t>
                      </w:r>
                    </w:p>
                  </w:txbxContent>
                </v:textbox>
              </v:shape>
            </w:pict>
          </mc:Fallback>
        </mc:AlternateContent>
      </w:r>
    </w:p>
    <w:p w:rsidR="001335D0" w:rsidRPr="00A34FA6" w:rsidRDefault="001335D0" w:rsidP="001335D0">
      <w:pPr>
        <w:tabs>
          <w:tab w:val="left" w:pos="532"/>
        </w:tabs>
        <w:jc w:val="center"/>
        <w:rPr>
          <w:rFonts w:ascii="Arial" w:eastAsia="Calibri" w:hAnsi="Arial" w:cs="Arial"/>
          <w:b/>
          <w:smallCaps/>
          <w:color w:val="000000"/>
          <w:sz w:val="18"/>
          <w:szCs w:val="18"/>
          <w:lang w:val="en-US"/>
        </w:rPr>
      </w:pPr>
    </w:p>
    <w:p w:rsidR="00182D62" w:rsidRPr="00A34FA6" w:rsidRDefault="00182D62" w:rsidP="001335D0">
      <w:pPr>
        <w:tabs>
          <w:tab w:val="left" w:pos="532"/>
        </w:tabs>
        <w:jc w:val="center"/>
        <w:rPr>
          <w:rFonts w:ascii="Arial" w:eastAsia="Calibri" w:hAnsi="Arial" w:cs="Arial"/>
          <w:b/>
          <w:smallCaps/>
          <w:color w:val="000000"/>
          <w:sz w:val="18"/>
          <w:szCs w:val="18"/>
          <w:lang w:val="en-US"/>
        </w:rPr>
      </w:pPr>
    </w:p>
    <w:p w:rsidR="00182D62" w:rsidRPr="00A34FA6" w:rsidRDefault="00182D62" w:rsidP="001335D0">
      <w:pPr>
        <w:tabs>
          <w:tab w:val="left" w:pos="532"/>
        </w:tabs>
        <w:jc w:val="center"/>
        <w:rPr>
          <w:rFonts w:ascii="Arial" w:eastAsia="Calibri" w:hAnsi="Arial" w:cs="Arial"/>
          <w:b/>
          <w:smallCaps/>
          <w:color w:val="000000"/>
          <w:sz w:val="18"/>
          <w:szCs w:val="18"/>
          <w:lang w:val="en-US"/>
        </w:rPr>
      </w:pPr>
    </w:p>
    <w:p w:rsidR="00182D62" w:rsidRPr="00A34FA6" w:rsidRDefault="00182D62" w:rsidP="001335D0">
      <w:pPr>
        <w:tabs>
          <w:tab w:val="left" w:pos="532"/>
        </w:tabs>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rPr>
          <w:rFonts w:ascii="Arial" w:eastAsia="Calibri" w:hAnsi="Arial" w:cs="Arial"/>
          <w:b/>
          <w:smallCaps/>
          <w:color w:val="000000"/>
          <w:sz w:val="18"/>
          <w:szCs w:val="18"/>
          <w:lang w:val="en-US"/>
        </w:rPr>
      </w:pPr>
    </w:p>
    <w:p w:rsidR="001335D0" w:rsidRPr="00A34FA6" w:rsidRDefault="001335D0" w:rsidP="001335D0">
      <w:pPr>
        <w:autoSpaceDE w:val="0"/>
        <w:autoSpaceDN w:val="0"/>
        <w:adjustRightInd w:val="0"/>
        <w:spacing w:after="0" w:line="240" w:lineRule="auto"/>
        <w:rPr>
          <w:rFonts w:ascii="Arial" w:eastAsiaTheme="minorHAnsi" w:hAnsi="Arial" w:cs="Arial"/>
          <w:b/>
          <w:bCs/>
          <w:sz w:val="18"/>
          <w:szCs w:val="18"/>
        </w:rPr>
      </w:pPr>
      <w:r w:rsidRPr="00A34FA6">
        <w:rPr>
          <w:rFonts w:ascii="Arial" w:eastAsiaTheme="minorHAnsi" w:hAnsi="Arial" w:cs="Arial"/>
          <w:b/>
          <w:bCs/>
          <w:sz w:val="18"/>
          <w:szCs w:val="18"/>
        </w:rPr>
        <w:t>13. Declaration:</w:t>
      </w:r>
    </w:p>
    <w:p w:rsidR="001335D0" w:rsidRPr="00A34FA6" w:rsidRDefault="001335D0" w:rsidP="001335D0">
      <w:pPr>
        <w:autoSpaceDE w:val="0"/>
        <w:autoSpaceDN w:val="0"/>
        <w:adjustRightInd w:val="0"/>
        <w:spacing w:after="0" w:line="240" w:lineRule="auto"/>
        <w:ind w:left="-90" w:right="-437"/>
        <w:jc w:val="both"/>
        <w:rPr>
          <w:rFonts w:ascii="Arial" w:eastAsiaTheme="minorHAnsi" w:hAnsi="Arial" w:cs="Arial"/>
          <w:sz w:val="18"/>
          <w:szCs w:val="18"/>
        </w:rPr>
      </w:pPr>
      <w:r w:rsidRPr="00A34FA6">
        <w:rPr>
          <w:rFonts w:ascii="Arial" w:eastAsiaTheme="minorHAnsi" w:hAnsi="Arial" w:cs="Arial"/>
          <w:sz w:val="18"/>
          <w:szCs w:val="18"/>
        </w:rPr>
        <w:lastRenderedPageBreak/>
        <w:t>I, the undersigned, certify that to the best of my knowledge and belief, this CV correctly describes my qualifications and experience and the content of the CV is truthful. I understand that any wilful misstatement described herein may lead to my disqualification or dismissal, if engaged.</w:t>
      </w:r>
    </w:p>
    <w:p w:rsidR="001335D0" w:rsidRPr="00A34FA6" w:rsidRDefault="001335D0" w:rsidP="001335D0">
      <w:pPr>
        <w:autoSpaceDE w:val="0"/>
        <w:autoSpaceDN w:val="0"/>
        <w:adjustRightInd w:val="0"/>
        <w:spacing w:after="0" w:line="240" w:lineRule="auto"/>
        <w:ind w:left="-90" w:right="-437"/>
        <w:rPr>
          <w:rFonts w:ascii="Arial" w:eastAsiaTheme="minorHAnsi" w:hAnsi="Arial" w:cs="Arial"/>
          <w:sz w:val="18"/>
          <w:szCs w:val="18"/>
        </w:rPr>
      </w:pPr>
    </w:p>
    <w:p w:rsidR="001335D0" w:rsidRPr="00A34FA6" w:rsidRDefault="001335D0" w:rsidP="001335D0">
      <w:pPr>
        <w:autoSpaceDE w:val="0"/>
        <w:autoSpaceDN w:val="0"/>
        <w:adjustRightInd w:val="0"/>
        <w:spacing w:after="0" w:line="240" w:lineRule="auto"/>
        <w:rPr>
          <w:rFonts w:ascii="Arial" w:eastAsiaTheme="minorHAnsi" w:hAnsi="Arial" w:cs="Arial"/>
          <w:sz w:val="18"/>
          <w:szCs w:val="18"/>
        </w:rPr>
      </w:pPr>
    </w:p>
    <w:p w:rsidR="001335D0" w:rsidRPr="00A34FA6" w:rsidRDefault="001335D0" w:rsidP="001335D0">
      <w:pPr>
        <w:autoSpaceDE w:val="0"/>
        <w:autoSpaceDN w:val="0"/>
        <w:adjustRightInd w:val="0"/>
        <w:spacing w:after="0" w:line="240" w:lineRule="auto"/>
        <w:rPr>
          <w:rFonts w:ascii="Arial" w:eastAsiaTheme="minorHAnsi" w:hAnsi="Arial" w:cs="Arial"/>
          <w:i/>
          <w:iCs/>
          <w:sz w:val="20"/>
          <w:szCs w:val="20"/>
        </w:rPr>
      </w:pPr>
      <w:r w:rsidRPr="00A34FA6">
        <w:rPr>
          <w:rFonts w:ascii="Arial" w:eastAsiaTheme="minorHAnsi" w:hAnsi="Arial" w:cs="Arial"/>
          <w:i/>
          <w:iCs/>
          <w:sz w:val="20"/>
          <w:szCs w:val="20"/>
        </w:rPr>
        <w:t xml:space="preserve">______________________________________________________                                 ________________ </w:t>
      </w:r>
    </w:p>
    <w:p w:rsidR="001335D0" w:rsidRPr="00A34FA6" w:rsidRDefault="001335D0" w:rsidP="001335D0">
      <w:pPr>
        <w:autoSpaceDE w:val="0"/>
        <w:autoSpaceDN w:val="0"/>
        <w:adjustRightInd w:val="0"/>
        <w:spacing w:after="0" w:line="240" w:lineRule="auto"/>
        <w:rPr>
          <w:rFonts w:ascii="Arial" w:eastAsiaTheme="minorHAnsi" w:hAnsi="Arial" w:cs="Arial"/>
          <w:sz w:val="18"/>
          <w:szCs w:val="18"/>
        </w:rPr>
      </w:pPr>
      <w:r w:rsidRPr="00A34FA6">
        <w:rPr>
          <w:rFonts w:ascii="Arial" w:eastAsiaTheme="minorHAnsi" w:hAnsi="Arial" w:cs="Arial"/>
          <w:i/>
          <w:iCs/>
          <w:sz w:val="20"/>
          <w:szCs w:val="20"/>
        </w:rPr>
        <w:t>[Signature of staff member or authorized representative of the staff]                                     Day/Month/Year</w:t>
      </w:r>
    </w:p>
    <w:p w:rsidR="001335D0" w:rsidRPr="00A34FA6" w:rsidRDefault="001335D0" w:rsidP="001335D0">
      <w:pPr>
        <w:jc w:val="center"/>
        <w:rPr>
          <w:rFonts w:ascii="Arial" w:eastAsia="Calibri" w:hAnsi="Arial" w:cs="Arial"/>
          <w:b/>
          <w:smallCaps/>
          <w:color w:val="000000"/>
          <w:sz w:val="18"/>
          <w:szCs w:val="18"/>
          <w:lang w:val="en-US"/>
        </w:rPr>
      </w:pPr>
    </w:p>
    <w:p w:rsidR="001335D0" w:rsidRPr="00A34FA6" w:rsidRDefault="001335D0" w:rsidP="001335D0">
      <w:pPr>
        <w:rPr>
          <w:rFonts w:ascii="Arial" w:eastAsiaTheme="minorHAnsi" w:hAnsi="Arial" w:cs="Arial"/>
          <w:sz w:val="20"/>
          <w:szCs w:val="20"/>
        </w:rPr>
      </w:pPr>
      <w:r w:rsidRPr="00A34FA6">
        <w:rPr>
          <w:rFonts w:ascii="Arial" w:eastAsiaTheme="minorHAnsi" w:hAnsi="Arial" w:cs="Arial"/>
          <w:sz w:val="20"/>
          <w:szCs w:val="20"/>
        </w:rPr>
        <w:t>Full name of authorized representative: ______________________________________________________</w:t>
      </w:r>
    </w:p>
    <w:p w:rsidR="001335D0" w:rsidRPr="00A34FA6" w:rsidRDefault="001335D0" w:rsidP="001335D0">
      <w:pPr>
        <w:rPr>
          <w:rFonts w:ascii="Arial" w:eastAsia="Calibri" w:hAnsi="Arial" w:cs="Arial"/>
          <w:b/>
          <w:smallCaps/>
          <w:color w:val="000000"/>
          <w:sz w:val="18"/>
          <w:szCs w:val="18"/>
          <w:lang w:val="en-US"/>
        </w:rPr>
      </w:pPr>
    </w:p>
    <w:p w:rsidR="003B2B08" w:rsidRPr="00A34FA6" w:rsidRDefault="003B2B08" w:rsidP="001335D0">
      <w:pPr>
        <w:pStyle w:val="Heading2"/>
        <w:spacing w:before="0" w:line="240" w:lineRule="auto"/>
        <w:rPr>
          <w:rFonts w:ascii="Arial" w:hAnsi="Arial" w:cs="Arial"/>
          <w:color w:val="000000"/>
        </w:rPr>
      </w:pPr>
      <w:bookmarkStart w:id="111" w:name="_Toc446941520"/>
      <w:bookmarkStart w:id="112" w:name="_Toc446945579"/>
      <w:bookmarkStart w:id="113" w:name="_Toc446941517"/>
      <w:bookmarkStart w:id="114" w:name="_Toc446945576"/>
      <w:bookmarkEnd w:id="102"/>
      <w:bookmarkEnd w:id="103"/>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Pr="00A34FA6" w:rsidRDefault="003B2B08" w:rsidP="001335D0">
      <w:pPr>
        <w:pStyle w:val="Heading2"/>
        <w:spacing w:before="0" w:line="240" w:lineRule="auto"/>
        <w:rPr>
          <w:rFonts w:ascii="Arial" w:hAnsi="Arial" w:cs="Arial"/>
          <w:color w:val="000000"/>
        </w:rPr>
      </w:pPr>
    </w:p>
    <w:p w:rsidR="003B2B08" w:rsidRDefault="003B2B08" w:rsidP="001335D0">
      <w:pPr>
        <w:pStyle w:val="Heading2"/>
        <w:spacing w:before="0" w:line="240" w:lineRule="auto"/>
        <w:rPr>
          <w:rFonts w:ascii="Arial" w:hAnsi="Arial" w:cs="Arial"/>
          <w:color w:val="000000"/>
        </w:rPr>
      </w:pPr>
    </w:p>
    <w:p w:rsidR="001A436F" w:rsidRPr="001A436F" w:rsidRDefault="001A436F" w:rsidP="001A436F"/>
    <w:p w:rsidR="001335D0" w:rsidRPr="00A34FA6" w:rsidRDefault="001335D0" w:rsidP="003B2B08">
      <w:pPr>
        <w:pStyle w:val="Heading1"/>
        <w:jc w:val="center"/>
        <w:rPr>
          <w:rFonts w:ascii="Arial" w:hAnsi="Arial" w:cs="Arial"/>
          <w:color w:val="17365D" w:themeColor="text2" w:themeShade="BF"/>
        </w:rPr>
      </w:pPr>
      <w:bookmarkStart w:id="115" w:name="_Toc451526937"/>
      <w:r w:rsidRPr="00A34FA6">
        <w:rPr>
          <w:rFonts w:ascii="Arial" w:hAnsi="Arial" w:cs="Arial"/>
          <w:color w:val="17365D" w:themeColor="text2" w:themeShade="BF"/>
        </w:rPr>
        <w:lastRenderedPageBreak/>
        <w:t>Document checklist</w:t>
      </w:r>
      <w:bookmarkEnd w:id="111"/>
      <w:bookmarkEnd w:id="112"/>
      <w:bookmarkEnd w:id="115"/>
    </w:p>
    <w:tbl>
      <w:tblPr>
        <w:tblW w:w="6532"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3945"/>
        <w:gridCol w:w="1580"/>
      </w:tblGrid>
      <w:tr w:rsidR="001335D0" w:rsidRPr="00A34FA6" w:rsidTr="00E40281">
        <w:trPr>
          <w:trHeight w:val="731"/>
          <w:jc w:val="center"/>
        </w:trPr>
        <w:tc>
          <w:tcPr>
            <w:tcW w:w="1007" w:type="dxa"/>
            <w:vAlign w:val="center"/>
          </w:tcPr>
          <w:p w:rsidR="001335D0" w:rsidRPr="00A34FA6" w:rsidRDefault="001335D0" w:rsidP="00E40281">
            <w:pPr>
              <w:jc w:val="center"/>
              <w:rPr>
                <w:rFonts w:ascii="Arial" w:hAnsi="Arial" w:cs="Arial"/>
                <w:b/>
              </w:rPr>
            </w:pPr>
            <w:r w:rsidRPr="00A34FA6">
              <w:rPr>
                <w:rFonts w:ascii="Arial" w:hAnsi="Arial" w:cs="Arial"/>
                <w:b/>
              </w:rPr>
              <w:t>Sr. No</w:t>
            </w:r>
          </w:p>
        </w:tc>
        <w:tc>
          <w:tcPr>
            <w:tcW w:w="3945" w:type="dxa"/>
            <w:vAlign w:val="center"/>
          </w:tcPr>
          <w:p w:rsidR="001335D0" w:rsidRPr="00A34FA6" w:rsidRDefault="001335D0" w:rsidP="00E40281">
            <w:pPr>
              <w:jc w:val="center"/>
              <w:rPr>
                <w:rFonts w:ascii="Arial" w:hAnsi="Arial" w:cs="Arial"/>
                <w:b/>
              </w:rPr>
            </w:pPr>
            <w:r w:rsidRPr="00A34FA6">
              <w:rPr>
                <w:rFonts w:ascii="Arial" w:hAnsi="Arial" w:cs="Arial"/>
                <w:b/>
              </w:rPr>
              <w:t>Required Documents</w:t>
            </w:r>
          </w:p>
        </w:tc>
        <w:tc>
          <w:tcPr>
            <w:tcW w:w="1580" w:type="dxa"/>
            <w:vAlign w:val="center"/>
          </w:tcPr>
          <w:p w:rsidR="001335D0" w:rsidRPr="00A34FA6" w:rsidRDefault="001335D0" w:rsidP="00E40281">
            <w:pPr>
              <w:jc w:val="center"/>
              <w:rPr>
                <w:rFonts w:ascii="Arial" w:hAnsi="Arial" w:cs="Arial"/>
                <w:b/>
              </w:rPr>
            </w:pPr>
            <w:r w:rsidRPr="00A34FA6">
              <w:rPr>
                <w:rFonts w:ascii="Arial" w:hAnsi="Arial" w:cs="Arial"/>
                <w:b/>
              </w:rPr>
              <w:t>Checkbox</w:t>
            </w:r>
          </w:p>
        </w:tc>
      </w:tr>
      <w:tr w:rsidR="001335D0" w:rsidRPr="00A34FA6" w:rsidTr="00E40281">
        <w:trPr>
          <w:trHeight w:val="701"/>
          <w:jc w:val="center"/>
        </w:trPr>
        <w:tc>
          <w:tcPr>
            <w:tcW w:w="1007" w:type="dxa"/>
            <w:vAlign w:val="center"/>
          </w:tcPr>
          <w:p w:rsidR="001335D0" w:rsidRPr="00A34FA6" w:rsidRDefault="001335D0" w:rsidP="00E40281">
            <w:pPr>
              <w:jc w:val="center"/>
              <w:rPr>
                <w:rFonts w:ascii="Arial" w:hAnsi="Arial" w:cs="Arial"/>
              </w:rPr>
            </w:pPr>
            <w:r w:rsidRPr="00A34FA6">
              <w:rPr>
                <w:rFonts w:ascii="Arial" w:hAnsi="Arial" w:cs="Arial"/>
              </w:rPr>
              <w:t>1</w:t>
            </w:r>
          </w:p>
        </w:tc>
        <w:tc>
          <w:tcPr>
            <w:tcW w:w="3945" w:type="dxa"/>
            <w:vAlign w:val="center"/>
          </w:tcPr>
          <w:p w:rsidR="001335D0" w:rsidRPr="00A34FA6" w:rsidRDefault="001335D0" w:rsidP="00E40281">
            <w:pPr>
              <w:rPr>
                <w:rFonts w:ascii="Arial" w:hAnsi="Arial" w:cs="Arial"/>
              </w:rPr>
            </w:pPr>
            <w:r w:rsidRPr="00A34FA6">
              <w:rPr>
                <w:rFonts w:ascii="Arial" w:hAnsi="Arial" w:cs="Arial"/>
              </w:rPr>
              <w:t>Copy/Proof of Registration/ Legal status of the firm enclosed</w:t>
            </w:r>
          </w:p>
        </w:tc>
        <w:tc>
          <w:tcPr>
            <w:tcW w:w="1580" w:type="dxa"/>
            <w:vAlign w:val="center"/>
          </w:tcPr>
          <w:p w:rsidR="001335D0" w:rsidRPr="00A34FA6" w:rsidRDefault="001335D0" w:rsidP="00E40281">
            <w:pPr>
              <w:jc w:val="center"/>
              <w:rPr>
                <w:rFonts w:ascii="Arial" w:hAnsi="Arial" w:cs="Arial"/>
                <w:b/>
              </w:rPr>
            </w:pPr>
            <w:r w:rsidRPr="00A34FA6">
              <w:rPr>
                <w:rFonts w:ascii="Arial" w:hAnsi="Arial" w:cs="Arial"/>
                <w:b/>
              </w:rPr>
              <w:fldChar w:fldCharType="begin">
                <w:ffData>
                  <w:name w:val="Check13"/>
                  <w:enabled/>
                  <w:calcOnExit w:val="0"/>
                  <w:checkBox>
                    <w:sizeAuto/>
                    <w:default w:val="0"/>
                  </w:checkBox>
                </w:ffData>
              </w:fldChar>
            </w:r>
            <w:r w:rsidRPr="00A34FA6">
              <w:rPr>
                <w:rFonts w:ascii="Arial" w:hAnsi="Arial" w:cs="Arial"/>
                <w:b/>
              </w:rPr>
              <w:instrText xml:space="preserve"> FORMCHECKBOX </w:instrText>
            </w:r>
            <w:r w:rsidRPr="00A34FA6">
              <w:rPr>
                <w:rFonts w:ascii="Arial" w:hAnsi="Arial" w:cs="Arial"/>
                <w:b/>
              </w:rPr>
            </w:r>
            <w:r w:rsidRPr="00A34FA6">
              <w:rPr>
                <w:rFonts w:ascii="Arial" w:hAnsi="Arial" w:cs="Arial"/>
                <w:b/>
              </w:rPr>
              <w:fldChar w:fldCharType="end"/>
            </w:r>
          </w:p>
        </w:tc>
      </w:tr>
      <w:tr w:rsidR="001335D0" w:rsidRPr="00A34FA6" w:rsidTr="00E40281">
        <w:trPr>
          <w:trHeight w:val="701"/>
          <w:jc w:val="center"/>
        </w:trPr>
        <w:tc>
          <w:tcPr>
            <w:tcW w:w="1007" w:type="dxa"/>
            <w:vAlign w:val="center"/>
          </w:tcPr>
          <w:p w:rsidR="001335D0" w:rsidRPr="00A34FA6" w:rsidRDefault="001335D0" w:rsidP="00E40281">
            <w:pPr>
              <w:jc w:val="center"/>
              <w:rPr>
                <w:rFonts w:ascii="Arial" w:hAnsi="Arial" w:cs="Arial"/>
              </w:rPr>
            </w:pPr>
            <w:r w:rsidRPr="00A34FA6">
              <w:rPr>
                <w:rFonts w:ascii="Arial" w:hAnsi="Arial" w:cs="Arial"/>
              </w:rPr>
              <w:t>2</w:t>
            </w:r>
          </w:p>
        </w:tc>
        <w:tc>
          <w:tcPr>
            <w:tcW w:w="3945" w:type="dxa"/>
            <w:vAlign w:val="center"/>
          </w:tcPr>
          <w:p w:rsidR="001335D0" w:rsidRPr="00A34FA6" w:rsidRDefault="001335D0" w:rsidP="00E40281">
            <w:pPr>
              <w:rPr>
                <w:rFonts w:ascii="Arial" w:hAnsi="Arial" w:cs="Arial"/>
              </w:rPr>
            </w:pPr>
            <w:r w:rsidRPr="00A34FA6">
              <w:rPr>
                <w:rFonts w:ascii="Arial" w:hAnsi="Arial" w:cs="Arial"/>
              </w:rPr>
              <w:t>Last three years’ audited financial statements</w:t>
            </w:r>
            <w:r w:rsidR="00E138C3" w:rsidRPr="00A34FA6">
              <w:rPr>
                <w:rFonts w:ascii="Arial" w:hAnsi="Arial" w:cs="Arial"/>
              </w:rPr>
              <w:t xml:space="preserve"> OR Income Tax returns of last three years submitted to FBR</w:t>
            </w:r>
            <w:r w:rsidRPr="00A34FA6">
              <w:rPr>
                <w:rFonts w:ascii="Arial" w:hAnsi="Arial" w:cs="Arial"/>
              </w:rPr>
              <w:t xml:space="preserve"> </w:t>
            </w:r>
          </w:p>
        </w:tc>
        <w:tc>
          <w:tcPr>
            <w:tcW w:w="1580" w:type="dxa"/>
            <w:vAlign w:val="center"/>
          </w:tcPr>
          <w:p w:rsidR="001335D0" w:rsidRPr="00A34FA6" w:rsidRDefault="001335D0" w:rsidP="00E40281">
            <w:pPr>
              <w:jc w:val="center"/>
              <w:rPr>
                <w:rFonts w:ascii="Arial" w:hAnsi="Arial" w:cs="Arial"/>
                <w:b/>
              </w:rPr>
            </w:pPr>
            <w:r w:rsidRPr="00A34FA6">
              <w:rPr>
                <w:rFonts w:ascii="Arial" w:hAnsi="Arial" w:cs="Arial"/>
                <w:b/>
              </w:rPr>
              <w:fldChar w:fldCharType="begin">
                <w:ffData>
                  <w:name w:val="Check12"/>
                  <w:enabled/>
                  <w:calcOnExit w:val="0"/>
                  <w:checkBox>
                    <w:sizeAuto/>
                    <w:default w:val="0"/>
                  </w:checkBox>
                </w:ffData>
              </w:fldChar>
            </w:r>
            <w:r w:rsidRPr="00A34FA6">
              <w:rPr>
                <w:rFonts w:ascii="Arial" w:hAnsi="Arial" w:cs="Arial"/>
                <w:b/>
              </w:rPr>
              <w:instrText xml:space="preserve"> FORMCHECKBOX </w:instrText>
            </w:r>
            <w:r w:rsidRPr="00A34FA6">
              <w:rPr>
                <w:rFonts w:ascii="Arial" w:hAnsi="Arial" w:cs="Arial"/>
                <w:b/>
              </w:rPr>
            </w:r>
            <w:r w:rsidRPr="00A34FA6">
              <w:rPr>
                <w:rFonts w:ascii="Arial" w:hAnsi="Arial" w:cs="Arial"/>
                <w:b/>
              </w:rPr>
              <w:fldChar w:fldCharType="end"/>
            </w:r>
          </w:p>
        </w:tc>
      </w:tr>
      <w:tr w:rsidR="001335D0" w:rsidRPr="00A34FA6" w:rsidTr="00E40281">
        <w:trPr>
          <w:trHeight w:val="701"/>
          <w:jc w:val="center"/>
        </w:trPr>
        <w:tc>
          <w:tcPr>
            <w:tcW w:w="1007" w:type="dxa"/>
            <w:vAlign w:val="center"/>
          </w:tcPr>
          <w:p w:rsidR="001335D0" w:rsidRPr="00A34FA6" w:rsidRDefault="00E138C3" w:rsidP="00E40281">
            <w:pPr>
              <w:jc w:val="center"/>
              <w:rPr>
                <w:rFonts w:ascii="Arial" w:hAnsi="Arial" w:cs="Arial"/>
              </w:rPr>
            </w:pPr>
            <w:r w:rsidRPr="00A34FA6">
              <w:rPr>
                <w:rFonts w:ascii="Arial" w:hAnsi="Arial" w:cs="Arial"/>
              </w:rPr>
              <w:t>3</w:t>
            </w:r>
          </w:p>
        </w:tc>
        <w:tc>
          <w:tcPr>
            <w:tcW w:w="3945" w:type="dxa"/>
            <w:vAlign w:val="center"/>
          </w:tcPr>
          <w:p w:rsidR="001335D0" w:rsidRPr="00A34FA6" w:rsidRDefault="001335D0" w:rsidP="00E40281">
            <w:pPr>
              <w:autoSpaceDE w:val="0"/>
              <w:autoSpaceDN w:val="0"/>
              <w:adjustRightInd w:val="0"/>
              <w:spacing w:after="0" w:line="240" w:lineRule="auto"/>
              <w:rPr>
                <w:rFonts w:ascii="Arial" w:hAnsi="Arial" w:cs="Arial"/>
              </w:rPr>
            </w:pPr>
            <w:r w:rsidRPr="00A34FA6">
              <w:rPr>
                <w:rFonts w:ascii="Arial" w:hAnsi="Arial" w:cs="Arial"/>
              </w:rPr>
              <w:t xml:space="preserve">Copy of National Tax Certificate </w:t>
            </w:r>
          </w:p>
        </w:tc>
        <w:tc>
          <w:tcPr>
            <w:tcW w:w="1580" w:type="dxa"/>
            <w:vAlign w:val="center"/>
          </w:tcPr>
          <w:p w:rsidR="001335D0" w:rsidRPr="00A34FA6" w:rsidRDefault="001335D0" w:rsidP="00E40281">
            <w:pPr>
              <w:jc w:val="center"/>
              <w:rPr>
                <w:rFonts w:ascii="Arial" w:hAnsi="Arial" w:cs="Arial"/>
                <w:b/>
              </w:rPr>
            </w:pPr>
            <w:r w:rsidRPr="00A34FA6">
              <w:rPr>
                <w:rFonts w:ascii="Arial" w:hAnsi="Arial" w:cs="Arial"/>
                <w:b/>
              </w:rPr>
              <w:fldChar w:fldCharType="begin">
                <w:ffData>
                  <w:name w:val="Check8"/>
                  <w:enabled/>
                  <w:calcOnExit w:val="0"/>
                  <w:checkBox>
                    <w:sizeAuto/>
                    <w:default w:val="0"/>
                  </w:checkBox>
                </w:ffData>
              </w:fldChar>
            </w:r>
            <w:r w:rsidRPr="00A34FA6">
              <w:rPr>
                <w:rFonts w:ascii="Arial" w:hAnsi="Arial" w:cs="Arial"/>
                <w:b/>
              </w:rPr>
              <w:instrText xml:space="preserve"> FORMCHECKBOX </w:instrText>
            </w:r>
            <w:r w:rsidRPr="00A34FA6">
              <w:rPr>
                <w:rFonts w:ascii="Arial" w:hAnsi="Arial" w:cs="Arial"/>
                <w:b/>
              </w:rPr>
            </w:r>
            <w:r w:rsidRPr="00A34FA6">
              <w:rPr>
                <w:rFonts w:ascii="Arial" w:hAnsi="Arial" w:cs="Arial"/>
                <w:b/>
              </w:rPr>
              <w:fldChar w:fldCharType="end"/>
            </w:r>
          </w:p>
        </w:tc>
      </w:tr>
      <w:tr w:rsidR="001335D0" w:rsidRPr="00A34FA6" w:rsidTr="00E40281">
        <w:trPr>
          <w:trHeight w:val="701"/>
          <w:jc w:val="center"/>
        </w:trPr>
        <w:tc>
          <w:tcPr>
            <w:tcW w:w="1007" w:type="dxa"/>
            <w:vAlign w:val="center"/>
          </w:tcPr>
          <w:p w:rsidR="001335D0" w:rsidRPr="00A34FA6" w:rsidRDefault="00E138C3" w:rsidP="00E40281">
            <w:pPr>
              <w:jc w:val="center"/>
              <w:rPr>
                <w:rFonts w:ascii="Arial" w:hAnsi="Arial" w:cs="Arial"/>
              </w:rPr>
            </w:pPr>
            <w:r w:rsidRPr="00A34FA6">
              <w:rPr>
                <w:rFonts w:ascii="Arial" w:hAnsi="Arial" w:cs="Arial"/>
              </w:rPr>
              <w:t>4</w:t>
            </w:r>
          </w:p>
        </w:tc>
        <w:tc>
          <w:tcPr>
            <w:tcW w:w="3945" w:type="dxa"/>
            <w:vAlign w:val="center"/>
          </w:tcPr>
          <w:p w:rsidR="001335D0" w:rsidRPr="00A34FA6" w:rsidRDefault="001335D0" w:rsidP="001E764C">
            <w:pPr>
              <w:rPr>
                <w:rFonts w:ascii="Arial" w:hAnsi="Arial" w:cs="Arial"/>
              </w:rPr>
            </w:pPr>
            <w:r w:rsidRPr="00A34FA6">
              <w:rPr>
                <w:rFonts w:ascii="Arial" w:hAnsi="Arial" w:cs="Arial"/>
              </w:rPr>
              <w:t>Copy of tax return of last financial year</w:t>
            </w:r>
          </w:p>
        </w:tc>
        <w:tc>
          <w:tcPr>
            <w:tcW w:w="1580" w:type="dxa"/>
            <w:vAlign w:val="center"/>
          </w:tcPr>
          <w:p w:rsidR="001335D0" w:rsidRPr="00A34FA6" w:rsidRDefault="001335D0" w:rsidP="00E40281">
            <w:pPr>
              <w:jc w:val="center"/>
              <w:rPr>
                <w:rFonts w:ascii="Arial" w:hAnsi="Arial" w:cs="Arial"/>
                <w:b/>
              </w:rPr>
            </w:pPr>
            <w:r w:rsidRPr="00A34FA6">
              <w:rPr>
                <w:rFonts w:ascii="Arial" w:hAnsi="Arial" w:cs="Arial"/>
                <w:b/>
              </w:rPr>
              <w:fldChar w:fldCharType="begin">
                <w:ffData>
                  <w:name w:val="Check8"/>
                  <w:enabled/>
                  <w:calcOnExit w:val="0"/>
                  <w:checkBox>
                    <w:sizeAuto/>
                    <w:default w:val="0"/>
                  </w:checkBox>
                </w:ffData>
              </w:fldChar>
            </w:r>
            <w:r w:rsidRPr="00A34FA6">
              <w:rPr>
                <w:rFonts w:ascii="Arial" w:hAnsi="Arial" w:cs="Arial"/>
                <w:b/>
              </w:rPr>
              <w:instrText xml:space="preserve"> FORMCHECKBOX </w:instrText>
            </w:r>
            <w:r w:rsidRPr="00A34FA6">
              <w:rPr>
                <w:rFonts w:ascii="Arial" w:hAnsi="Arial" w:cs="Arial"/>
                <w:b/>
              </w:rPr>
            </w:r>
            <w:r w:rsidRPr="00A34FA6">
              <w:rPr>
                <w:rFonts w:ascii="Arial" w:hAnsi="Arial" w:cs="Arial"/>
                <w:b/>
              </w:rPr>
              <w:fldChar w:fldCharType="end"/>
            </w:r>
          </w:p>
        </w:tc>
      </w:tr>
      <w:tr w:rsidR="001335D0" w:rsidRPr="00A34FA6" w:rsidTr="00E40281">
        <w:trPr>
          <w:trHeight w:val="701"/>
          <w:jc w:val="center"/>
        </w:trPr>
        <w:tc>
          <w:tcPr>
            <w:tcW w:w="1007" w:type="dxa"/>
            <w:vAlign w:val="center"/>
          </w:tcPr>
          <w:p w:rsidR="001335D0" w:rsidRPr="00A34FA6" w:rsidRDefault="00E138C3" w:rsidP="00E40281">
            <w:pPr>
              <w:jc w:val="center"/>
              <w:rPr>
                <w:rFonts w:ascii="Arial" w:hAnsi="Arial" w:cs="Arial"/>
              </w:rPr>
            </w:pPr>
            <w:r w:rsidRPr="00A34FA6">
              <w:rPr>
                <w:rFonts w:ascii="Arial" w:hAnsi="Arial" w:cs="Arial"/>
              </w:rPr>
              <w:t>5</w:t>
            </w:r>
          </w:p>
        </w:tc>
        <w:tc>
          <w:tcPr>
            <w:tcW w:w="3945" w:type="dxa"/>
            <w:vAlign w:val="center"/>
          </w:tcPr>
          <w:p w:rsidR="001335D0" w:rsidRPr="00A34FA6" w:rsidRDefault="001335D0" w:rsidP="001E764C">
            <w:pPr>
              <w:rPr>
                <w:rFonts w:ascii="Arial" w:hAnsi="Arial" w:cs="Arial"/>
              </w:rPr>
            </w:pPr>
            <w:r w:rsidRPr="00A34FA6">
              <w:rPr>
                <w:rFonts w:ascii="Arial" w:hAnsi="Arial" w:cs="Arial"/>
              </w:rPr>
              <w:t xml:space="preserve">Proof of </w:t>
            </w:r>
            <w:r w:rsidR="001E764C" w:rsidRPr="00A34FA6">
              <w:rPr>
                <w:rFonts w:ascii="Arial" w:hAnsi="Arial" w:cs="Arial"/>
              </w:rPr>
              <w:t>affiliation/Membership with international Audit Firm(s).</w:t>
            </w:r>
            <w:r w:rsidRPr="00A34FA6">
              <w:rPr>
                <w:rFonts w:ascii="Arial" w:hAnsi="Arial" w:cs="Arial"/>
              </w:rPr>
              <w:t xml:space="preserve"> </w:t>
            </w:r>
          </w:p>
        </w:tc>
        <w:tc>
          <w:tcPr>
            <w:tcW w:w="1580" w:type="dxa"/>
            <w:vAlign w:val="center"/>
          </w:tcPr>
          <w:p w:rsidR="001335D0" w:rsidRPr="00A34FA6" w:rsidRDefault="001335D0" w:rsidP="00E40281">
            <w:pPr>
              <w:jc w:val="center"/>
              <w:rPr>
                <w:rFonts w:ascii="Arial" w:hAnsi="Arial" w:cs="Arial"/>
                <w:b/>
              </w:rPr>
            </w:pPr>
            <w:r w:rsidRPr="00A34FA6">
              <w:rPr>
                <w:rFonts w:ascii="Arial" w:hAnsi="Arial" w:cs="Arial"/>
                <w:b/>
              </w:rPr>
              <w:fldChar w:fldCharType="begin">
                <w:ffData>
                  <w:name w:val="Check8"/>
                  <w:enabled/>
                  <w:calcOnExit w:val="0"/>
                  <w:checkBox>
                    <w:sizeAuto/>
                    <w:default w:val="0"/>
                  </w:checkBox>
                </w:ffData>
              </w:fldChar>
            </w:r>
            <w:r w:rsidRPr="00A34FA6">
              <w:rPr>
                <w:rFonts w:ascii="Arial" w:hAnsi="Arial" w:cs="Arial"/>
                <w:b/>
              </w:rPr>
              <w:instrText xml:space="preserve"> FORMCHECKBOX </w:instrText>
            </w:r>
            <w:r w:rsidRPr="00A34FA6">
              <w:rPr>
                <w:rFonts w:ascii="Arial" w:hAnsi="Arial" w:cs="Arial"/>
                <w:b/>
              </w:rPr>
            </w:r>
            <w:r w:rsidRPr="00A34FA6">
              <w:rPr>
                <w:rFonts w:ascii="Arial" w:hAnsi="Arial" w:cs="Arial"/>
                <w:b/>
              </w:rPr>
              <w:fldChar w:fldCharType="end"/>
            </w:r>
          </w:p>
        </w:tc>
      </w:tr>
      <w:tr w:rsidR="00E138C3" w:rsidRPr="00A34FA6" w:rsidTr="00E40281">
        <w:trPr>
          <w:trHeight w:val="701"/>
          <w:jc w:val="center"/>
        </w:trPr>
        <w:tc>
          <w:tcPr>
            <w:tcW w:w="1007" w:type="dxa"/>
            <w:vAlign w:val="center"/>
          </w:tcPr>
          <w:p w:rsidR="00E138C3" w:rsidRPr="00A34FA6" w:rsidDel="00E138C3" w:rsidRDefault="00E138C3" w:rsidP="00E40281">
            <w:pPr>
              <w:jc w:val="center"/>
              <w:rPr>
                <w:rFonts w:ascii="Arial" w:hAnsi="Arial" w:cs="Arial"/>
              </w:rPr>
            </w:pPr>
            <w:r w:rsidRPr="00A34FA6">
              <w:rPr>
                <w:rFonts w:ascii="Arial" w:hAnsi="Arial" w:cs="Arial"/>
              </w:rPr>
              <w:t>6</w:t>
            </w:r>
          </w:p>
        </w:tc>
        <w:tc>
          <w:tcPr>
            <w:tcW w:w="3945" w:type="dxa"/>
            <w:vAlign w:val="center"/>
          </w:tcPr>
          <w:p w:rsidR="00E138C3" w:rsidRPr="00A34FA6" w:rsidRDefault="00E138C3" w:rsidP="001E764C">
            <w:pPr>
              <w:rPr>
                <w:rFonts w:ascii="Arial" w:hAnsi="Arial" w:cs="Arial"/>
              </w:rPr>
            </w:pPr>
            <w:r w:rsidRPr="00A34FA6">
              <w:rPr>
                <w:rFonts w:ascii="Arial" w:hAnsi="Arial" w:cs="Arial"/>
              </w:rPr>
              <w:t>Proof of registration with Provincial/ Federal Sales tax authorities</w:t>
            </w:r>
          </w:p>
        </w:tc>
        <w:tc>
          <w:tcPr>
            <w:tcW w:w="1580" w:type="dxa"/>
            <w:vAlign w:val="center"/>
          </w:tcPr>
          <w:p w:rsidR="00E138C3" w:rsidRPr="00A34FA6" w:rsidRDefault="00E138C3" w:rsidP="00E40281">
            <w:pPr>
              <w:jc w:val="center"/>
              <w:rPr>
                <w:rFonts w:ascii="Arial" w:hAnsi="Arial" w:cs="Arial"/>
                <w:b/>
              </w:rPr>
            </w:pPr>
          </w:p>
        </w:tc>
      </w:tr>
      <w:tr w:rsidR="001335D0" w:rsidRPr="00A34FA6" w:rsidTr="00E40281">
        <w:trPr>
          <w:trHeight w:val="701"/>
          <w:jc w:val="center"/>
        </w:trPr>
        <w:tc>
          <w:tcPr>
            <w:tcW w:w="1007" w:type="dxa"/>
            <w:vAlign w:val="center"/>
          </w:tcPr>
          <w:p w:rsidR="001335D0" w:rsidRPr="00A34FA6" w:rsidRDefault="00E138C3" w:rsidP="00E40281">
            <w:pPr>
              <w:jc w:val="center"/>
              <w:rPr>
                <w:rFonts w:ascii="Arial" w:hAnsi="Arial" w:cs="Arial"/>
              </w:rPr>
            </w:pPr>
            <w:r w:rsidRPr="00A34FA6">
              <w:rPr>
                <w:rFonts w:ascii="Arial" w:hAnsi="Arial" w:cs="Arial"/>
              </w:rPr>
              <w:t>7</w:t>
            </w:r>
          </w:p>
        </w:tc>
        <w:tc>
          <w:tcPr>
            <w:tcW w:w="3945" w:type="dxa"/>
            <w:vAlign w:val="center"/>
          </w:tcPr>
          <w:p w:rsidR="001335D0" w:rsidRPr="00A34FA6" w:rsidRDefault="001335D0" w:rsidP="00E40281">
            <w:pPr>
              <w:rPr>
                <w:rFonts w:ascii="Arial" w:hAnsi="Arial" w:cs="Arial"/>
              </w:rPr>
            </w:pPr>
            <w:r w:rsidRPr="00A34FA6">
              <w:rPr>
                <w:rFonts w:ascii="Arial" w:hAnsi="Arial" w:cs="Arial"/>
              </w:rPr>
              <w:t>Any additional document attached, ( (</w:t>
            </w:r>
            <w:proofErr w:type="spellStart"/>
            <w:r w:rsidRPr="00A34FA6">
              <w:rPr>
                <w:rFonts w:ascii="Arial" w:hAnsi="Arial" w:cs="Arial"/>
              </w:rPr>
              <w:t>e.g</w:t>
            </w:r>
            <w:proofErr w:type="spellEnd"/>
            <w:r w:rsidRPr="00A34FA6">
              <w:rPr>
                <w:rFonts w:ascii="Arial" w:hAnsi="Arial" w:cs="Arial"/>
              </w:rPr>
              <w:t xml:space="preserve"> Mitigation Strategy, Past Project Experience documents</w:t>
            </w:r>
            <w:r w:rsidR="001E764C" w:rsidRPr="00A34FA6">
              <w:rPr>
                <w:rFonts w:ascii="Arial" w:hAnsi="Arial" w:cs="Arial"/>
              </w:rPr>
              <w:t>, summary of Projects</w:t>
            </w:r>
            <w:r w:rsidRPr="00A34FA6">
              <w:rPr>
                <w:rFonts w:ascii="Arial" w:hAnsi="Arial" w:cs="Arial"/>
              </w:rPr>
              <w:t>). please specify</w:t>
            </w:r>
          </w:p>
        </w:tc>
        <w:tc>
          <w:tcPr>
            <w:tcW w:w="1580" w:type="dxa"/>
            <w:vAlign w:val="center"/>
          </w:tcPr>
          <w:p w:rsidR="001335D0" w:rsidRPr="00A34FA6" w:rsidRDefault="001335D0" w:rsidP="00E40281">
            <w:pPr>
              <w:jc w:val="center"/>
              <w:rPr>
                <w:rFonts w:ascii="Arial" w:hAnsi="Arial" w:cs="Arial"/>
                <w:b/>
              </w:rPr>
            </w:pPr>
            <w:r w:rsidRPr="00A34FA6">
              <w:rPr>
                <w:rFonts w:ascii="Arial" w:hAnsi="Arial" w:cs="Arial"/>
                <w:b/>
              </w:rPr>
              <w:fldChar w:fldCharType="begin">
                <w:ffData>
                  <w:name w:val="Check8"/>
                  <w:enabled/>
                  <w:calcOnExit w:val="0"/>
                  <w:checkBox>
                    <w:sizeAuto/>
                    <w:default w:val="0"/>
                  </w:checkBox>
                </w:ffData>
              </w:fldChar>
            </w:r>
            <w:r w:rsidRPr="00A34FA6">
              <w:rPr>
                <w:rFonts w:ascii="Arial" w:hAnsi="Arial" w:cs="Arial"/>
                <w:b/>
              </w:rPr>
              <w:instrText xml:space="preserve"> FORMCHECKBOX </w:instrText>
            </w:r>
            <w:r w:rsidRPr="00A34FA6">
              <w:rPr>
                <w:rFonts w:ascii="Arial" w:hAnsi="Arial" w:cs="Arial"/>
                <w:b/>
              </w:rPr>
            </w:r>
            <w:r w:rsidRPr="00A34FA6">
              <w:rPr>
                <w:rFonts w:ascii="Arial" w:hAnsi="Arial" w:cs="Arial"/>
                <w:b/>
              </w:rPr>
              <w:fldChar w:fldCharType="end"/>
            </w:r>
          </w:p>
        </w:tc>
      </w:tr>
    </w:tbl>
    <w:p w:rsidR="003B2B08" w:rsidRPr="00A34FA6" w:rsidRDefault="003B2B08" w:rsidP="001335D0">
      <w:pPr>
        <w:rPr>
          <w:rFonts w:ascii="Arial" w:hAnsi="Arial" w:cs="Arial"/>
        </w:rPr>
      </w:pPr>
    </w:p>
    <w:p w:rsidR="001335D0" w:rsidRPr="00A34FA6" w:rsidRDefault="001335D0" w:rsidP="001335D0">
      <w:pPr>
        <w:rPr>
          <w:rFonts w:ascii="Arial" w:hAnsi="Arial" w:cs="Arial"/>
        </w:rPr>
      </w:pPr>
      <w:r w:rsidRPr="00A34FA6">
        <w:rPr>
          <w:rFonts w:ascii="Arial" w:hAnsi="Arial" w:cs="Arial"/>
        </w:rPr>
        <w:t xml:space="preserve">Undertaking: Information provided above is correct and I am willing to offer my services for the assignment mentioned above. </w:t>
      </w:r>
    </w:p>
    <w:p w:rsidR="00D07A51" w:rsidRPr="00A34FA6" w:rsidRDefault="00D07A51" w:rsidP="001335D0">
      <w:pPr>
        <w:rPr>
          <w:rFonts w:ascii="Arial" w:hAnsi="Arial" w:cs="Arial"/>
        </w:rPr>
      </w:pPr>
    </w:p>
    <w:p w:rsidR="001335D0" w:rsidRPr="00A34FA6" w:rsidRDefault="001335D0" w:rsidP="001335D0">
      <w:pPr>
        <w:rPr>
          <w:rFonts w:ascii="Arial" w:hAnsi="Arial" w:cs="Arial"/>
        </w:rPr>
      </w:pPr>
      <w:r w:rsidRPr="00A34FA6">
        <w:rPr>
          <w:rFonts w:ascii="Arial" w:hAnsi="Arial" w:cs="Arial"/>
        </w:rPr>
        <w:t>Name of person with signatures _______________________________________________</w:t>
      </w:r>
    </w:p>
    <w:p w:rsidR="00D07A51" w:rsidRPr="00A34FA6" w:rsidRDefault="00D07A51" w:rsidP="001335D0">
      <w:pPr>
        <w:spacing w:line="240" w:lineRule="auto"/>
        <w:rPr>
          <w:rFonts w:ascii="Arial" w:hAnsi="Arial" w:cs="Arial"/>
          <w:b/>
          <w:sz w:val="20"/>
          <w:szCs w:val="20"/>
        </w:rPr>
      </w:pPr>
    </w:p>
    <w:p w:rsidR="00D07A51" w:rsidRPr="00A34FA6" w:rsidRDefault="00D07A51" w:rsidP="001335D0">
      <w:pPr>
        <w:spacing w:line="240" w:lineRule="auto"/>
        <w:rPr>
          <w:rFonts w:ascii="Arial" w:hAnsi="Arial" w:cs="Arial"/>
          <w:b/>
          <w:sz w:val="20"/>
          <w:szCs w:val="20"/>
        </w:rPr>
      </w:pPr>
    </w:p>
    <w:p w:rsidR="00D07A51" w:rsidRPr="00A34FA6" w:rsidRDefault="00D07A51" w:rsidP="001335D0">
      <w:pPr>
        <w:spacing w:line="240" w:lineRule="auto"/>
        <w:rPr>
          <w:rFonts w:ascii="Arial" w:hAnsi="Arial" w:cs="Arial"/>
          <w:b/>
          <w:sz w:val="20"/>
          <w:szCs w:val="20"/>
        </w:rPr>
      </w:pPr>
    </w:p>
    <w:p w:rsidR="00D07A51" w:rsidRPr="00A34FA6" w:rsidRDefault="00D07A51" w:rsidP="001335D0">
      <w:pPr>
        <w:spacing w:line="240" w:lineRule="auto"/>
        <w:rPr>
          <w:rFonts w:ascii="Arial" w:hAnsi="Arial" w:cs="Arial"/>
          <w:b/>
          <w:sz w:val="20"/>
          <w:szCs w:val="20"/>
        </w:rPr>
      </w:pPr>
    </w:p>
    <w:p w:rsidR="00D07A51" w:rsidRPr="00A34FA6" w:rsidRDefault="00D07A51" w:rsidP="001335D0">
      <w:pPr>
        <w:spacing w:line="240" w:lineRule="auto"/>
        <w:rPr>
          <w:rFonts w:ascii="Arial" w:hAnsi="Arial" w:cs="Arial"/>
          <w:b/>
          <w:sz w:val="20"/>
          <w:szCs w:val="20"/>
        </w:rPr>
      </w:pPr>
    </w:p>
    <w:p w:rsidR="00D07A51" w:rsidRPr="00A34FA6" w:rsidRDefault="00D07A51" w:rsidP="001335D0">
      <w:pPr>
        <w:spacing w:line="240" w:lineRule="auto"/>
        <w:rPr>
          <w:rFonts w:ascii="Arial" w:hAnsi="Arial" w:cs="Arial"/>
          <w:b/>
          <w:sz w:val="20"/>
          <w:szCs w:val="20"/>
        </w:rPr>
      </w:pPr>
    </w:p>
    <w:p w:rsidR="00D07A51" w:rsidRPr="00A34FA6" w:rsidRDefault="00D07A51" w:rsidP="001335D0">
      <w:pPr>
        <w:spacing w:line="240" w:lineRule="auto"/>
        <w:rPr>
          <w:rFonts w:ascii="Arial" w:hAnsi="Arial" w:cs="Arial"/>
          <w:b/>
          <w:sz w:val="20"/>
          <w:szCs w:val="20"/>
        </w:rPr>
      </w:pPr>
    </w:p>
    <w:p w:rsidR="00D07A51" w:rsidRPr="00A34FA6" w:rsidRDefault="00D07A51" w:rsidP="001335D0">
      <w:pPr>
        <w:spacing w:line="240" w:lineRule="auto"/>
        <w:rPr>
          <w:rFonts w:ascii="Arial" w:hAnsi="Arial" w:cs="Arial"/>
          <w:b/>
          <w:sz w:val="20"/>
          <w:szCs w:val="20"/>
        </w:rPr>
      </w:pPr>
    </w:p>
    <w:p w:rsidR="00D07A51" w:rsidRDefault="00D07A51" w:rsidP="001335D0">
      <w:pPr>
        <w:spacing w:line="240" w:lineRule="auto"/>
        <w:rPr>
          <w:rFonts w:ascii="Arial" w:hAnsi="Arial" w:cs="Arial"/>
          <w:b/>
          <w:sz w:val="20"/>
          <w:szCs w:val="20"/>
        </w:rPr>
      </w:pPr>
    </w:p>
    <w:p w:rsidR="00994524" w:rsidRPr="00A34FA6" w:rsidRDefault="00994524" w:rsidP="001335D0">
      <w:pPr>
        <w:spacing w:line="240" w:lineRule="auto"/>
        <w:rPr>
          <w:rFonts w:ascii="Arial" w:hAnsi="Arial" w:cs="Arial"/>
          <w:b/>
          <w:sz w:val="20"/>
          <w:szCs w:val="20"/>
        </w:rPr>
      </w:pPr>
    </w:p>
    <w:p w:rsidR="001335D0" w:rsidRPr="00A34FA6" w:rsidRDefault="001335D0" w:rsidP="00D07A51">
      <w:pPr>
        <w:pStyle w:val="Heading2"/>
        <w:jc w:val="center"/>
        <w:rPr>
          <w:rFonts w:ascii="Arial" w:hAnsi="Arial" w:cs="Arial"/>
          <w:color w:val="17365D" w:themeColor="text2" w:themeShade="BF"/>
        </w:rPr>
      </w:pPr>
      <w:bookmarkStart w:id="116" w:name="_Toc451526938"/>
      <w:r w:rsidRPr="00A34FA6">
        <w:rPr>
          <w:rFonts w:ascii="Arial" w:hAnsi="Arial" w:cs="Arial"/>
          <w:color w:val="17365D" w:themeColor="text2" w:themeShade="BF"/>
        </w:rPr>
        <w:lastRenderedPageBreak/>
        <w:t>APPLICANT DECLARATION</w:t>
      </w:r>
      <w:bookmarkEnd w:id="116"/>
    </w:p>
    <w:p w:rsidR="00D07A51" w:rsidRPr="00A34FA6" w:rsidRDefault="00D07A51" w:rsidP="001335D0">
      <w:pPr>
        <w:rPr>
          <w:rFonts w:ascii="Arial" w:hAnsi="Arial" w:cs="Arial"/>
          <w:sz w:val="20"/>
          <w:szCs w:val="20"/>
        </w:rPr>
      </w:pPr>
    </w:p>
    <w:p w:rsidR="001335D0" w:rsidRPr="00A34FA6" w:rsidRDefault="001335D0" w:rsidP="001335D0">
      <w:pPr>
        <w:rPr>
          <w:rFonts w:ascii="Arial" w:hAnsi="Arial" w:cs="Arial"/>
          <w:sz w:val="20"/>
          <w:szCs w:val="20"/>
        </w:rPr>
      </w:pPr>
      <w:r w:rsidRPr="00A34FA6">
        <w:rPr>
          <w:rFonts w:ascii="Arial" w:hAnsi="Arial" w:cs="Arial"/>
          <w:sz w:val="20"/>
          <w:szCs w:val="20"/>
        </w:rPr>
        <w:t xml:space="preserve">I </w:t>
      </w:r>
      <w:r w:rsidR="00296A83" w:rsidRPr="00A34FA6">
        <w:rPr>
          <w:rFonts w:ascii="Arial" w:hAnsi="Arial" w:cs="Arial"/>
          <w:sz w:val="20"/>
          <w:szCs w:val="20"/>
        </w:rPr>
        <w:fldChar w:fldCharType="begin"/>
      </w:r>
      <w:r w:rsidR="00296A83" w:rsidRPr="00A34FA6">
        <w:rPr>
          <w:rFonts w:ascii="Arial" w:hAnsi="Arial" w:cs="Arial"/>
          <w:sz w:val="20"/>
          <w:szCs w:val="20"/>
        </w:rPr>
        <w:instrText xml:space="preserve"> AUTHOR  \* Upper  \* MERGEFORMAT </w:instrText>
      </w:r>
      <w:r w:rsidR="00296A83" w:rsidRPr="00A34FA6">
        <w:rPr>
          <w:rFonts w:ascii="Arial" w:hAnsi="Arial" w:cs="Arial"/>
          <w:sz w:val="20"/>
          <w:szCs w:val="20"/>
        </w:rPr>
        <w:fldChar w:fldCharType="separate"/>
      </w:r>
      <w:r w:rsidRPr="00A34FA6">
        <w:rPr>
          <w:rFonts w:ascii="Arial" w:hAnsi="Arial" w:cs="Arial"/>
          <w:b/>
          <w:noProof/>
          <w:sz w:val="20"/>
          <w:szCs w:val="20"/>
        </w:rPr>
        <w:t>(Please click here and type Name)</w:t>
      </w:r>
      <w:r w:rsidR="00296A83" w:rsidRPr="00A34FA6">
        <w:rPr>
          <w:rFonts w:ascii="Arial" w:hAnsi="Arial" w:cs="Arial"/>
          <w:b/>
          <w:noProof/>
          <w:sz w:val="20"/>
          <w:szCs w:val="20"/>
        </w:rPr>
        <w:fldChar w:fldCharType="end"/>
      </w:r>
      <w:r w:rsidRPr="00A34FA6">
        <w:rPr>
          <w:rFonts w:ascii="Arial" w:hAnsi="Arial" w:cs="Arial"/>
          <w:b/>
          <w:sz w:val="20"/>
          <w:szCs w:val="20"/>
        </w:rPr>
        <w:t>,</w:t>
      </w:r>
      <w:r w:rsidRPr="00A34FA6">
        <w:rPr>
          <w:rFonts w:ascii="Arial" w:hAnsi="Arial" w:cs="Arial"/>
          <w:sz w:val="20"/>
          <w:szCs w:val="20"/>
        </w:rPr>
        <w:t xml:space="preserve"> hereby certify that:</w:t>
      </w:r>
    </w:p>
    <w:p w:rsidR="001335D0" w:rsidRPr="00A34FA6" w:rsidRDefault="001335D0" w:rsidP="00D542BF">
      <w:pPr>
        <w:pStyle w:val="ListParagraph"/>
        <w:numPr>
          <w:ilvl w:val="0"/>
          <w:numId w:val="27"/>
        </w:numPr>
        <w:tabs>
          <w:tab w:val="num" w:pos="1440"/>
        </w:tabs>
        <w:spacing w:after="0" w:line="240" w:lineRule="auto"/>
        <w:rPr>
          <w:rFonts w:ascii="Arial" w:hAnsi="Arial" w:cs="Arial"/>
          <w:sz w:val="20"/>
          <w:szCs w:val="20"/>
        </w:rPr>
      </w:pPr>
      <w:r w:rsidRPr="00A34FA6">
        <w:rPr>
          <w:rFonts w:ascii="Arial" w:hAnsi="Arial" w:cs="Arial"/>
          <w:sz w:val="20"/>
          <w:szCs w:val="20"/>
        </w:rPr>
        <w:t>The information provided in this proposal is factually correct in all material respect.</w:t>
      </w:r>
    </w:p>
    <w:p w:rsidR="001335D0" w:rsidRPr="00A34FA6" w:rsidRDefault="001335D0" w:rsidP="00D542BF">
      <w:pPr>
        <w:pStyle w:val="ListParagraph"/>
        <w:numPr>
          <w:ilvl w:val="0"/>
          <w:numId w:val="27"/>
        </w:numPr>
        <w:tabs>
          <w:tab w:val="num" w:pos="1440"/>
        </w:tabs>
        <w:spacing w:after="0" w:line="240" w:lineRule="auto"/>
        <w:rPr>
          <w:rFonts w:ascii="Arial" w:hAnsi="Arial" w:cs="Arial"/>
          <w:sz w:val="20"/>
          <w:szCs w:val="20"/>
        </w:rPr>
      </w:pPr>
      <w:r w:rsidRPr="00A34FA6">
        <w:rPr>
          <w:rFonts w:ascii="Arial" w:hAnsi="Arial" w:cs="Arial"/>
          <w:sz w:val="20"/>
          <w:szCs w:val="20"/>
        </w:rPr>
        <w:t xml:space="preserve">I understand that provision of false/incorrect information will lead to rejection of proposal and black listing / debarring of the organisation for participation in PSDF Projects s. </w:t>
      </w:r>
    </w:p>
    <w:p w:rsidR="001335D0" w:rsidRPr="00A34FA6" w:rsidRDefault="001335D0" w:rsidP="00D542BF">
      <w:pPr>
        <w:pStyle w:val="ListParagraph"/>
        <w:numPr>
          <w:ilvl w:val="0"/>
          <w:numId w:val="27"/>
        </w:numPr>
        <w:tabs>
          <w:tab w:val="num" w:pos="1440"/>
        </w:tabs>
        <w:spacing w:after="0" w:line="360" w:lineRule="auto"/>
        <w:rPr>
          <w:rFonts w:ascii="Arial" w:hAnsi="Arial" w:cs="Arial"/>
          <w:spacing w:val="30"/>
          <w:sz w:val="20"/>
          <w:szCs w:val="20"/>
        </w:rPr>
      </w:pPr>
      <w:r w:rsidRPr="00A34FA6">
        <w:rPr>
          <w:rStyle w:val="NoSpacingChar"/>
          <w:rFonts w:ascii="Arial" w:hAnsi="Arial" w:cs="Arial"/>
          <w:sz w:val="20"/>
          <w:szCs w:val="20"/>
        </w:rPr>
        <w:t xml:space="preserve">I am duly authorized by the Competent Authority  of the organization to submit this proposal on behalf of </w:t>
      </w:r>
      <w:r w:rsidRPr="00A34FA6">
        <w:rPr>
          <w:rFonts w:ascii="Arial" w:hAnsi="Arial" w:cs="Arial"/>
          <w:b/>
          <w:spacing w:val="30"/>
          <w:sz w:val="20"/>
          <w:szCs w:val="20"/>
        </w:rPr>
        <w:fldChar w:fldCharType="begin"/>
      </w:r>
      <w:r w:rsidRPr="00A34FA6">
        <w:rPr>
          <w:rFonts w:ascii="Arial" w:hAnsi="Arial" w:cs="Arial"/>
          <w:b/>
          <w:spacing w:val="30"/>
          <w:sz w:val="20"/>
          <w:szCs w:val="20"/>
        </w:rPr>
        <w:instrText xml:space="preserve"> MACROBUTTON  AcceptAllChangesShown "[Click here and type the name of organization]" </w:instrText>
      </w:r>
      <w:r w:rsidRPr="00A34FA6">
        <w:rPr>
          <w:rFonts w:ascii="Arial" w:hAnsi="Arial" w:cs="Arial"/>
          <w:b/>
          <w:spacing w:val="30"/>
          <w:sz w:val="20"/>
          <w:szCs w:val="20"/>
        </w:rPr>
        <w:fldChar w:fldCharType="end"/>
      </w:r>
    </w:p>
    <w:tbl>
      <w:tblPr>
        <w:tblpPr w:leftFromText="180" w:rightFromText="180" w:vertAnchor="text" w:horzAnchor="margin" w:tblpY="123"/>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33"/>
      </w:tblGrid>
      <w:tr w:rsidR="001335D0" w:rsidRPr="00A34FA6" w:rsidTr="00E40281">
        <w:trPr>
          <w:trHeight w:val="1025"/>
        </w:trPr>
        <w:tc>
          <w:tcPr>
            <w:tcW w:w="1985" w:type="dxa"/>
            <w:shd w:val="clear" w:color="auto" w:fill="F2F2F2"/>
            <w:vAlign w:val="center"/>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b/>
                <w:color w:val="000000"/>
                <w:sz w:val="20"/>
                <w:szCs w:val="20"/>
              </w:rPr>
            </w:pPr>
            <w:r w:rsidRPr="00A34FA6">
              <w:rPr>
                <w:rFonts w:ascii="Arial" w:hAnsi="Arial" w:cs="Arial"/>
                <w:b/>
                <w:color w:val="000000"/>
                <w:sz w:val="20"/>
                <w:szCs w:val="20"/>
              </w:rPr>
              <w:t>Signature</w:t>
            </w:r>
          </w:p>
        </w:tc>
        <w:tc>
          <w:tcPr>
            <w:tcW w:w="7033" w:type="dxa"/>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jc w:val="both"/>
              <w:rPr>
                <w:rFonts w:ascii="Arial" w:hAnsi="Arial" w:cs="Arial"/>
                <w:color w:val="000000"/>
                <w:sz w:val="20"/>
                <w:szCs w:val="20"/>
              </w:rPr>
            </w:pPr>
          </w:p>
        </w:tc>
      </w:tr>
      <w:tr w:rsidR="001335D0" w:rsidRPr="00A34FA6" w:rsidTr="00E40281">
        <w:trPr>
          <w:trHeight w:val="773"/>
        </w:trPr>
        <w:tc>
          <w:tcPr>
            <w:tcW w:w="1985" w:type="dxa"/>
            <w:shd w:val="clear" w:color="auto" w:fill="F2F2F2"/>
            <w:vAlign w:val="center"/>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color w:val="000000"/>
                <w:sz w:val="20"/>
                <w:szCs w:val="20"/>
              </w:rPr>
            </w:pPr>
            <w:r w:rsidRPr="00A34FA6">
              <w:rPr>
                <w:rFonts w:ascii="Arial" w:hAnsi="Arial" w:cs="Arial"/>
                <w:color w:val="000000"/>
                <w:sz w:val="20"/>
                <w:szCs w:val="20"/>
              </w:rPr>
              <w:t>Name</w:t>
            </w:r>
          </w:p>
        </w:tc>
        <w:tc>
          <w:tcPr>
            <w:tcW w:w="7033" w:type="dxa"/>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tc>
      </w:tr>
      <w:tr w:rsidR="001335D0" w:rsidRPr="00A34FA6" w:rsidTr="00E40281">
        <w:trPr>
          <w:trHeight w:val="638"/>
        </w:trPr>
        <w:tc>
          <w:tcPr>
            <w:tcW w:w="1985" w:type="dxa"/>
            <w:shd w:val="clear" w:color="auto" w:fill="F2F2F2"/>
            <w:vAlign w:val="center"/>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color w:val="000000"/>
                <w:sz w:val="20"/>
                <w:szCs w:val="20"/>
              </w:rPr>
            </w:pPr>
            <w:r w:rsidRPr="00A34FA6">
              <w:rPr>
                <w:rFonts w:ascii="Arial" w:hAnsi="Arial" w:cs="Arial"/>
                <w:color w:val="000000"/>
                <w:sz w:val="20"/>
                <w:szCs w:val="20"/>
              </w:rPr>
              <w:t>Designation</w:t>
            </w:r>
          </w:p>
        </w:tc>
        <w:tc>
          <w:tcPr>
            <w:tcW w:w="7033" w:type="dxa"/>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tc>
      </w:tr>
      <w:tr w:rsidR="001335D0" w:rsidRPr="00A34FA6" w:rsidTr="00E40281">
        <w:trPr>
          <w:trHeight w:val="675"/>
        </w:trPr>
        <w:tc>
          <w:tcPr>
            <w:tcW w:w="1985" w:type="dxa"/>
            <w:shd w:val="clear" w:color="auto" w:fill="F2F2F2"/>
            <w:vAlign w:val="center"/>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color w:val="000000"/>
                <w:sz w:val="20"/>
                <w:szCs w:val="20"/>
              </w:rPr>
            </w:pPr>
            <w:r w:rsidRPr="00A34FA6">
              <w:rPr>
                <w:rFonts w:ascii="Arial" w:hAnsi="Arial" w:cs="Arial"/>
                <w:color w:val="000000"/>
                <w:sz w:val="20"/>
                <w:szCs w:val="20"/>
              </w:rPr>
              <w:t>Address</w:t>
            </w:r>
          </w:p>
        </w:tc>
        <w:tc>
          <w:tcPr>
            <w:tcW w:w="7033" w:type="dxa"/>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tc>
      </w:tr>
      <w:tr w:rsidR="001335D0" w:rsidRPr="00A34FA6" w:rsidTr="00E40281">
        <w:trPr>
          <w:trHeight w:val="350"/>
        </w:trPr>
        <w:tc>
          <w:tcPr>
            <w:tcW w:w="1985" w:type="dxa"/>
            <w:shd w:val="clear" w:color="auto" w:fill="F2F2F2"/>
            <w:vAlign w:val="center"/>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color w:val="000000"/>
                <w:sz w:val="20"/>
                <w:szCs w:val="20"/>
              </w:rPr>
            </w:pPr>
            <w:r w:rsidRPr="00A34FA6">
              <w:rPr>
                <w:rFonts w:ascii="Arial" w:hAnsi="Arial" w:cs="Arial"/>
                <w:color w:val="000000"/>
                <w:sz w:val="20"/>
                <w:szCs w:val="20"/>
              </w:rPr>
              <w:t>Contact Numbers (landline and Mobile)</w:t>
            </w:r>
          </w:p>
        </w:tc>
        <w:tc>
          <w:tcPr>
            <w:tcW w:w="7033" w:type="dxa"/>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tc>
      </w:tr>
      <w:tr w:rsidR="001335D0" w:rsidRPr="00A34FA6" w:rsidTr="00E40281">
        <w:trPr>
          <w:trHeight w:val="350"/>
        </w:trPr>
        <w:tc>
          <w:tcPr>
            <w:tcW w:w="1985" w:type="dxa"/>
            <w:shd w:val="clear" w:color="auto" w:fill="F2F2F2"/>
            <w:vAlign w:val="center"/>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color w:val="000000"/>
                <w:sz w:val="20"/>
                <w:szCs w:val="20"/>
              </w:rPr>
            </w:pPr>
            <w:r w:rsidRPr="00A34FA6">
              <w:rPr>
                <w:rFonts w:ascii="Arial" w:hAnsi="Arial" w:cs="Arial"/>
                <w:color w:val="000000"/>
                <w:sz w:val="20"/>
                <w:szCs w:val="20"/>
              </w:rPr>
              <w:t>Email address</w:t>
            </w:r>
          </w:p>
        </w:tc>
        <w:tc>
          <w:tcPr>
            <w:tcW w:w="7033" w:type="dxa"/>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tc>
      </w:tr>
      <w:tr w:rsidR="001335D0" w:rsidRPr="00A34FA6" w:rsidTr="00E40281">
        <w:trPr>
          <w:trHeight w:val="350"/>
        </w:trPr>
        <w:tc>
          <w:tcPr>
            <w:tcW w:w="1985" w:type="dxa"/>
            <w:shd w:val="clear" w:color="auto" w:fill="F2F2F2"/>
            <w:vAlign w:val="center"/>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color w:val="000000"/>
                <w:sz w:val="20"/>
                <w:szCs w:val="20"/>
              </w:rPr>
            </w:pPr>
            <w:r w:rsidRPr="00A34FA6">
              <w:rPr>
                <w:rFonts w:ascii="Arial" w:hAnsi="Arial" w:cs="Arial"/>
                <w:color w:val="000000"/>
                <w:sz w:val="20"/>
                <w:szCs w:val="20"/>
              </w:rPr>
              <w:t>Fax Number</w:t>
            </w:r>
          </w:p>
        </w:tc>
        <w:tc>
          <w:tcPr>
            <w:tcW w:w="7033" w:type="dxa"/>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tc>
      </w:tr>
      <w:tr w:rsidR="001335D0" w:rsidRPr="00A34FA6" w:rsidTr="00E40281">
        <w:trPr>
          <w:trHeight w:val="377"/>
        </w:trPr>
        <w:tc>
          <w:tcPr>
            <w:tcW w:w="1985" w:type="dxa"/>
            <w:shd w:val="clear" w:color="auto" w:fill="F2F2F2"/>
            <w:vAlign w:val="center"/>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color w:val="000000"/>
                <w:sz w:val="20"/>
                <w:szCs w:val="20"/>
              </w:rPr>
            </w:pPr>
            <w:r w:rsidRPr="00A34FA6">
              <w:rPr>
                <w:rFonts w:ascii="Arial" w:hAnsi="Arial" w:cs="Arial"/>
                <w:color w:val="000000"/>
                <w:sz w:val="20"/>
                <w:szCs w:val="20"/>
              </w:rPr>
              <w:t>Date</w:t>
            </w:r>
          </w:p>
        </w:tc>
        <w:tc>
          <w:tcPr>
            <w:tcW w:w="7033" w:type="dxa"/>
          </w:tcPr>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p w:rsidR="001335D0" w:rsidRPr="00A34FA6" w:rsidRDefault="001335D0" w:rsidP="00E4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color w:val="000000"/>
                <w:sz w:val="20"/>
                <w:szCs w:val="20"/>
              </w:rPr>
            </w:pPr>
          </w:p>
        </w:tc>
      </w:tr>
    </w:tbl>
    <w:p w:rsidR="001335D0" w:rsidRPr="00A34FA6" w:rsidRDefault="001335D0" w:rsidP="001335D0">
      <w:pPr>
        <w:rPr>
          <w:rFonts w:ascii="Arial" w:hAnsi="Arial" w:cs="Arial"/>
          <w:sz w:val="20"/>
          <w:szCs w:val="20"/>
        </w:rPr>
      </w:pPr>
      <w:r w:rsidRPr="00A34FA6">
        <w:rPr>
          <w:rFonts w:ascii="Arial" w:hAnsi="Arial" w:cs="Arial"/>
          <w:sz w:val="20"/>
          <w:szCs w:val="20"/>
        </w:rPr>
        <w:t xml:space="preserve">Note: </w:t>
      </w:r>
    </w:p>
    <w:p w:rsidR="001335D0" w:rsidRPr="00A34FA6" w:rsidRDefault="001335D0" w:rsidP="00D542BF">
      <w:pPr>
        <w:pStyle w:val="ListParagraph"/>
        <w:numPr>
          <w:ilvl w:val="0"/>
          <w:numId w:val="26"/>
        </w:numPr>
        <w:spacing w:after="0" w:line="240" w:lineRule="auto"/>
        <w:rPr>
          <w:rFonts w:ascii="Arial" w:hAnsi="Arial" w:cs="Arial"/>
          <w:sz w:val="18"/>
          <w:szCs w:val="18"/>
        </w:rPr>
      </w:pPr>
      <w:r w:rsidRPr="00A34FA6">
        <w:rPr>
          <w:rFonts w:ascii="Arial" w:hAnsi="Arial" w:cs="Arial"/>
          <w:sz w:val="18"/>
          <w:szCs w:val="18"/>
        </w:rPr>
        <w:t>Technical Proposal will be liable to rejection and zero score if it is submitted without signature of Head of Organisation/ authorized person in the above table. In case of authorised person, authority letter must be attached (on Rs 100/- stamp paper).</w:t>
      </w:r>
    </w:p>
    <w:p w:rsidR="001335D0" w:rsidRPr="00A34FA6" w:rsidRDefault="001335D0" w:rsidP="00D542BF">
      <w:pPr>
        <w:pStyle w:val="ListParagraph"/>
        <w:numPr>
          <w:ilvl w:val="0"/>
          <w:numId w:val="26"/>
        </w:numPr>
        <w:spacing w:after="0" w:line="240" w:lineRule="auto"/>
        <w:rPr>
          <w:rFonts w:ascii="Arial" w:hAnsi="Arial" w:cs="Arial"/>
          <w:b/>
          <w:sz w:val="18"/>
          <w:szCs w:val="18"/>
        </w:rPr>
      </w:pPr>
      <w:r w:rsidRPr="00A34FA6">
        <w:rPr>
          <w:rFonts w:ascii="Arial" w:hAnsi="Arial" w:cs="Arial"/>
          <w:b/>
          <w:sz w:val="18"/>
          <w:szCs w:val="18"/>
        </w:rPr>
        <w:t>Only computer typed version of the form is acceptable.</w:t>
      </w:r>
    </w:p>
    <w:p w:rsidR="001335D0" w:rsidRPr="00A34FA6" w:rsidRDefault="001335D0" w:rsidP="00D542BF">
      <w:pPr>
        <w:pStyle w:val="ListParagraph"/>
        <w:numPr>
          <w:ilvl w:val="0"/>
          <w:numId w:val="26"/>
        </w:numPr>
        <w:spacing w:line="240" w:lineRule="auto"/>
        <w:rPr>
          <w:rFonts w:ascii="Arial" w:hAnsi="Arial" w:cs="Arial"/>
          <w:b/>
          <w:sz w:val="18"/>
          <w:szCs w:val="18"/>
        </w:rPr>
      </w:pPr>
      <w:r w:rsidRPr="00A34FA6">
        <w:rPr>
          <w:rFonts w:ascii="Arial" w:hAnsi="Arial" w:cs="Arial"/>
          <w:b/>
          <w:sz w:val="18"/>
          <w:szCs w:val="18"/>
        </w:rPr>
        <w:t xml:space="preserve">One original and two copies of the technical proposal along with all supporting documents are required to be submitted. </w:t>
      </w:r>
    </w:p>
    <w:p w:rsidR="001335D0" w:rsidRPr="00A34FA6" w:rsidRDefault="001335D0" w:rsidP="00D542BF">
      <w:pPr>
        <w:pStyle w:val="ListParagraph"/>
        <w:numPr>
          <w:ilvl w:val="0"/>
          <w:numId w:val="26"/>
        </w:numPr>
        <w:rPr>
          <w:rFonts w:ascii="Arial" w:hAnsi="Arial" w:cs="Arial"/>
          <w:sz w:val="18"/>
          <w:szCs w:val="18"/>
        </w:rPr>
      </w:pPr>
      <w:r w:rsidRPr="00A34FA6">
        <w:rPr>
          <w:rFonts w:ascii="Arial" w:hAnsi="Arial" w:cs="Arial"/>
          <w:sz w:val="18"/>
          <w:szCs w:val="18"/>
        </w:rPr>
        <w:t>Third Party Evaluation Firm will not be allowed to change the proposed management staff, except by the approval of PSDF</w:t>
      </w:r>
    </w:p>
    <w:p w:rsidR="001335D0" w:rsidRPr="00A34FA6" w:rsidRDefault="001335D0" w:rsidP="001335D0">
      <w:pPr>
        <w:spacing w:line="240" w:lineRule="auto"/>
        <w:ind w:left="360"/>
        <w:rPr>
          <w:rFonts w:ascii="Arial" w:hAnsi="Arial" w:cs="Arial"/>
        </w:rPr>
      </w:pPr>
    </w:p>
    <w:p w:rsidR="001E764C" w:rsidRPr="00A34FA6" w:rsidRDefault="001E764C" w:rsidP="001335D0">
      <w:pPr>
        <w:pStyle w:val="SectionL"/>
        <w:rPr>
          <w:rFonts w:ascii="Arial" w:hAnsi="Arial" w:cs="Arial"/>
          <w:sz w:val="42"/>
          <w:szCs w:val="22"/>
          <w:u w:val="single"/>
        </w:rPr>
      </w:pPr>
      <w:bookmarkStart w:id="117" w:name="_Toc294963555"/>
      <w:bookmarkStart w:id="118" w:name="_Toc295308770"/>
    </w:p>
    <w:p w:rsidR="001335D0" w:rsidRPr="00A34FA6" w:rsidRDefault="001335D0" w:rsidP="00D07A51">
      <w:pPr>
        <w:pStyle w:val="Heading2"/>
        <w:jc w:val="right"/>
        <w:rPr>
          <w:rFonts w:ascii="Arial" w:hAnsi="Arial" w:cs="Arial"/>
          <w:color w:val="17365D" w:themeColor="text2" w:themeShade="BF"/>
        </w:rPr>
      </w:pPr>
      <w:bookmarkStart w:id="119" w:name="_Toc451526939"/>
      <w:r w:rsidRPr="00A34FA6">
        <w:rPr>
          <w:rFonts w:ascii="Arial" w:hAnsi="Arial" w:cs="Arial"/>
          <w:color w:val="17365D" w:themeColor="text2" w:themeShade="BF"/>
        </w:rPr>
        <w:lastRenderedPageBreak/>
        <w:t>Annexure D</w:t>
      </w:r>
      <w:bookmarkEnd w:id="119"/>
    </w:p>
    <w:tbl>
      <w:tblPr>
        <w:tblW w:w="3996" w:type="pct"/>
        <w:jc w:val="center"/>
        <w:tblLook w:val="04A0" w:firstRow="1" w:lastRow="0" w:firstColumn="1" w:lastColumn="0" w:noHBand="0" w:noVBand="1"/>
      </w:tblPr>
      <w:tblGrid>
        <w:gridCol w:w="7387"/>
      </w:tblGrid>
      <w:tr w:rsidR="002C4295" w:rsidRPr="00A34FA6" w:rsidTr="00E40281">
        <w:trPr>
          <w:trHeight w:val="3423"/>
          <w:jc w:val="center"/>
        </w:trPr>
        <w:tc>
          <w:tcPr>
            <w:tcW w:w="5000" w:type="pct"/>
          </w:tcPr>
          <w:p w:rsidR="002C4295" w:rsidRPr="00A34FA6" w:rsidRDefault="002C4295" w:rsidP="00D07A51">
            <w:pPr>
              <w:pStyle w:val="Heading2"/>
              <w:jc w:val="center"/>
              <w:rPr>
                <w:rFonts w:ascii="Arial" w:hAnsi="Arial" w:cs="Arial"/>
                <w:color w:val="17365D" w:themeColor="text2" w:themeShade="BF"/>
              </w:rPr>
            </w:pPr>
          </w:p>
          <w:p w:rsidR="002C4295" w:rsidRPr="00A34FA6" w:rsidRDefault="002C4295" w:rsidP="00D07A51">
            <w:pPr>
              <w:pStyle w:val="Heading2"/>
              <w:jc w:val="center"/>
              <w:rPr>
                <w:rFonts w:ascii="Arial" w:hAnsi="Arial" w:cs="Arial"/>
                <w:caps/>
                <w:color w:val="17365D" w:themeColor="text2" w:themeShade="BF"/>
              </w:rPr>
            </w:pPr>
            <w:bookmarkStart w:id="120" w:name="_Toc451526940"/>
            <w:r w:rsidRPr="00A34FA6">
              <w:rPr>
                <w:rFonts w:ascii="Arial" w:hAnsi="Arial" w:cs="Arial"/>
                <w:color w:val="17365D" w:themeColor="text2" w:themeShade="BF"/>
              </w:rPr>
              <w:t>FINANCIAL PROPOSAL FORM</w:t>
            </w:r>
            <w:bookmarkEnd w:id="120"/>
          </w:p>
        </w:tc>
      </w:tr>
      <w:tr w:rsidR="002C4295" w:rsidRPr="00A34FA6" w:rsidTr="00E40281">
        <w:trPr>
          <w:trHeight w:val="1530"/>
          <w:jc w:val="center"/>
        </w:trPr>
        <w:tc>
          <w:tcPr>
            <w:tcW w:w="5000" w:type="pct"/>
            <w:tcBorders>
              <w:bottom w:val="single" w:sz="4" w:space="0" w:color="4F81BD"/>
            </w:tcBorders>
            <w:vAlign w:val="center"/>
          </w:tcPr>
          <w:p w:rsidR="00C12484" w:rsidRPr="00A34FA6" w:rsidRDefault="002C4295" w:rsidP="00C12484">
            <w:pPr>
              <w:pStyle w:val="NoSpacing"/>
              <w:jc w:val="center"/>
              <w:rPr>
                <w:rFonts w:ascii="Arial" w:hAnsi="Arial" w:cs="Arial"/>
                <w:b/>
                <w:color w:val="000000"/>
                <w:sz w:val="32"/>
                <w:szCs w:val="32"/>
              </w:rPr>
            </w:pPr>
            <w:r w:rsidRPr="00A34FA6">
              <w:rPr>
                <w:rFonts w:ascii="Arial" w:hAnsi="Arial" w:cs="Arial"/>
                <w:b/>
                <w:color w:val="000000"/>
                <w:sz w:val="32"/>
                <w:szCs w:val="32"/>
              </w:rPr>
              <w:t xml:space="preserve">Third Party Evaluation </w:t>
            </w:r>
            <w:r w:rsidR="00C12484" w:rsidRPr="00A34FA6">
              <w:rPr>
                <w:rFonts w:ascii="Arial" w:hAnsi="Arial" w:cs="Arial"/>
                <w:b/>
                <w:color w:val="000000"/>
                <w:sz w:val="32"/>
                <w:szCs w:val="32"/>
              </w:rPr>
              <w:t xml:space="preserve">Services </w:t>
            </w:r>
          </w:p>
          <w:p w:rsidR="002C4295" w:rsidRPr="00A34FA6" w:rsidRDefault="002C4295" w:rsidP="00C12484">
            <w:pPr>
              <w:pStyle w:val="NoSpacing"/>
              <w:jc w:val="center"/>
              <w:rPr>
                <w:rFonts w:ascii="Arial" w:hAnsi="Arial" w:cs="Arial"/>
                <w:b/>
                <w:color w:val="000000"/>
                <w:sz w:val="32"/>
                <w:szCs w:val="32"/>
              </w:rPr>
            </w:pPr>
            <w:r w:rsidRPr="00A34FA6">
              <w:rPr>
                <w:rFonts w:ascii="Arial" w:hAnsi="Arial" w:cs="Arial"/>
                <w:b/>
                <w:color w:val="000000"/>
                <w:sz w:val="32"/>
                <w:szCs w:val="32"/>
              </w:rPr>
              <w:t>for Punjab Skills Development Fund  Schemes</w:t>
            </w:r>
          </w:p>
        </w:tc>
      </w:tr>
      <w:tr w:rsidR="002C4295" w:rsidRPr="00A34FA6" w:rsidTr="00E40281">
        <w:trPr>
          <w:trHeight w:val="1530"/>
          <w:jc w:val="center"/>
        </w:trPr>
        <w:tc>
          <w:tcPr>
            <w:tcW w:w="5000" w:type="pct"/>
            <w:tcBorders>
              <w:bottom w:val="single" w:sz="4" w:space="0" w:color="4F81BD"/>
            </w:tcBorders>
            <w:vAlign w:val="center"/>
          </w:tcPr>
          <w:p w:rsidR="002C4295" w:rsidRPr="00A34FA6" w:rsidRDefault="002C4295" w:rsidP="00E40281">
            <w:pPr>
              <w:pStyle w:val="NoSpacing"/>
              <w:jc w:val="center"/>
              <w:rPr>
                <w:rFonts w:ascii="Arial" w:hAnsi="Arial" w:cs="Arial"/>
                <w:b/>
                <w:color w:val="000000"/>
                <w:sz w:val="32"/>
                <w:szCs w:val="32"/>
              </w:rPr>
            </w:pPr>
          </w:p>
        </w:tc>
      </w:tr>
      <w:tr w:rsidR="002C4295" w:rsidRPr="00A34FA6" w:rsidTr="00E40281">
        <w:trPr>
          <w:trHeight w:val="720"/>
          <w:jc w:val="center"/>
        </w:trPr>
        <w:tc>
          <w:tcPr>
            <w:tcW w:w="5000" w:type="pct"/>
            <w:tcBorders>
              <w:top w:val="single" w:sz="4" w:space="0" w:color="4F81BD"/>
            </w:tcBorders>
            <w:vAlign w:val="center"/>
          </w:tcPr>
          <w:p w:rsidR="002C4295" w:rsidRPr="00A34FA6" w:rsidRDefault="002C4295" w:rsidP="00E40281">
            <w:pPr>
              <w:pStyle w:val="NoSpacing"/>
              <w:jc w:val="center"/>
              <w:rPr>
                <w:rFonts w:ascii="Arial" w:hAnsi="Arial" w:cs="Arial"/>
                <w:b/>
                <w:color w:val="000000"/>
                <w:sz w:val="32"/>
                <w:szCs w:val="32"/>
              </w:rPr>
            </w:pPr>
            <w:r w:rsidRPr="00A34FA6">
              <w:rPr>
                <w:rFonts w:ascii="Arial" w:hAnsi="Arial" w:cs="Arial"/>
                <w:b/>
                <w:color w:val="000000"/>
                <w:sz w:val="32"/>
                <w:szCs w:val="32"/>
              </w:rPr>
              <w:t xml:space="preserve">From </w:t>
            </w:r>
          </w:p>
        </w:tc>
      </w:tr>
      <w:tr w:rsidR="002C4295" w:rsidRPr="00A34FA6" w:rsidTr="00E40281">
        <w:trPr>
          <w:trHeight w:val="360"/>
          <w:jc w:val="center"/>
        </w:trPr>
        <w:tc>
          <w:tcPr>
            <w:tcW w:w="5000" w:type="pct"/>
            <w:vAlign w:val="center"/>
          </w:tcPr>
          <w:p w:rsidR="002C4295" w:rsidRPr="00A34FA6" w:rsidRDefault="002C4295" w:rsidP="00E40281">
            <w:pPr>
              <w:pStyle w:val="NoSpacing"/>
              <w:jc w:val="center"/>
              <w:rPr>
                <w:rFonts w:ascii="Arial" w:hAnsi="Arial" w:cs="Arial"/>
                <w:b/>
                <w:color w:val="000000"/>
                <w:sz w:val="32"/>
                <w:szCs w:val="32"/>
              </w:rPr>
            </w:pPr>
          </w:p>
          <w:p w:rsidR="002C4295" w:rsidRPr="00A34FA6" w:rsidRDefault="002C4295" w:rsidP="00E40281">
            <w:pPr>
              <w:pStyle w:val="NoSpacing"/>
              <w:jc w:val="center"/>
              <w:rPr>
                <w:rFonts w:ascii="Arial" w:hAnsi="Arial" w:cs="Arial"/>
                <w:b/>
                <w:color w:val="000000"/>
                <w:sz w:val="32"/>
                <w:szCs w:val="32"/>
              </w:rPr>
            </w:pPr>
          </w:p>
        </w:tc>
      </w:tr>
      <w:tr w:rsidR="002C4295" w:rsidRPr="00A34FA6" w:rsidTr="00E40281">
        <w:trPr>
          <w:trHeight w:val="360"/>
          <w:jc w:val="center"/>
        </w:trPr>
        <w:tc>
          <w:tcPr>
            <w:tcW w:w="5000" w:type="pct"/>
            <w:vAlign w:val="center"/>
          </w:tcPr>
          <w:p w:rsidR="002C4295" w:rsidRPr="00A34FA6" w:rsidRDefault="002C4295" w:rsidP="00E40281">
            <w:pPr>
              <w:pStyle w:val="NoSpacing"/>
              <w:rPr>
                <w:rFonts w:ascii="Arial" w:hAnsi="Arial" w:cs="Arial"/>
                <w:b/>
                <w:bCs/>
                <w:sz w:val="32"/>
                <w:szCs w:val="32"/>
              </w:rPr>
            </w:pPr>
            <w:r w:rsidRPr="00A34FA6">
              <w:rPr>
                <w:rFonts w:ascii="Arial" w:hAnsi="Arial" w:cs="Arial"/>
                <w:b/>
                <w:bCs/>
                <w:sz w:val="32"/>
                <w:szCs w:val="32"/>
              </w:rPr>
              <w:t>Name of Organization:</w:t>
            </w:r>
          </w:p>
          <w:p w:rsidR="002C4295" w:rsidRPr="00A34FA6" w:rsidRDefault="002C4295" w:rsidP="00E40281">
            <w:pPr>
              <w:pStyle w:val="NoSpacing"/>
              <w:jc w:val="center"/>
              <w:rPr>
                <w:rFonts w:ascii="Arial" w:hAnsi="Arial" w:cs="Arial"/>
                <w:b/>
                <w:bCs/>
                <w:color w:val="000000"/>
                <w:sz w:val="32"/>
                <w:szCs w:val="32"/>
              </w:rPr>
            </w:pPr>
          </w:p>
        </w:tc>
      </w:tr>
      <w:tr w:rsidR="002C4295" w:rsidRPr="00A34FA6" w:rsidTr="00E40281">
        <w:trPr>
          <w:trHeight w:val="162"/>
          <w:jc w:val="center"/>
        </w:trPr>
        <w:tc>
          <w:tcPr>
            <w:tcW w:w="5000" w:type="pct"/>
            <w:vAlign w:val="center"/>
          </w:tcPr>
          <w:p w:rsidR="002C4295" w:rsidRPr="00A34FA6" w:rsidRDefault="002C4295" w:rsidP="00E40281">
            <w:pPr>
              <w:pStyle w:val="NoSpacing"/>
              <w:jc w:val="center"/>
              <w:rPr>
                <w:rFonts w:ascii="Arial" w:hAnsi="Arial" w:cs="Arial"/>
                <w:b/>
                <w:bCs/>
                <w:color w:val="000000"/>
                <w:sz w:val="32"/>
                <w:szCs w:val="32"/>
              </w:rPr>
            </w:pPr>
          </w:p>
          <w:p w:rsidR="002C4295" w:rsidRPr="00A34FA6" w:rsidRDefault="002C4295" w:rsidP="00E40281">
            <w:pPr>
              <w:pStyle w:val="NoSpacing"/>
              <w:rPr>
                <w:rFonts w:ascii="Arial" w:hAnsi="Arial" w:cs="Arial"/>
                <w:b/>
                <w:bCs/>
                <w:color w:val="000000"/>
                <w:sz w:val="32"/>
                <w:szCs w:val="32"/>
              </w:rPr>
            </w:pPr>
            <w:r w:rsidRPr="00A34FA6">
              <w:rPr>
                <w:rFonts w:ascii="Arial" w:hAnsi="Arial" w:cs="Arial"/>
                <w:b/>
                <w:bCs/>
                <w:color w:val="000000"/>
                <w:sz w:val="32"/>
                <w:szCs w:val="32"/>
              </w:rPr>
              <w:t>Date of Submission:</w:t>
            </w:r>
          </w:p>
        </w:tc>
      </w:tr>
    </w:tbl>
    <w:p w:rsidR="001335D0" w:rsidRPr="00A34FA6" w:rsidRDefault="001335D0" w:rsidP="001335D0">
      <w:pPr>
        <w:pStyle w:val="SectionL"/>
        <w:rPr>
          <w:rFonts w:ascii="Arial" w:hAnsi="Arial" w:cs="Arial"/>
          <w:sz w:val="22"/>
          <w:szCs w:val="22"/>
          <w:u w:val="single"/>
        </w:rPr>
      </w:pPr>
    </w:p>
    <w:p w:rsidR="001335D0" w:rsidRPr="00A34FA6" w:rsidRDefault="001335D0" w:rsidP="001335D0">
      <w:pPr>
        <w:pStyle w:val="SectionL"/>
        <w:rPr>
          <w:rFonts w:ascii="Arial" w:hAnsi="Arial" w:cs="Arial"/>
          <w:sz w:val="22"/>
          <w:szCs w:val="22"/>
          <w:u w:val="single"/>
        </w:rPr>
      </w:pPr>
    </w:p>
    <w:p w:rsidR="001335D0" w:rsidRPr="00A34FA6" w:rsidRDefault="001335D0" w:rsidP="001335D0">
      <w:pPr>
        <w:pStyle w:val="SectionL"/>
        <w:rPr>
          <w:rFonts w:ascii="Arial" w:hAnsi="Arial" w:cs="Arial"/>
          <w:sz w:val="22"/>
          <w:szCs w:val="22"/>
          <w:u w:val="single"/>
        </w:rPr>
      </w:pPr>
    </w:p>
    <w:p w:rsidR="001335D0" w:rsidRPr="00A34FA6" w:rsidRDefault="001335D0" w:rsidP="001335D0">
      <w:pPr>
        <w:pStyle w:val="SectionL"/>
        <w:rPr>
          <w:rFonts w:ascii="Arial" w:hAnsi="Arial" w:cs="Arial"/>
          <w:sz w:val="22"/>
          <w:szCs w:val="22"/>
          <w:u w:val="single"/>
        </w:rPr>
      </w:pPr>
    </w:p>
    <w:p w:rsidR="001335D0" w:rsidRPr="00A34FA6" w:rsidRDefault="001335D0" w:rsidP="001335D0">
      <w:pPr>
        <w:pStyle w:val="SectionL"/>
        <w:rPr>
          <w:rFonts w:ascii="Arial" w:hAnsi="Arial" w:cs="Arial"/>
          <w:sz w:val="22"/>
          <w:szCs w:val="22"/>
          <w:u w:val="single"/>
        </w:rPr>
      </w:pPr>
    </w:p>
    <w:p w:rsidR="001335D0" w:rsidRPr="00A34FA6" w:rsidRDefault="001335D0" w:rsidP="001335D0">
      <w:pPr>
        <w:pStyle w:val="SectionL"/>
        <w:rPr>
          <w:rFonts w:ascii="Arial" w:hAnsi="Arial" w:cs="Arial"/>
          <w:sz w:val="22"/>
          <w:szCs w:val="22"/>
          <w:u w:val="single"/>
        </w:rPr>
      </w:pPr>
    </w:p>
    <w:p w:rsidR="001335D0" w:rsidRPr="00A34FA6" w:rsidRDefault="001335D0" w:rsidP="001335D0">
      <w:pPr>
        <w:pStyle w:val="SectionL"/>
        <w:jc w:val="left"/>
        <w:rPr>
          <w:rFonts w:ascii="Arial" w:hAnsi="Arial" w:cs="Arial"/>
          <w:sz w:val="22"/>
          <w:szCs w:val="22"/>
          <w:u w:val="single"/>
        </w:rPr>
      </w:pPr>
    </w:p>
    <w:p w:rsidR="00D07A51" w:rsidRPr="00A34FA6" w:rsidRDefault="00D07A51" w:rsidP="001335D0">
      <w:pPr>
        <w:pStyle w:val="SectionL"/>
        <w:jc w:val="left"/>
        <w:rPr>
          <w:rFonts w:ascii="Arial" w:hAnsi="Arial" w:cs="Arial"/>
          <w:sz w:val="22"/>
          <w:szCs w:val="22"/>
          <w:u w:val="single"/>
        </w:rPr>
      </w:pPr>
    </w:p>
    <w:p w:rsidR="001335D0" w:rsidRPr="00A34FA6" w:rsidRDefault="001335D0" w:rsidP="00D07A51">
      <w:pPr>
        <w:pStyle w:val="Heading3"/>
        <w:rPr>
          <w:rFonts w:ascii="Arial" w:hAnsi="Arial" w:cs="Arial"/>
          <w:color w:val="17365D" w:themeColor="text2" w:themeShade="BF"/>
        </w:rPr>
      </w:pPr>
      <w:bookmarkStart w:id="121" w:name="_Toc451526941"/>
      <w:bookmarkEnd w:id="117"/>
      <w:bookmarkEnd w:id="118"/>
      <w:r w:rsidRPr="00A34FA6">
        <w:rPr>
          <w:rFonts w:ascii="Arial" w:hAnsi="Arial" w:cs="Arial"/>
          <w:color w:val="17365D" w:themeColor="text2" w:themeShade="BF"/>
        </w:rPr>
        <w:lastRenderedPageBreak/>
        <w:t>COVER LETTER FOR THE SUBMISSION OF FINANCIAL PROPOSAL</w:t>
      </w:r>
      <w:bookmarkEnd w:id="121"/>
    </w:p>
    <w:p w:rsidR="00D07A51" w:rsidRPr="00A34FA6" w:rsidRDefault="00D07A51" w:rsidP="001335D0">
      <w:pPr>
        <w:pStyle w:val="BodyText"/>
        <w:jc w:val="both"/>
        <w:rPr>
          <w:rFonts w:ascii="Arial" w:hAnsi="Arial" w:cs="Arial"/>
          <w:sz w:val="20"/>
          <w:szCs w:val="22"/>
        </w:rPr>
      </w:pPr>
    </w:p>
    <w:p w:rsidR="001335D0" w:rsidRPr="00A34FA6" w:rsidRDefault="001335D0" w:rsidP="001335D0">
      <w:pPr>
        <w:pStyle w:val="BodyText"/>
        <w:jc w:val="both"/>
        <w:rPr>
          <w:rFonts w:ascii="Arial" w:hAnsi="Arial" w:cs="Arial"/>
          <w:sz w:val="20"/>
          <w:szCs w:val="22"/>
        </w:rPr>
      </w:pPr>
      <w:r w:rsidRPr="00A34FA6">
        <w:rPr>
          <w:rFonts w:ascii="Arial" w:hAnsi="Arial" w:cs="Arial"/>
          <w:sz w:val="20"/>
          <w:szCs w:val="22"/>
        </w:rPr>
        <w:t>[Firm letterhead]</w:t>
      </w:r>
    </w:p>
    <w:p w:rsidR="001335D0" w:rsidRPr="00A34FA6" w:rsidRDefault="001335D0" w:rsidP="001335D0">
      <w:pPr>
        <w:pStyle w:val="BodyText"/>
        <w:jc w:val="both"/>
        <w:rPr>
          <w:rFonts w:ascii="Arial" w:hAnsi="Arial" w:cs="Arial"/>
          <w:sz w:val="20"/>
          <w:szCs w:val="22"/>
        </w:rPr>
      </w:pPr>
      <w:r w:rsidRPr="00A34FA6">
        <w:rPr>
          <w:rFonts w:ascii="Arial" w:hAnsi="Arial" w:cs="Arial"/>
          <w:sz w:val="20"/>
          <w:szCs w:val="22"/>
        </w:rPr>
        <w:t>[Date]</w:t>
      </w:r>
    </w:p>
    <w:p w:rsidR="001335D0" w:rsidRPr="00A34FA6" w:rsidRDefault="009A085D" w:rsidP="001335D0">
      <w:pPr>
        <w:pStyle w:val="BodyText"/>
        <w:spacing w:after="0"/>
        <w:jc w:val="both"/>
        <w:rPr>
          <w:rFonts w:ascii="Arial" w:hAnsi="Arial" w:cs="Arial"/>
          <w:sz w:val="20"/>
          <w:szCs w:val="22"/>
        </w:rPr>
      </w:pPr>
      <w:r w:rsidRPr="00A34FA6">
        <w:rPr>
          <w:rFonts w:ascii="Arial" w:hAnsi="Arial" w:cs="Arial"/>
          <w:sz w:val="20"/>
          <w:szCs w:val="22"/>
        </w:rPr>
        <w:t>Assistant Manager Procurement</w:t>
      </w:r>
    </w:p>
    <w:p w:rsidR="001335D0" w:rsidRPr="00A34FA6" w:rsidRDefault="001335D0" w:rsidP="001335D0">
      <w:pPr>
        <w:spacing w:after="0" w:line="240" w:lineRule="auto"/>
        <w:jc w:val="both"/>
        <w:rPr>
          <w:rFonts w:ascii="Arial" w:hAnsi="Arial" w:cs="Arial"/>
          <w:sz w:val="20"/>
          <w:szCs w:val="20"/>
        </w:rPr>
      </w:pPr>
      <w:r w:rsidRPr="00A34FA6">
        <w:rPr>
          <w:rFonts w:ascii="Arial" w:hAnsi="Arial" w:cs="Arial"/>
          <w:sz w:val="20"/>
          <w:szCs w:val="20"/>
        </w:rPr>
        <w:t>Punjab Skills Development Fund,</w:t>
      </w:r>
    </w:p>
    <w:p w:rsidR="001335D0" w:rsidRPr="00A34FA6" w:rsidRDefault="001335D0" w:rsidP="001335D0">
      <w:pPr>
        <w:spacing w:after="0" w:line="240" w:lineRule="auto"/>
        <w:jc w:val="both"/>
        <w:rPr>
          <w:rFonts w:ascii="Arial" w:hAnsi="Arial" w:cs="Arial"/>
          <w:sz w:val="20"/>
          <w:szCs w:val="20"/>
        </w:rPr>
      </w:pPr>
      <w:r w:rsidRPr="00A34FA6">
        <w:rPr>
          <w:rFonts w:ascii="Arial" w:hAnsi="Arial" w:cs="Arial"/>
          <w:sz w:val="20"/>
          <w:szCs w:val="20"/>
        </w:rPr>
        <w:t>House No. 125 Abu Bakar Block,</w:t>
      </w:r>
    </w:p>
    <w:p w:rsidR="001335D0" w:rsidRPr="00A34FA6" w:rsidRDefault="001335D0" w:rsidP="001335D0">
      <w:pPr>
        <w:spacing w:after="0" w:line="240" w:lineRule="auto"/>
        <w:jc w:val="both"/>
        <w:rPr>
          <w:rFonts w:ascii="Arial" w:hAnsi="Arial" w:cs="Arial"/>
          <w:sz w:val="20"/>
          <w:szCs w:val="20"/>
        </w:rPr>
      </w:pPr>
      <w:r w:rsidRPr="00A34FA6">
        <w:rPr>
          <w:rFonts w:ascii="Arial" w:hAnsi="Arial" w:cs="Arial"/>
          <w:sz w:val="20"/>
          <w:szCs w:val="20"/>
        </w:rPr>
        <w:t>New Garden Town,</w:t>
      </w:r>
    </w:p>
    <w:p w:rsidR="001335D0" w:rsidRPr="00A34FA6" w:rsidRDefault="001335D0" w:rsidP="001335D0">
      <w:pPr>
        <w:spacing w:after="0" w:line="240" w:lineRule="auto"/>
        <w:jc w:val="both"/>
        <w:rPr>
          <w:rFonts w:ascii="Arial" w:hAnsi="Arial" w:cs="Arial"/>
          <w:sz w:val="20"/>
          <w:szCs w:val="20"/>
        </w:rPr>
      </w:pPr>
      <w:r w:rsidRPr="00A34FA6">
        <w:rPr>
          <w:rFonts w:ascii="Arial" w:hAnsi="Arial" w:cs="Arial"/>
          <w:sz w:val="20"/>
          <w:szCs w:val="20"/>
        </w:rPr>
        <w:t>Lahore</w:t>
      </w:r>
    </w:p>
    <w:p w:rsidR="001335D0" w:rsidRPr="00A34FA6" w:rsidRDefault="001335D0" w:rsidP="001335D0">
      <w:pPr>
        <w:spacing w:after="0" w:line="240" w:lineRule="auto"/>
        <w:jc w:val="both"/>
        <w:rPr>
          <w:rFonts w:ascii="Arial" w:hAnsi="Arial" w:cs="Arial"/>
          <w:sz w:val="20"/>
          <w:szCs w:val="20"/>
        </w:rPr>
      </w:pPr>
      <w:r w:rsidRPr="00A34FA6">
        <w:rPr>
          <w:rFonts w:ascii="Arial" w:hAnsi="Arial" w:cs="Arial"/>
          <w:sz w:val="20"/>
          <w:szCs w:val="20"/>
        </w:rPr>
        <w:t xml:space="preserve">Tel No: </w:t>
      </w:r>
      <w:r w:rsidRPr="00A34FA6">
        <w:rPr>
          <w:rFonts w:ascii="Arial" w:hAnsi="Arial" w:cs="Arial"/>
          <w:color w:val="000000"/>
        </w:rPr>
        <w:t>042-35913540-41</w:t>
      </w:r>
      <w:r w:rsidRPr="00A34FA6">
        <w:rPr>
          <w:rFonts w:ascii="Arial" w:hAnsi="Arial" w:cs="Arial"/>
          <w:sz w:val="20"/>
          <w:szCs w:val="20"/>
        </w:rPr>
        <w:t xml:space="preserve"> </w:t>
      </w:r>
    </w:p>
    <w:p w:rsidR="001335D0" w:rsidRPr="00A34FA6" w:rsidRDefault="001335D0" w:rsidP="001335D0">
      <w:pPr>
        <w:pStyle w:val="BodyText"/>
        <w:spacing w:after="0"/>
        <w:jc w:val="both"/>
        <w:rPr>
          <w:rFonts w:ascii="Arial" w:hAnsi="Arial" w:cs="Arial"/>
          <w:sz w:val="20"/>
          <w:szCs w:val="22"/>
        </w:rPr>
      </w:pPr>
    </w:p>
    <w:p w:rsidR="001335D0" w:rsidRPr="00A34FA6" w:rsidRDefault="001335D0" w:rsidP="001335D0">
      <w:pPr>
        <w:pStyle w:val="BodyText"/>
        <w:jc w:val="both"/>
        <w:rPr>
          <w:rFonts w:ascii="Arial" w:hAnsi="Arial" w:cs="Arial"/>
          <w:sz w:val="20"/>
          <w:szCs w:val="22"/>
        </w:rPr>
      </w:pPr>
      <w:r w:rsidRPr="00A34FA6">
        <w:rPr>
          <w:rFonts w:ascii="Arial" w:hAnsi="Arial" w:cs="Arial"/>
          <w:b/>
          <w:sz w:val="20"/>
          <w:szCs w:val="22"/>
        </w:rPr>
        <w:t xml:space="preserve">Subject: </w:t>
      </w:r>
      <w:r w:rsidRPr="00A34FA6">
        <w:rPr>
          <w:rFonts w:ascii="Arial" w:hAnsi="Arial" w:cs="Arial"/>
          <w:sz w:val="20"/>
          <w:szCs w:val="22"/>
        </w:rPr>
        <w:t xml:space="preserve">Financial Proposal </w:t>
      </w:r>
    </w:p>
    <w:p w:rsidR="001335D0" w:rsidRPr="00A34FA6" w:rsidRDefault="001335D0" w:rsidP="001335D0">
      <w:pPr>
        <w:autoSpaceDE w:val="0"/>
        <w:autoSpaceDN w:val="0"/>
        <w:adjustRightInd w:val="0"/>
        <w:spacing w:after="0" w:line="240" w:lineRule="auto"/>
        <w:jc w:val="both"/>
        <w:rPr>
          <w:rFonts w:ascii="Arial" w:hAnsi="Arial" w:cs="Arial"/>
          <w:sz w:val="20"/>
        </w:rPr>
      </w:pPr>
      <w:r w:rsidRPr="00A34FA6">
        <w:rPr>
          <w:rFonts w:ascii="Arial" w:hAnsi="Arial" w:cs="Arial"/>
          <w:sz w:val="20"/>
        </w:rPr>
        <w:t>Dear Sir,</w:t>
      </w:r>
    </w:p>
    <w:p w:rsidR="001335D0" w:rsidRPr="00A34FA6" w:rsidRDefault="001335D0" w:rsidP="001335D0">
      <w:pPr>
        <w:autoSpaceDE w:val="0"/>
        <w:autoSpaceDN w:val="0"/>
        <w:adjustRightInd w:val="0"/>
        <w:spacing w:after="0" w:line="240" w:lineRule="auto"/>
        <w:jc w:val="both"/>
        <w:rPr>
          <w:rFonts w:ascii="Arial" w:hAnsi="Arial" w:cs="Arial"/>
          <w:sz w:val="20"/>
        </w:rPr>
      </w:pPr>
    </w:p>
    <w:p w:rsidR="001335D0" w:rsidRPr="00A34FA6" w:rsidRDefault="001335D0" w:rsidP="001335D0">
      <w:pPr>
        <w:autoSpaceDE w:val="0"/>
        <w:autoSpaceDN w:val="0"/>
        <w:adjustRightInd w:val="0"/>
        <w:spacing w:after="0" w:line="240" w:lineRule="auto"/>
        <w:jc w:val="both"/>
        <w:rPr>
          <w:rFonts w:ascii="Arial" w:hAnsi="Arial" w:cs="Arial"/>
          <w:sz w:val="20"/>
        </w:rPr>
      </w:pPr>
      <w:r w:rsidRPr="00A34FA6">
        <w:rPr>
          <w:rFonts w:ascii="Arial" w:hAnsi="Arial" w:cs="Arial"/>
          <w:sz w:val="20"/>
        </w:rPr>
        <w:t xml:space="preserve">We offer to provide the services under tender document for </w:t>
      </w:r>
      <w:r w:rsidR="009A085D" w:rsidRPr="00A34FA6">
        <w:rPr>
          <w:rFonts w:ascii="Arial" w:hAnsi="Arial" w:cs="Arial"/>
          <w:sz w:val="20"/>
        </w:rPr>
        <w:t>Training Services Procurement Evaluation.</w:t>
      </w:r>
      <w:r w:rsidRPr="00A34FA6">
        <w:rPr>
          <w:rFonts w:ascii="Arial" w:hAnsi="Arial" w:cs="Arial"/>
          <w:sz w:val="20"/>
        </w:rPr>
        <w:t xml:space="preserve"> Our attached Financial Proposal is for the sum of [</w:t>
      </w:r>
      <w:r w:rsidRPr="00A34FA6">
        <w:rPr>
          <w:rFonts w:ascii="Arial" w:hAnsi="Arial" w:cs="Arial"/>
          <w:b/>
          <w:iCs/>
          <w:sz w:val="20"/>
        </w:rPr>
        <w:t>Insert amount(s) in words and figures</w:t>
      </w:r>
      <w:r w:rsidRPr="00A34FA6">
        <w:rPr>
          <w:rFonts w:ascii="Arial" w:hAnsi="Arial" w:cs="Arial"/>
          <w:sz w:val="20"/>
        </w:rPr>
        <w:t xml:space="preserve">] including all </w:t>
      </w:r>
      <w:proofErr w:type="gramStart"/>
      <w:r w:rsidRPr="00A34FA6">
        <w:rPr>
          <w:rFonts w:ascii="Arial" w:hAnsi="Arial" w:cs="Arial"/>
          <w:sz w:val="20"/>
        </w:rPr>
        <w:t>taxes</w:t>
      </w:r>
      <w:r w:rsidR="009A085D" w:rsidRPr="00A34FA6">
        <w:rPr>
          <w:rFonts w:ascii="Arial" w:hAnsi="Arial" w:cs="Arial"/>
          <w:sz w:val="20"/>
        </w:rPr>
        <w:t>(</w:t>
      </w:r>
      <w:proofErr w:type="gramEnd"/>
      <w:r w:rsidR="009A085D" w:rsidRPr="00A34FA6">
        <w:rPr>
          <w:rFonts w:ascii="Arial" w:hAnsi="Arial" w:cs="Arial"/>
          <w:sz w:val="20"/>
        </w:rPr>
        <w:t xml:space="preserve"> direct &amp; Indirect)</w:t>
      </w:r>
      <w:r w:rsidRPr="00A34FA6">
        <w:rPr>
          <w:rFonts w:ascii="Arial" w:hAnsi="Arial" w:cs="Arial"/>
          <w:sz w:val="20"/>
        </w:rPr>
        <w:t xml:space="preserve"> </w:t>
      </w:r>
      <w:r w:rsidR="009A085D" w:rsidRPr="00A34FA6">
        <w:rPr>
          <w:rFonts w:ascii="Arial" w:hAnsi="Arial" w:cs="Arial"/>
          <w:sz w:val="20"/>
        </w:rPr>
        <w:t xml:space="preserve">for </w:t>
      </w:r>
      <w:r w:rsidRPr="00A34FA6">
        <w:rPr>
          <w:rFonts w:ascii="Arial" w:hAnsi="Arial" w:cs="Arial"/>
          <w:sz w:val="20"/>
        </w:rPr>
        <w:t xml:space="preserve">the program. The </w:t>
      </w:r>
      <w:r w:rsidRPr="00A34FA6">
        <w:rPr>
          <w:rFonts w:ascii="Arial" w:hAnsi="Arial" w:cs="Arial"/>
          <w:b/>
          <w:sz w:val="20"/>
        </w:rPr>
        <w:t>per proposal evaluation cost</w:t>
      </w:r>
      <w:r w:rsidRPr="00A34FA6">
        <w:rPr>
          <w:rFonts w:ascii="Arial" w:hAnsi="Arial" w:cs="Arial"/>
          <w:sz w:val="20"/>
        </w:rPr>
        <w:t xml:space="preserve"> including all taxes with respect to phases are </w:t>
      </w:r>
    </w:p>
    <w:p w:rsidR="001335D0" w:rsidRPr="00A34FA6" w:rsidRDefault="001335D0" w:rsidP="001335D0">
      <w:pPr>
        <w:autoSpaceDE w:val="0"/>
        <w:autoSpaceDN w:val="0"/>
        <w:adjustRightInd w:val="0"/>
        <w:spacing w:after="0" w:line="240" w:lineRule="auto"/>
        <w:jc w:val="both"/>
        <w:rPr>
          <w:rFonts w:ascii="Arial" w:hAnsi="Arial" w:cs="Arial"/>
          <w:sz w:val="20"/>
        </w:rPr>
      </w:pPr>
    </w:p>
    <w:p w:rsidR="001335D0" w:rsidRPr="00A34FA6" w:rsidRDefault="009A085D" w:rsidP="00D542BF">
      <w:pPr>
        <w:pStyle w:val="ListParagraph"/>
        <w:numPr>
          <w:ilvl w:val="0"/>
          <w:numId w:val="31"/>
        </w:numPr>
        <w:autoSpaceDE w:val="0"/>
        <w:autoSpaceDN w:val="0"/>
        <w:adjustRightInd w:val="0"/>
        <w:spacing w:after="0" w:line="240" w:lineRule="auto"/>
        <w:jc w:val="both"/>
        <w:rPr>
          <w:rFonts w:ascii="Arial" w:hAnsi="Arial" w:cs="Arial"/>
          <w:sz w:val="20"/>
        </w:rPr>
      </w:pPr>
      <w:r w:rsidRPr="00A34FA6">
        <w:rPr>
          <w:rFonts w:ascii="Arial" w:hAnsi="Arial" w:cs="Arial"/>
          <w:sz w:val="20"/>
        </w:rPr>
        <w:t xml:space="preserve">Unit Cost of </w:t>
      </w:r>
      <w:r w:rsidR="001335D0" w:rsidRPr="00A34FA6">
        <w:rPr>
          <w:rFonts w:ascii="Arial" w:hAnsi="Arial" w:cs="Arial"/>
          <w:sz w:val="20"/>
        </w:rPr>
        <w:t xml:space="preserve">Phase 1 </w:t>
      </w:r>
      <w:r w:rsidRPr="00A34FA6">
        <w:rPr>
          <w:rFonts w:ascii="Arial" w:hAnsi="Arial" w:cs="Arial"/>
          <w:sz w:val="20"/>
        </w:rPr>
        <w:t xml:space="preserve">including All Taxes </w:t>
      </w:r>
      <w:r w:rsidR="001335D0" w:rsidRPr="00A34FA6">
        <w:rPr>
          <w:rFonts w:ascii="Arial" w:hAnsi="Arial" w:cs="Arial"/>
          <w:sz w:val="20"/>
          <w:u w:val="single"/>
        </w:rPr>
        <w:t>[</w:t>
      </w:r>
      <w:r w:rsidR="001335D0" w:rsidRPr="00A34FA6">
        <w:rPr>
          <w:rFonts w:ascii="Arial" w:hAnsi="Arial" w:cs="Arial"/>
          <w:b/>
          <w:iCs/>
          <w:sz w:val="20"/>
        </w:rPr>
        <w:t xml:space="preserve">Insert amount(s) in words and figures]. </w:t>
      </w:r>
      <w:r w:rsidR="001335D0" w:rsidRPr="00A34FA6">
        <w:rPr>
          <w:rFonts w:ascii="Arial" w:hAnsi="Arial" w:cs="Arial"/>
          <w:sz w:val="20"/>
          <w:u w:val="single"/>
        </w:rPr>
        <w:t xml:space="preserve"> </w:t>
      </w:r>
    </w:p>
    <w:p w:rsidR="001335D0" w:rsidRPr="00A34FA6" w:rsidRDefault="001335D0" w:rsidP="001335D0">
      <w:pPr>
        <w:pStyle w:val="ListParagraph"/>
        <w:autoSpaceDE w:val="0"/>
        <w:autoSpaceDN w:val="0"/>
        <w:adjustRightInd w:val="0"/>
        <w:spacing w:after="0" w:line="240" w:lineRule="auto"/>
        <w:ind w:firstLine="45"/>
        <w:jc w:val="both"/>
        <w:rPr>
          <w:rFonts w:ascii="Arial" w:hAnsi="Arial" w:cs="Arial"/>
          <w:sz w:val="20"/>
        </w:rPr>
      </w:pPr>
    </w:p>
    <w:p w:rsidR="001335D0" w:rsidRPr="00A34FA6" w:rsidRDefault="009A085D" w:rsidP="00D542BF">
      <w:pPr>
        <w:pStyle w:val="ListParagraph"/>
        <w:numPr>
          <w:ilvl w:val="0"/>
          <w:numId w:val="31"/>
        </w:numPr>
        <w:autoSpaceDE w:val="0"/>
        <w:autoSpaceDN w:val="0"/>
        <w:adjustRightInd w:val="0"/>
        <w:spacing w:after="0" w:line="240" w:lineRule="auto"/>
        <w:jc w:val="both"/>
        <w:rPr>
          <w:rFonts w:ascii="Arial" w:hAnsi="Arial" w:cs="Arial"/>
          <w:sz w:val="20"/>
        </w:rPr>
      </w:pPr>
      <w:r w:rsidRPr="00A34FA6">
        <w:rPr>
          <w:rFonts w:ascii="Arial" w:hAnsi="Arial" w:cs="Arial"/>
          <w:sz w:val="20"/>
        </w:rPr>
        <w:t>Unit Cost of Phase 1 including All Taxes Phase</w:t>
      </w:r>
      <w:r w:rsidR="001335D0" w:rsidRPr="00A34FA6">
        <w:rPr>
          <w:rFonts w:ascii="Arial" w:hAnsi="Arial" w:cs="Arial"/>
          <w:sz w:val="20"/>
        </w:rPr>
        <w:t xml:space="preserve"> 2 </w:t>
      </w:r>
      <w:r w:rsidR="001335D0" w:rsidRPr="00A34FA6">
        <w:rPr>
          <w:rFonts w:ascii="Arial" w:hAnsi="Arial" w:cs="Arial"/>
          <w:sz w:val="20"/>
          <w:u w:val="single"/>
        </w:rPr>
        <w:t>[</w:t>
      </w:r>
      <w:r w:rsidR="001335D0" w:rsidRPr="00A34FA6">
        <w:rPr>
          <w:rFonts w:ascii="Arial" w:hAnsi="Arial" w:cs="Arial"/>
          <w:b/>
          <w:iCs/>
          <w:sz w:val="20"/>
        </w:rPr>
        <w:t xml:space="preserve">Insert amount(s) in words and figures]. </w:t>
      </w:r>
      <w:r w:rsidR="001335D0" w:rsidRPr="00A34FA6">
        <w:rPr>
          <w:rFonts w:ascii="Arial" w:hAnsi="Arial" w:cs="Arial"/>
          <w:sz w:val="20"/>
          <w:u w:val="single"/>
        </w:rPr>
        <w:t xml:space="preserve"> </w:t>
      </w:r>
    </w:p>
    <w:p w:rsidR="001335D0" w:rsidRPr="00A34FA6" w:rsidRDefault="001335D0" w:rsidP="001335D0">
      <w:pPr>
        <w:pStyle w:val="ListParagraph"/>
        <w:autoSpaceDE w:val="0"/>
        <w:autoSpaceDN w:val="0"/>
        <w:adjustRightInd w:val="0"/>
        <w:spacing w:after="0" w:line="240" w:lineRule="auto"/>
        <w:jc w:val="both"/>
        <w:rPr>
          <w:rFonts w:ascii="Arial" w:hAnsi="Arial" w:cs="Arial"/>
          <w:sz w:val="20"/>
        </w:rPr>
      </w:pPr>
    </w:p>
    <w:p w:rsidR="001335D0" w:rsidRPr="00A34FA6" w:rsidRDefault="009A085D" w:rsidP="00D542BF">
      <w:pPr>
        <w:pStyle w:val="ListParagraph"/>
        <w:numPr>
          <w:ilvl w:val="0"/>
          <w:numId w:val="31"/>
        </w:numPr>
        <w:autoSpaceDE w:val="0"/>
        <w:autoSpaceDN w:val="0"/>
        <w:adjustRightInd w:val="0"/>
        <w:spacing w:after="0" w:line="240" w:lineRule="auto"/>
        <w:jc w:val="both"/>
        <w:rPr>
          <w:rFonts w:ascii="Arial" w:hAnsi="Arial" w:cs="Arial"/>
          <w:sz w:val="20"/>
        </w:rPr>
      </w:pPr>
      <w:r w:rsidRPr="00A34FA6">
        <w:rPr>
          <w:rFonts w:ascii="Arial" w:hAnsi="Arial" w:cs="Arial"/>
          <w:sz w:val="20"/>
        </w:rPr>
        <w:t xml:space="preserve">Unit Cost of Phase 1 including All Taxes </w:t>
      </w:r>
      <w:r w:rsidR="001335D0" w:rsidRPr="00A34FA6">
        <w:rPr>
          <w:rFonts w:ascii="Arial" w:hAnsi="Arial" w:cs="Arial"/>
          <w:sz w:val="20"/>
        </w:rPr>
        <w:t xml:space="preserve">Phase 3 </w:t>
      </w:r>
      <w:r w:rsidR="001335D0" w:rsidRPr="00A34FA6">
        <w:rPr>
          <w:rFonts w:ascii="Arial" w:hAnsi="Arial" w:cs="Arial"/>
          <w:sz w:val="20"/>
          <w:u w:val="single"/>
        </w:rPr>
        <w:t>[</w:t>
      </w:r>
      <w:r w:rsidR="001335D0" w:rsidRPr="00A34FA6">
        <w:rPr>
          <w:rFonts w:ascii="Arial" w:hAnsi="Arial" w:cs="Arial"/>
          <w:b/>
          <w:iCs/>
          <w:sz w:val="20"/>
        </w:rPr>
        <w:t xml:space="preserve">Insert amount(s) in words and figures]. </w:t>
      </w:r>
      <w:r w:rsidR="001335D0" w:rsidRPr="00A34FA6">
        <w:rPr>
          <w:rFonts w:ascii="Arial" w:hAnsi="Arial" w:cs="Arial"/>
          <w:sz w:val="20"/>
          <w:u w:val="single"/>
        </w:rPr>
        <w:t xml:space="preserve"> </w:t>
      </w:r>
    </w:p>
    <w:p w:rsidR="001335D0" w:rsidRPr="00A34FA6" w:rsidRDefault="001335D0" w:rsidP="001335D0">
      <w:pPr>
        <w:autoSpaceDE w:val="0"/>
        <w:autoSpaceDN w:val="0"/>
        <w:adjustRightInd w:val="0"/>
        <w:spacing w:after="0" w:line="240" w:lineRule="auto"/>
        <w:jc w:val="both"/>
        <w:rPr>
          <w:rFonts w:ascii="Arial" w:hAnsi="Arial" w:cs="Arial"/>
          <w:iCs/>
          <w:sz w:val="20"/>
        </w:rPr>
      </w:pPr>
    </w:p>
    <w:p w:rsidR="001335D0" w:rsidRPr="00A34FA6" w:rsidRDefault="001335D0" w:rsidP="001335D0">
      <w:pPr>
        <w:autoSpaceDE w:val="0"/>
        <w:autoSpaceDN w:val="0"/>
        <w:adjustRightInd w:val="0"/>
        <w:spacing w:after="0" w:line="240" w:lineRule="auto"/>
        <w:jc w:val="both"/>
        <w:rPr>
          <w:rFonts w:ascii="Arial" w:hAnsi="Arial" w:cs="Arial"/>
          <w:sz w:val="20"/>
        </w:rPr>
      </w:pPr>
      <w:r w:rsidRPr="00A34FA6">
        <w:rPr>
          <w:rFonts w:ascii="Arial" w:hAnsi="Arial" w:cs="Arial"/>
          <w:sz w:val="20"/>
        </w:rPr>
        <w:t xml:space="preserve">Our Financial Proposal shall be binding upon us subject to the modifications resulting from Agreement negotiations, up to expiration of the validity period of the Proposal, i.e. before the date indicated in the Data Sheet.  No commissions or gratuities have been or are to be paid by us to agents relating to this Proposal and Agreement execution.  We understand you are not bound to accept any or all Proposals you receive. </w:t>
      </w:r>
    </w:p>
    <w:p w:rsidR="001335D0" w:rsidRPr="00A34FA6" w:rsidRDefault="001335D0" w:rsidP="001335D0">
      <w:pPr>
        <w:autoSpaceDE w:val="0"/>
        <w:autoSpaceDN w:val="0"/>
        <w:adjustRightInd w:val="0"/>
        <w:spacing w:after="0" w:line="240" w:lineRule="auto"/>
        <w:jc w:val="both"/>
        <w:rPr>
          <w:rFonts w:ascii="Arial" w:hAnsi="Arial" w:cs="Arial"/>
          <w:sz w:val="20"/>
        </w:rPr>
      </w:pPr>
    </w:p>
    <w:p w:rsidR="001335D0" w:rsidRPr="00A34FA6" w:rsidRDefault="001335D0" w:rsidP="001335D0">
      <w:pPr>
        <w:autoSpaceDE w:val="0"/>
        <w:autoSpaceDN w:val="0"/>
        <w:adjustRightInd w:val="0"/>
        <w:spacing w:after="0" w:line="240" w:lineRule="auto"/>
        <w:jc w:val="both"/>
        <w:rPr>
          <w:rFonts w:ascii="Arial" w:hAnsi="Arial" w:cs="Arial"/>
          <w:sz w:val="20"/>
        </w:rPr>
      </w:pPr>
    </w:p>
    <w:p w:rsidR="001335D0" w:rsidRPr="00A34FA6" w:rsidRDefault="001335D0" w:rsidP="001335D0">
      <w:pPr>
        <w:autoSpaceDE w:val="0"/>
        <w:autoSpaceDN w:val="0"/>
        <w:adjustRightInd w:val="0"/>
        <w:spacing w:after="0" w:line="240" w:lineRule="auto"/>
        <w:jc w:val="both"/>
        <w:rPr>
          <w:rFonts w:ascii="Arial" w:hAnsi="Arial" w:cs="Arial"/>
          <w:sz w:val="20"/>
        </w:rPr>
      </w:pPr>
    </w:p>
    <w:p w:rsidR="001335D0" w:rsidRPr="00A34FA6" w:rsidRDefault="001335D0" w:rsidP="001335D0">
      <w:pPr>
        <w:autoSpaceDE w:val="0"/>
        <w:autoSpaceDN w:val="0"/>
        <w:adjustRightInd w:val="0"/>
        <w:spacing w:after="0" w:line="240" w:lineRule="auto"/>
        <w:jc w:val="both"/>
        <w:rPr>
          <w:rFonts w:ascii="Arial" w:hAnsi="Arial" w:cs="Arial"/>
          <w:sz w:val="20"/>
        </w:rPr>
      </w:pPr>
      <w:r w:rsidRPr="00A34FA6">
        <w:rPr>
          <w:rFonts w:ascii="Arial" w:hAnsi="Arial" w:cs="Arial"/>
          <w:sz w:val="20"/>
        </w:rPr>
        <w:t>Yours sincerely,</w:t>
      </w:r>
    </w:p>
    <w:p w:rsidR="001335D0" w:rsidRPr="00A34FA6" w:rsidRDefault="001335D0" w:rsidP="001335D0">
      <w:pPr>
        <w:autoSpaceDE w:val="0"/>
        <w:autoSpaceDN w:val="0"/>
        <w:adjustRightInd w:val="0"/>
        <w:spacing w:after="0" w:line="240" w:lineRule="auto"/>
        <w:jc w:val="both"/>
        <w:rPr>
          <w:rFonts w:ascii="Arial" w:hAnsi="Arial" w:cs="Arial"/>
          <w:sz w:val="20"/>
        </w:rPr>
      </w:pPr>
    </w:p>
    <w:p w:rsidR="001335D0" w:rsidRPr="00A34FA6" w:rsidRDefault="001335D0" w:rsidP="001335D0">
      <w:pPr>
        <w:autoSpaceDE w:val="0"/>
        <w:autoSpaceDN w:val="0"/>
        <w:adjustRightInd w:val="0"/>
        <w:spacing w:after="0" w:line="240" w:lineRule="auto"/>
        <w:jc w:val="both"/>
        <w:rPr>
          <w:rFonts w:ascii="Arial" w:hAnsi="Arial" w:cs="Arial"/>
          <w:sz w:val="20"/>
        </w:rPr>
      </w:pPr>
    </w:p>
    <w:p w:rsidR="001335D0" w:rsidRPr="00A34FA6" w:rsidRDefault="001335D0" w:rsidP="001335D0">
      <w:pPr>
        <w:autoSpaceDE w:val="0"/>
        <w:autoSpaceDN w:val="0"/>
        <w:adjustRightInd w:val="0"/>
        <w:spacing w:after="0" w:line="240" w:lineRule="auto"/>
        <w:jc w:val="both"/>
        <w:rPr>
          <w:rFonts w:ascii="Arial" w:hAnsi="Arial" w:cs="Arial"/>
          <w:sz w:val="20"/>
        </w:rPr>
      </w:pPr>
    </w:p>
    <w:p w:rsidR="001335D0" w:rsidRPr="00A34FA6" w:rsidRDefault="001335D0" w:rsidP="001335D0">
      <w:pPr>
        <w:autoSpaceDE w:val="0"/>
        <w:autoSpaceDN w:val="0"/>
        <w:adjustRightInd w:val="0"/>
        <w:spacing w:after="0" w:line="240" w:lineRule="auto"/>
        <w:jc w:val="both"/>
        <w:rPr>
          <w:rFonts w:ascii="Arial" w:hAnsi="Arial" w:cs="Arial"/>
          <w:sz w:val="20"/>
        </w:rPr>
      </w:pPr>
    </w:p>
    <w:p w:rsidR="001335D0" w:rsidRPr="00A34FA6" w:rsidRDefault="001335D0" w:rsidP="001335D0">
      <w:pPr>
        <w:autoSpaceDE w:val="0"/>
        <w:autoSpaceDN w:val="0"/>
        <w:adjustRightInd w:val="0"/>
        <w:spacing w:after="0" w:line="240" w:lineRule="auto"/>
        <w:jc w:val="both"/>
        <w:rPr>
          <w:rFonts w:ascii="Arial" w:hAnsi="Arial" w:cs="Arial"/>
          <w:sz w:val="20"/>
        </w:rPr>
      </w:pPr>
      <w:r w:rsidRPr="00A34FA6">
        <w:rPr>
          <w:rFonts w:ascii="Arial" w:hAnsi="Arial" w:cs="Arial"/>
          <w:sz w:val="20"/>
        </w:rPr>
        <w:t>Signature</w:t>
      </w:r>
    </w:p>
    <w:p w:rsidR="001335D0" w:rsidRPr="00A34FA6" w:rsidRDefault="001335D0" w:rsidP="001335D0">
      <w:pPr>
        <w:autoSpaceDE w:val="0"/>
        <w:autoSpaceDN w:val="0"/>
        <w:adjustRightInd w:val="0"/>
        <w:spacing w:after="0" w:line="240" w:lineRule="auto"/>
        <w:jc w:val="both"/>
        <w:rPr>
          <w:rFonts w:ascii="Arial" w:hAnsi="Arial" w:cs="Arial"/>
          <w:sz w:val="20"/>
        </w:rPr>
      </w:pPr>
    </w:p>
    <w:p w:rsidR="001335D0" w:rsidRPr="00A34FA6" w:rsidRDefault="001335D0" w:rsidP="001335D0">
      <w:pPr>
        <w:autoSpaceDE w:val="0"/>
        <w:autoSpaceDN w:val="0"/>
        <w:adjustRightInd w:val="0"/>
        <w:spacing w:after="0" w:line="240" w:lineRule="auto"/>
        <w:jc w:val="both"/>
        <w:rPr>
          <w:rFonts w:ascii="Arial" w:hAnsi="Arial" w:cs="Arial"/>
          <w:sz w:val="20"/>
        </w:rPr>
      </w:pPr>
      <w:r w:rsidRPr="00A34FA6">
        <w:rPr>
          <w:rFonts w:ascii="Arial" w:hAnsi="Arial" w:cs="Arial"/>
          <w:sz w:val="20"/>
        </w:rPr>
        <w:t>[Name and Title of Signatory]</w:t>
      </w:r>
    </w:p>
    <w:bookmarkEnd w:id="113"/>
    <w:bookmarkEnd w:id="114"/>
    <w:p w:rsidR="001335D0" w:rsidRPr="00A34FA6" w:rsidRDefault="001335D0" w:rsidP="001335D0">
      <w:pPr>
        <w:rPr>
          <w:rFonts w:ascii="Arial" w:hAnsi="Arial" w:cs="Arial"/>
          <w:b/>
        </w:rPr>
      </w:pPr>
    </w:p>
    <w:p w:rsidR="009A085D" w:rsidRPr="00A34FA6" w:rsidRDefault="009A085D" w:rsidP="001335D0">
      <w:pPr>
        <w:rPr>
          <w:rFonts w:ascii="Arial" w:hAnsi="Arial" w:cs="Arial"/>
          <w:b/>
        </w:rPr>
      </w:pPr>
    </w:p>
    <w:p w:rsidR="001335D0" w:rsidRPr="00A34FA6" w:rsidRDefault="001335D0" w:rsidP="001335D0">
      <w:pPr>
        <w:rPr>
          <w:rFonts w:ascii="Arial" w:hAnsi="Arial" w:cs="Arial"/>
          <w:b/>
        </w:rPr>
      </w:pPr>
    </w:p>
    <w:p w:rsidR="001335D0" w:rsidRPr="00A34FA6" w:rsidRDefault="001335D0" w:rsidP="001335D0">
      <w:pPr>
        <w:rPr>
          <w:rFonts w:ascii="Arial" w:hAnsi="Arial" w:cs="Arial"/>
          <w:b/>
        </w:rPr>
      </w:pPr>
    </w:p>
    <w:p w:rsidR="001335D0" w:rsidRPr="00A34FA6" w:rsidRDefault="001335D0" w:rsidP="001335D0">
      <w:pPr>
        <w:rPr>
          <w:rFonts w:ascii="Arial" w:hAnsi="Arial" w:cs="Arial"/>
          <w:b/>
        </w:rPr>
      </w:pPr>
    </w:p>
    <w:p w:rsidR="001335D0" w:rsidRPr="00A34FA6" w:rsidRDefault="001335D0" w:rsidP="001335D0">
      <w:pPr>
        <w:rPr>
          <w:rFonts w:ascii="Arial" w:hAnsi="Arial" w:cs="Arial"/>
          <w:b/>
        </w:rPr>
      </w:pPr>
    </w:p>
    <w:p w:rsidR="00B87445" w:rsidRPr="00A34FA6" w:rsidRDefault="00B87445" w:rsidP="00B87445">
      <w:pPr>
        <w:rPr>
          <w:rFonts w:ascii="Arial" w:hAnsi="Arial" w:cs="Arial"/>
          <w:b/>
        </w:rPr>
      </w:pPr>
    </w:p>
    <w:p w:rsidR="001335D0" w:rsidRPr="00A34FA6" w:rsidRDefault="001335D0" w:rsidP="00D07A51">
      <w:pPr>
        <w:pStyle w:val="Heading3"/>
        <w:jc w:val="center"/>
        <w:rPr>
          <w:rFonts w:ascii="Arial" w:hAnsi="Arial" w:cs="Arial"/>
          <w:color w:val="17365D" w:themeColor="text2" w:themeShade="BF"/>
        </w:rPr>
      </w:pPr>
      <w:bookmarkStart w:id="122" w:name="_Toc451526942"/>
      <w:r w:rsidRPr="00A34FA6">
        <w:rPr>
          <w:rFonts w:ascii="Arial" w:hAnsi="Arial" w:cs="Arial"/>
          <w:color w:val="17365D" w:themeColor="text2" w:themeShade="BF"/>
        </w:rPr>
        <w:lastRenderedPageBreak/>
        <w:t>Summary (</w:t>
      </w:r>
      <w:r w:rsidR="00581061" w:rsidRPr="00A34FA6">
        <w:rPr>
          <w:rFonts w:ascii="Arial" w:hAnsi="Arial" w:cs="Arial"/>
          <w:color w:val="17365D" w:themeColor="text2" w:themeShade="BF"/>
        </w:rPr>
        <w:t>Financial Proposal Part-1</w:t>
      </w:r>
      <w:r w:rsidRPr="00A34FA6">
        <w:rPr>
          <w:rFonts w:ascii="Arial" w:hAnsi="Arial" w:cs="Arial"/>
          <w:color w:val="17365D" w:themeColor="text2" w:themeShade="BF"/>
        </w:rPr>
        <w:t>)</w:t>
      </w:r>
      <w:bookmarkEnd w:id="122"/>
    </w:p>
    <w:tbl>
      <w:tblPr>
        <w:tblpPr w:leftFromText="180" w:rightFromText="180" w:bottomFromText="200" w:vertAnchor="text" w:tblpXSpec="center" w:tblpY="1"/>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490"/>
        <w:gridCol w:w="2790"/>
      </w:tblGrid>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182D62" w:rsidRPr="00A34FA6" w:rsidRDefault="00182D62" w:rsidP="00166A1B">
            <w:pPr>
              <w:spacing w:after="0" w:line="240" w:lineRule="auto"/>
              <w:rPr>
                <w:rFonts w:ascii="Arial" w:hAnsi="Arial" w:cs="Arial"/>
                <w:b/>
                <w:bCs/>
                <w:color w:val="000000"/>
                <w:sz w:val="20"/>
                <w:szCs w:val="20"/>
              </w:rPr>
            </w:pPr>
            <w:r w:rsidRPr="00A34FA6">
              <w:rPr>
                <w:rFonts w:ascii="Arial" w:hAnsi="Arial" w:cs="Arial"/>
                <w:b/>
                <w:bCs/>
                <w:color w:val="000000"/>
                <w:sz w:val="20"/>
                <w:szCs w:val="20"/>
              </w:rPr>
              <w:t>Code</w:t>
            </w:r>
          </w:p>
        </w:tc>
        <w:tc>
          <w:tcPr>
            <w:tcW w:w="5490"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182D62" w:rsidRPr="00A34FA6" w:rsidRDefault="00182D62" w:rsidP="00166A1B">
            <w:pPr>
              <w:spacing w:after="0" w:line="240" w:lineRule="auto"/>
              <w:rPr>
                <w:rFonts w:ascii="Arial" w:hAnsi="Arial" w:cs="Arial"/>
                <w:b/>
                <w:bCs/>
                <w:color w:val="000000"/>
                <w:sz w:val="20"/>
                <w:szCs w:val="20"/>
              </w:rPr>
            </w:pPr>
            <w:r w:rsidRPr="00A34FA6">
              <w:rPr>
                <w:rFonts w:ascii="Arial" w:hAnsi="Arial" w:cs="Arial"/>
                <w:b/>
                <w:bCs/>
                <w:color w:val="000000"/>
                <w:sz w:val="20"/>
                <w:szCs w:val="20"/>
              </w:rPr>
              <w:t>Required Information</w:t>
            </w:r>
          </w:p>
        </w:tc>
        <w:tc>
          <w:tcPr>
            <w:tcW w:w="2790"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182D62" w:rsidRPr="00A34FA6" w:rsidRDefault="00182D62" w:rsidP="00166A1B">
            <w:pPr>
              <w:spacing w:after="0" w:line="240" w:lineRule="auto"/>
              <w:rPr>
                <w:rFonts w:ascii="Arial" w:hAnsi="Arial" w:cs="Arial"/>
                <w:b/>
                <w:bCs/>
                <w:color w:val="000000"/>
                <w:sz w:val="20"/>
                <w:szCs w:val="20"/>
              </w:rPr>
            </w:pPr>
            <w:r w:rsidRPr="00A34FA6">
              <w:rPr>
                <w:rFonts w:ascii="Arial" w:hAnsi="Arial" w:cs="Arial"/>
                <w:b/>
                <w:bCs/>
                <w:color w:val="000000"/>
                <w:sz w:val="20"/>
                <w:szCs w:val="20"/>
              </w:rPr>
              <w:t>Response</w:t>
            </w: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182D62" w:rsidP="00166A1B">
            <w:pPr>
              <w:spacing w:after="0" w:line="240" w:lineRule="auto"/>
              <w:rPr>
                <w:rFonts w:ascii="Arial" w:hAnsi="Arial" w:cs="Arial"/>
                <w:color w:val="000000"/>
                <w:sz w:val="20"/>
                <w:szCs w:val="20"/>
              </w:rPr>
            </w:pPr>
            <w:r w:rsidRPr="00A34FA6">
              <w:rPr>
                <w:rFonts w:ascii="Arial" w:hAnsi="Arial" w:cs="Arial"/>
                <w:color w:val="000000"/>
                <w:sz w:val="20"/>
                <w:szCs w:val="20"/>
              </w:rPr>
              <w:t>FIN 1</w:t>
            </w:r>
            <w:r w:rsidR="00D50BF4" w:rsidRPr="00A34FA6">
              <w:rPr>
                <w:rFonts w:ascii="Arial" w:hAnsi="Arial" w:cs="Arial"/>
                <w:color w:val="000000"/>
                <w:sz w:val="20"/>
                <w:szCs w:val="20"/>
              </w:rPr>
              <w:t>.1</w:t>
            </w:r>
          </w:p>
        </w:tc>
        <w:tc>
          <w:tcPr>
            <w:tcW w:w="5490"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182D62" w:rsidP="00166A1B">
            <w:pPr>
              <w:spacing w:after="0" w:line="240" w:lineRule="auto"/>
              <w:rPr>
                <w:rFonts w:ascii="Arial" w:hAnsi="Arial" w:cs="Arial"/>
                <w:i/>
                <w:color w:val="000000"/>
                <w:sz w:val="20"/>
                <w:szCs w:val="20"/>
              </w:rPr>
            </w:pPr>
            <w:r w:rsidRPr="00A34FA6">
              <w:rPr>
                <w:rFonts w:ascii="Arial" w:hAnsi="Arial" w:cs="Arial"/>
                <w:b/>
                <w:color w:val="000000"/>
                <w:sz w:val="20"/>
                <w:szCs w:val="20"/>
              </w:rPr>
              <w:t>Bidding Cost</w:t>
            </w:r>
            <w:r w:rsidRPr="00A34FA6">
              <w:rPr>
                <w:rFonts w:ascii="Arial" w:hAnsi="Arial" w:cs="Arial"/>
                <w:color w:val="000000"/>
                <w:sz w:val="20"/>
                <w:szCs w:val="20"/>
              </w:rPr>
              <w:t xml:space="preserve"> (of the assignment)  </w:t>
            </w:r>
            <w:r w:rsidRPr="00A34FA6">
              <w:rPr>
                <w:rFonts w:ascii="Arial" w:hAnsi="Arial" w:cs="Arial"/>
                <w:i/>
                <w:color w:val="000000"/>
                <w:sz w:val="20"/>
                <w:szCs w:val="20"/>
              </w:rPr>
              <w:t>(</w:t>
            </w:r>
            <w:r w:rsidRPr="00A34FA6">
              <w:rPr>
                <w:rFonts w:ascii="Arial" w:hAnsi="Arial" w:cs="Arial"/>
                <w:b/>
                <w:i/>
                <w:color w:val="000000"/>
                <w:sz w:val="20"/>
                <w:szCs w:val="20"/>
              </w:rPr>
              <w:t>In Figures</w:t>
            </w:r>
            <w:r w:rsidRPr="00A34FA6">
              <w:rPr>
                <w:rFonts w:ascii="Arial" w:hAnsi="Arial" w:cs="Arial"/>
                <w:i/>
                <w:color w:val="000000"/>
                <w:sz w:val="20"/>
                <w:szCs w:val="20"/>
              </w:rPr>
              <w:t>)</w:t>
            </w:r>
          </w:p>
          <w:p w:rsidR="00182D62" w:rsidRPr="00A34FA6" w:rsidRDefault="00D94B6C" w:rsidP="00166A1B">
            <w:pPr>
              <w:spacing w:after="0" w:line="240" w:lineRule="auto"/>
              <w:rPr>
                <w:rFonts w:ascii="Arial" w:hAnsi="Arial" w:cs="Arial"/>
                <w:color w:val="000000"/>
                <w:sz w:val="20"/>
                <w:szCs w:val="20"/>
              </w:rPr>
            </w:pPr>
            <w:r w:rsidRPr="00A34FA6">
              <w:rPr>
                <w:rFonts w:ascii="Arial" w:hAnsi="Arial" w:cs="Arial"/>
                <w:i/>
                <w:color w:val="000000"/>
                <w:sz w:val="20"/>
                <w:szCs w:val="20"/>
              </w:rPr>
              <w:t>Inclusive of All Taxes ( Direct &amp; Indirect )</w:t>
            </w:r>
            <w:r w:rsidR="00182D62" w:rsidRPr="00A34FA6">
              <w:rPr>
                <w:rFonts w:ascii="Arial" w:hAnsi="Arial" w:cs="Arial"/>
                <w:i/>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u w:val="single"/>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182D62" w:rsidP="00166A1B">
            <w:pPr>
              <w:spacing w:after="0" w:line="240" w:lineRule="auto"/>
              <w:rPr>
                <w:rFonts w:ascii="Arial" w:hAnsi="Arial" w:cs="Arial"/>
                <w:color w:val="000000"/>
                <w:sz w:val="20"/>
                <w:szCs w:val="20"/>
              </w:rPr>
            </w:pPr>
            <w:r w:rsidRPr="00A34FA6">
              <w:rPr>
                <w:rFonts w:ascii="Arial" w:hAnsi="Arial" w:cs="Arial"/>
                <w:color w:val="000000"/>
                <w:sz w:val="20"/>
                <w:szCs w:val="20"/>
              </w:rPr>
              <w:t xml:space="preserve">FIN </w:t>
            </w:r>
            <w:r w:rsidR="00D50BF4" w:rsidRPr="00A34FA6">
              <w:rPr>
                <w:rFonts w:ascii="Arial" w:hAnsi="Arial" w:cs="Arial"/>
                <w:color w:val="000000"/>
                <w:sz w:val="20"/>
                <w:szCs w:val="20"/>
              </w:rPr>
              <w:t>1.</w:t>
            </w:r>
            <w:r w:rsidRPr="00A34FA6">
              <w:rPr>
                <w:rFonts w:ascii="Arial" w:hAnsi="Arial" w:cs="Arial"/>
                <w:color w:val="000000"/>
                <w:sz w:val="20"/>
                <w:szCs w:val="20"/>
              </w:rPr>
              <w:t>2</w:t>
            </w:r>
          </w:p>
        </w:tc>
        <w:tc>
          <w:tcPr>
            <w:tcW w:w="5490"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182D62" w:rsidP="00166A1B">
            <w:pPr>
              <w:spacing w:after="0" w:line="240" w:lineRule="auto"/>
              <w:rPr>
                <w:rFonts w:ascii="Arial" w:hAnsi="Arial" w:cs="Arial"/>
                <w:bCs/>
                <w:i/>
                <w:color w:val="000000"/>
                <w:sz w:val="20"/>
                <w:szCs w:val="20"/>
              </w:rPr>
            </w:pPr>
            <w:r w:rsidRPr="00A34FA6">
              <w:rPr>
                <w:rFonts w:ascii="Arial" w:hAnsi="Arial" w:cs="Arial"/>
                <w:b/>
                <w:bCs/>
                <w:color w:val="000000"/>
                <w:sz w:val="20"/>
                <w:szCs w:val="20"/>
              </w:rPr>
              <w:t xml:space="preserve">Bidding Cost </w:t>
            </w:r>
            <w:r w:rsidRPr="00A34FA6">
              <w:rPr>
                <w:rFonts w:ascii="Arial" w:hAnsi="Arial" w:cs="Arial"/>
                <w:bCs/>
                <w:color w:val="000000"/>
                <w:sz w:val="20"/>
                <w:szCs w:val="20"/>
              </w:rPr>
              <w:t xml:space="preserve">(of the assignment ) </w:t>
            </w:r>
            <w:r w:rsidRPr="00A34FA6">
              <w:rPr>
                <w:rFonts w:ascii="Arial" w:hAnsi="Arial" w:cs="Arial"/>
                <w:bCs/>
                <w:i/>
                <w:color w:val="000000"/>
                <w:sz w:val="20"/>
                <w:szCs w:val="20"/>
              </w:rPr>
              <w:t>(</w:t>
            </w:r>
            <w:r w:rsidRPr="00A34FA6">
              <w:rPr>
                <w:rFonts w:ascii="Arial" w:hAnsi="Arial" w:cs="Arial"/>
                <w:b/>
                <w:bCs/>
                <w:i/>
                <w:color w:val="000000"/>
                <w:sz w:val="20"/>
                <w:szCs w:val="20"/>
              </w:rPr>
              <w:t>In Words</w:t>
            </w:r>
            <w:r w:rsidRPr="00A34FA6">
              <w:rPr>
                <w:rFonts w:ascii="Arial" w:hAnsi="Arial" w:cs="Arial"/>
                <w:bCs/>
                <w:i/>
                <w:color w:val="000000"/>
                <w:sz w:val="20"/>
                <w:szCs w:val="20"/>
              </w:rPr>
              <w:t>)</w:t>
            </w:r>
          </w:p>
          <w:p w:rsidR="00182D62" w:rsidRPr="00A34FA6" w:rsidRDefault="00D94B6C" w:rsidP="00166A1B">
            <w:pPr>
              <w:spacing w:after="0" w:line="240" w:lineRule="auto"/>
              <w:rPr>
                <w:rFonts w:ascii="Arial" w:hAnsi="Arial" w:cs="Arial"/>
                <w:bCs/>
                <w:color w:val="000000"/>
                <w:sz w:val="20"/>
                <w:szCs w:val="20"/>
              </w:rPr>
            </w:pPr>
            <w:r w:rsidRPr="00A34FA6">
              <w:rPr>
                <w:rFonts w:ascii="Arial" w:hAnsi="Arial" w:cs="Arial"/>
                <w:bCs/>
                <w:color w:val="000000"/>
                <w:sz w:val="20"/>
                <w:szCs w:val="20"/>
              </w:rPr>
              <w:t>Inclusive of All Taxes (Direct &amp; Indirect)</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u w:val="single"/>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761880" w:rsidP="00D50BF4">
            <w:pPr>
              <w:spacing w:after="0" w:line="240" w:lineRule="auto"/>
              <w:rPr>
                <w:rFonts w:ascii="Arial" w:hAnsi="Arial" w:cs="Arial"/>
                <w:color w:val="000000"/>
                <w:sz w:val="20"/>
                <w:szCs w:val="20"/>
              </w:rPr>
            </w:pPr>
            <w:r w:rsidRPr="00A34FA6">
              <w:rPr>
                <w:rFonts w:ascii="Arial" w:hAnsi="Arial" w:cs="Arial"/>
                <w:color w:val="000000"/>
                <w:sz w:val="20"/>
                <w:szCs w:val="20"/>
              </w:rPr>
              <w:t xml:space="preserve">FIN </w:t>
            </w:r>
            <w:r w:rsidR="00D50BF4" w:rsidRPr="00A34FA6">
              <w:rPr>
                <w:rFonts w:ascii="Arial" w:hAnsi="Arial" w:cs="Arial"/>
                <w:color w:val="000000"/>
                <w:sz w:val="20"/>
                <w:szCs w:val="20"/>
              </w:rPr>
              <w:t>1.3</w:t>
            </w:r>
          </w:p>
        </w:tc>
        <w:tc>
          <w:tcPr>
            <w:tcW w:w="5490"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182D62" w:rsidP="00166A1B">
            <w:pPr>
              <w:spacing w:after="0" w:line="240" w:lineRule="auto"/>
              <w:rPr>
                <w:rFonts w:ascii="Arial" w:hAnsi="Arial" w:cs="Arial"/>
                <w:i/>
                <w:color w:val="000000"/>
                <w:sz w:val="20"/>
                <w:szCs w:val="20"/>
              </w:rPr>
            </w:pPr>
            <w:r w:rsidRPr="00A34FA6">
              <w:rPr>
                <w:rFonts w:ascii="Arial" w:hAnsi="Arial" w:cs="Arial"/>
                <w:color w:val="000000"/>
                <w:sz w:val="20"/>
                <w:szCs w:val="20"/>
              </w:rPr>
              <w:t xml:space="preserve">Bidding Cost (per </w:t>
            </w:r>
            <w:r w:rsidR="000E2F9F" w:rsidRPr="00A34FA6">
              <w:rPr>
                <w:rFonts w:ascii="Arial" w:hAnsi="Arial" w:cs="Arial"/>
                <w:color w:val="000000"/>
                <w:sz w:val="20"/>
                <w:szCs w:val="20"/>
              </w:rPr>
              <w:t xml:space="preserve">bidding document </w:t>
            </w:r>
            <w:r w:rsidRPr="00A34FA6">
              <w:rPr>
                <w:rFonts w:ascii="Arial" w:hAnsi="Arial" w:cs="Arial"/>
                <w:color w:val="000000"/>
                <w:sz w:val="20"/>
                <w:szCs w:val="20"/>
              </w:rPr>
              <w:t xml:space="preserve">Evaluated of </w:t>
            </w:r>
            <w:r w:rsidRPr="00A34FA6">
              <w:rPr>
                <w:rFonts w:ascii="Arial" w:hAnsi="Arial" w:cs="Arial"/>
                <w:b/>
                <w:color w:val="000000"/>
                <w:sz w:val="20"/>
                <w:szCs w:val="20"/>
              </w:rPr>
              <w:t>Phase 1</w:t>
            </w:r>
            <w:r w:rsidRPr="00A34FA6">
              <w:rPr>
                <w:rFonts w:ascii="Arial" w:hAnsi="Arial" w:cs="Arial"/>
                <w:color w:val="000000"/>
                <w:sz w:val="20"/>
                <w:szCs w:val="20"/>
              </w:rPr>
              <w:t xml:space="preserve">) </w:t>
            </w:r>
            <w:r w:rsidRPr="00A34FA6">
              <w:rPr>
                <w:rFonts w:ascii="Arial" w:hAnsi="Arial" w:cs="Arial"/>
                <w:i/>
                <w:color w:val="000000"/>
                <w:sz w:val="20"/>
                <w:szCs w:val="20"/>
              </w:rPr>
              <w:t xml:space="preserve">(In </w:t>
            </w:r>
            <w:r w:rsidRPr="00A34FA6">
              <w:rPr>
                <w:rFonts w:ascii="Arial" w:hAnsi="Arial" w:cs="Arial"/>
                <w:b/>
                <w:i/>
                <w:color w:val="000000"/>
                <w:sz w:val="20"/>
                <w:szCs w:val="20"/>
              </w:rPr>
              <w:t>Figures</w:t>
            </w:r>
            <w:r w:rsidRPr="00A34FA6">
              <w:rPr>
                <w:rFonts w:ascii="Arial" w:hAnsi="Arial" w:cs="Arial"/>
                <w:i/>
                <w:color w:val="000000"/>
                <w:sz w:val="20"/>
                <w:szCs w:val="20"/>
              </w:rPr>
              <w:t>)</w:t>
            </w:r>
          </w:p>
          <w:p w:rsidR="00182D62" w:rsidRPr="00A34FA6" w:rsidRDefault="00182D62" w:rsidP="00166A1B">
            <w:pPr>
              <w:spacing w:after="0" w:line="240" w:lineRule="auto"/>
              <w:rPr>
                <w:rFonts w:ascii="Arial" w:hAnsi="Arial" w:cs="Arial"/>
                <w:bCs/>
                <w:color w:val="000000"/>
                <w:sz w:val="20"/>
                <w:szCs w:val="20"/>
              </w:rPr>
            </w:pPr>
            <w:r w:rsidRPr="00A34FA6">
              <w:rPr>
                <w:rFonts w:ascii="Arial" w:hAnsi="Arial" w:cs="Arial"/>
                <w:i/>
                <w:color w:val="000000"/>
                <w:sz w:val="20"/>
                <w:szCs w:val="20"/>
              </w:rPr>
              <w:t xml:space="preserve">Inclusive of </w:t>
            </w:r>
            <w:r w:rsidR="00761880" w:rsidRPr="00A34FA6">
              <w:rPr>
                <w:rFonts w:ascii="Arial" w:hAnsi="Arial" w:cs="Arial"/>
                <w:i/>
                <w:color w:val="000000"/>
                <w:sz w:val="20"/>
                <w:szCs w:val="20"/>
              </w:rPr>
              <w:t>all taxes</w:t>
            </w:r>
            <w:r w:rsidR="00C6197B" w:rsidRPr="00A34FA6">
              <w:rPr>
                <w:rFonts w:ascii="Arial" w:hAnsi="Arial" w:cs="Arial"/>
                <w:i/>
                <w:color w:val="000000"/>
                <w:sz w:val="20"/>
                <w:szCs w:val="20"/>
              </w:rPr>
              <w:t xml:space="preserve">( Direct &amp; Indirect )  </w:t>
            </w:r>
          </w:p>
        </w:tc>
        <w:tc>
          <w:tcPr>
            <w:tcW w:w="2790"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182D62" w:rsidP="00166A1B">
            <w:pPr>
              <w:spacing w:after="0" w:line="240" w:lineRule="auto"/>
              <w:rPr>
                <w:rFonts w:ascii="Arial" w:hAnsi="Arial" w:cs="Arial"/>
                <w:color w:val="000000"/>
                <w:sz w:val="20"/>
                <w:szCs w:val="20"/>
              </w:rPr>
            </w:pPr>
            <w:r w:rsidRPr="00A34FA6">
              <w:rPr>
                <w:rFonts w:ascii="Arial" w:hAnsi="Arial" w:cs="Arial"/>
                <w:color w:val="000000"/>
                <w:sz w:val="20"/>
                <w:szCs w:val="20"/>
              </w:rPr>
              <w:t xml:space="preserve"> </w:t>
            </w: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D50BF4" w:rsidP="00166A1B">
            <w:pPr>
              <w:spacing w:after="0" w:line="240" w:lineRule="auto"/>
              <w:rPr>
                <w:rFonts w:ascii="Arial" w:hAnsi="Arial" w:cs="Arial"/>
                <w:color w:val="000000"/>
                <w:sz w:val="20"/>
                <w:szCs w:val="20"/>
              </w:rPr>
            </w:pPr>
            <w:r w:rsidRPr="00A34FA6">
              <w:rPr>
                <w:rFonts w:ascii="Arial" w:hAnsi="Arial" w:cs="Arial"/>
                <w:color w:val="000000"/>
                <w:sz w:val="20"/>
                <w:szCs w:val="20"/>
              </w:rPr>
              <w:t>FIN 1.4</w:t>
            </w:r>
          </w:p>
        </w:tc>
        <w:tc>
          <w:tcPr>
            <w:tcW w:w="5490"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182D62" w:rsidP="00166A1B">
            <w:pPr>
              <w:spacing w:after="0" w:line="240" w:lineRule="auto"/>
              <w:rPr>
                <w:rFonts w:ascii="Arial" w:hAnsi="Arial" w:cs="Arial"/>
                <w:i/>
                <w:color w:val="000000"/>
                <w:sz w:val="20"/>
                <w:szCs w:val="20"/>
              </w:rPr>
            </w:pPr>
            <w:r w:rsidRPr="00A34FA6">
              <w:rPr>
                <w:rFonts w:ascii="Arial" w:hAnsi="Arial" w:cs="Arial"/>
                <w:color w:val="000000"/>
                <w:sz w:val="20"/>
                <w:szCs w:val="20"/>
              </w:rPr>
              <w:t xml:space="preserve">Bidding Cost (per </w:t>
            </w:r>
            <w:r w:rsidR="000E2F9F" w:rsidRPr="00A34FA6">
              <w:rPr>
                <w:rFonts w:ascii="Arial" w:hAnsi="Arial" w:cs="Arial"/>
                <w:color w:val="000000"/>
                <w:sz w:val="20"/>
                <w:szCs w:val="20"/>
              </w:rPr>
              <w:t xml:space="preserve"> bidding document </w:t>
            </w:r>
            <w:r w:rsidRPr="00A34FA6">
              <w:rPr>
                <w:rFonts w:ascii="Arial" w:hAnsi="Arial" w:cs="Arial"/>
                <w:color w:val="000000"/>
                <w:sz w:val="20"/>
                <w:szCs w:val="20"/>
              </w:rPr>
              <w:t xml:space="preserve">Evaluated of </w:t>
            </w:r>
            <w:r w:rsidRPr="00A34FA6">
              <w:rPr>
                <w:rFonts w:ascii="Arial" w:hAnsi="Arial" w:cs="Arial"/>
                <w:b/>
                <w:color w:val="000000"/>
                <w:sz w:val="20"/>
                <w:szCs w:val="20"/>
              </w:rPr>
              <w:t>Phase 1</w:t>
            </w:r>
            <w:r w:rsidRPr="00A34FA6">
              <w:rPr>
                <w:rFonts w:ascii="Arial" w:hAnsi="Arial" w:cs="Arial"/>
                <w:color w:val="000000"/>
                <w:sz w:val="20"/>
                <w:szCs w:val="20"/>
              </w:rPr>
              <w:t xml:space="preserve">) </w:t>
            </w:r>
            <w:r w:rsidRPr="00A34FA6">
              <w:rPr>
                <w:rFonts w:ascii="Arial" w:hAnsi="Arial" w:cs="Arial"/>
                <w:i/>
                <w:color w:val="000000"/>
                <w:sz w:val="20"/>
                <w:szCs w:val="20"/>
              </w:rPr>
              <w:t xml:space="preserve">(In </w:t>
            </w:r>
            <w:r w:rsidRPr="00A34FA6">
              <w:rPr>
                <w:rFonts w:ascii="Arial" w:hAnsi="Arial" w:cs="Arial"/>
                <w:b/>
                <w:i/>
                <w:color w:val="000000"/>
                <w:sz w:val="20"/>
                <w:szCs w:val="20"/>
              </w:rPr>
              <w:t>Words</w:t>
            </w:r>
            <w:r w:rsidRPr="00A34FA6">
              <w:rPr>
                <w:rFonts w:ascii="Arial" w:hAnsi="Arial" w:cs="Arial"/>
                <w:i/>
                <w:color w:val="000000"/>
                <w:sz w:val="20"/>
                <w:szCs w:val="20"/>
              </w:rPr>
              <w:t>)</w:t>
            </w:r>
          </w:p>
          <w:p w:rsidR="00182D62" w:rsidRPr="00A34FA6" w:rsidRDefault="00182D62" w:rsidP="00761880">
            <w:pPr>
              <w:spacing w:after="0" w:line="240" w:lineRule="auto"/>
              <w:rPr>
                <w:rFonts w:ascii="Arial" w:hAnsi="Arial" w:cs="Arial"/>
                <w:color w:val="000000"/>
                <w:sz w:val="20"/>
                <w:szCs w:val="20"/>
              </w:rPr>
            </w:pPr>
            <w:r w:rsidRPr="00A34FA6">
              <w:rPr>
                <w:rFonts w:ascii="Arial" w:hAnsi="Arial" w:cs="Arial"/>
                <w:i/>
                <w:color w:val="000000"/>
                <w:sz w:val="20"/>
                <w:szCs w:val="20"/>
              </w:rPr>
              <w:t>Inclusive of  all taxes</w:t>
            </w:r>
            <w:r w:rsidR="00C6197B" w:rsidRPr="00A34FA6">
              <w:rPr>
                <w:rFonts w:ascii="Arial" w:hAnsi="Arial" w:cs="Arial"/>
                <w:i/>
                <w:color w:val="000000"/>
                <w:sz w:val="20"/>
                <w:szCs w:val="20"/>
              </w:rPr>
              <w:t xml:space="preserve">( Direct &amp; Indirect )  </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D50BF4" w:rsidP="00166A1B">
            <w:pPr>
              <w:spacing w:after="0" w:line="240" w:lineRule="auto"/>
              <w:rPr>
                <w:rFonts w:ascii="Arial" w:hAnsi="Arial" w:cs="Arial"/>
                <w:color w:val="000000"/>
                <w:sz w:val="20"/>
                <w:szCs w:val="20"/>
              </w:rPr>
            </w:pPr>
            <w:r w:rsidRPr="00A34FA6">
              <w:rPr>
                <w:rFonts w:ascii="Arial" w:hAnsi="Arial" w:cs="Arial"/>
                <w:color w:val="000000"/>
                <w:sz w:val="20"/>
                <w:szCs w:val="20"/>
              </w:rPr>
              <w:t>FIN 1.5</w:t>
            </w:r>
          </w:p>
        </w:tc>
        <w:tc>
          <w:tcPr>
            <w:tcW w:w="5490"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182D62" w:rsidP="00166A1B">
            <w:pPr>
              <w:spacing w:after="0" w:line="240" w:lineRule="auto"/>
              <w:rPr>
                <w:rFonts w:ascii="Arial" w:hAnsi="Arial" w:cs="Arial"/>
                <w:i/>
                <w:color w:val="000000"/>
                <w:sz w:val="20"/>
                <w:szCs w:val="20"/>
              </w:rPr>
            </w:pPr>
            <w:r w:rsidRPr="00A34FA6">
              <w:rPr>
                <w:rFonts w:ascii="Arial" w:hAnsi="Arial" w:cs="Arial"/>
                <w:color w:val="000000"/>
                <w:sz w:val="20"/>
                <w:szCs w:val="20"/>
              </w:rPr>
              <w:t xml:space="preserve">Bidding Cost (per </w:t>
            </w:r>
            <w:r w:rsidR="000E2F9F" w:rsidRPr="00A34FA6">
              <w:rPr>
                <w:rFonts w:ascii="Arial" w:hAnsi="Arial" w:cs="Arial"/>
                <w:color w:val="000000"/>
                <w:sz w:val="20"/>
                <w:szCs w:val="20"/>
              </w:rPr>
              <w:t xml:space="preserve"> bidding document </w:t>
            </w:r>
            <w:r w:rsidRPr="00A34FA6">
              <w:rPr>
                <w:rFonts w:ascii="Arial" w:hAnsi="Arial" w:cs="Arial"/>
                <w:color w:val="000000"/>
                <w:sz w:val="20"/>
                <w:szCs w:val="20"/>
              </w:rPr>
              <w:t xml:space="preserve">Evaluated of </w:t>
            </w:r>
            <w:r w:rsidRPr="00A34FA6">
              <w:rPr>
                <w:rFonts w:ascii="Arial" w:hAnsi="Arial" w:cs="Arial"/>
                <w:b/>
                <w:color w:val="000000"/>
                <w:sz w:val="20"/>
                <w:szCs w:val="20"/>
              </w:rPr>
              <w:t>Phase 2</w:t>
            </w:r>
            <w:r w:rsidRPr="00A34FA6">
              <w:rPr>
                <w:rFonts w:ascii="Arial" w:hAnsi="Arial" w:cs="Arial"/>
                <w:color w:val="000000"/>
                <w:sz w:val="20"/>
                <w:szCs w:val="20"/>
              </w:rPr>
              <w:t xml:space="preserve">) </w:t>
            </w:r>
            <w:r w:rsidRPr="00A34FA6">
              <w:rPr>
                <w:rFonts w:ascii="Arial" w:hAnsi="Arial" w:cs="Arial"/>
                <w:i/>
                <w:color w:val="000000"/>
                <w:sz w:val="20"/>
                <w:szCs w:val="20"/>
              </w:rPr>
              <w:t xml:space="preserve">(In </w:t>
            </w:r>
            <w:r w:rsidRPr="00A34FA6">
              <w:rPr>
                <w:rFonts w:ascii="Arial" w:hAnsi="Arial" w:cs="Arial"/>
                <w:b/>
                <w:i/>
                <w:color w:val="000000"/>
                <w:sz w:val="20"/>
                <w:szCs w:val="20"/>
              </w:rPr>
              <w:t>Figures</w:t>
            </w:r>
            <w:r w:rsidRPr="00A34FA6">
              <w:rPr>
                <w:rFonts w:ascii="Arial" w:hAnsi="Arial" w:cs="Arial"/>
                <w:i/>
                <w:color w:val="000000"/>
                <w:sz w:val="20"/>
                <w:szCs w:val="20"/>
              </w:rPr>
              <w:t>)</w:t>
            </w:r>
          </w:p>
          <w:p w:rsidR="00182D62" w:rsidRPr="00A34FA6" w:rsidRDefault="00182D62" w:rsidP="00761880">
            <w:pPr>
              <w:spacing w:after="0" w:line="240" w:lineRule="auto"/>
              <w:rPr>
                <w:rFonts w:ascii="Arial" w:hAnsi="Arial" w:cs="Arial"/>
                <w:bCs/>
                <w:color w:val="000000"/>
                <w:sz w:val="20"/>
                <w:szCs w:val="20"/>
              </w:rPr>
            </w:pPr>
            <w:r w:rsidRPr="00A34FA6">
              <w:rPr>
                <w:rFonts w:ascii="Arial" w:hAnsi="Arial" w:cs="Arial"/>
                <w:i/>
                <w:color w:val="000000"/>
                <w:sz w:val="20"/>
                <w:szCs w:val="20"/>
              </w:rPr>
              <w:t>Inclusive of  all taxes</w:t>
            </w:r>
            <w:r w:rsidR="00C6197B" w:rsidRPr="00A34FA6">
              <w:rPr>
                <w:rFonts w:ascii="Arial" w:hAnsi="Arial" w:cs="Arial"/>
                <w:i/>
                <w:color w:val="000000"/>
                <w:sz w:val="20"/>
                <w:szCs w:val="20"/>
              </w:rPr>
              <w:t xml:space="preserve">( Direct &amp; Indirect )  </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D50BF4" w:rsidP="00166A1B">
            <w:pPr>
              <w:spacing w:after="0" w:line="240" w:lineRule="auto"/>
              <w:rPr>
                <w:rFonts w:ascii="Arial" w:hAnsi="Arial" w:cs="Arial"/>
                <w:color w:val="000000"/>
                <w:sz w:val="20"/>
                <w:szCs w:val="20"/>
              </w:rPr>
            </w:pPr>
            <w:r w:rsidRPr="00A34FA6">
              <w:rPr>
                <w:rFonts w:ascii="Arial" w:hAnsi="Arial" w:cs="Arial"/>
                <w:color w:val="000000"/>
                <w:sz w:val="20"/>
                <w:szCs w:val="20"/>
              </w:rPr>
              <w:t>FIN 1.6</w:t>
            </w:r>
          </w:p>
        </w:tc>
        <w:tc>
          <w:tcPr>
            <w:tcW w:w="5490"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182D62" w:rsidP="00166A1B">
            <w:pPr>
              <w:spacing w:after="0" w:line="240" w:lineRule="auto"/>
              <w:rPr>
                <w:rFonts w:ascii="Arial" w:hAnsi="Arial" w:cs="Arial"/>
                <w:i/>
                <w:color w:val="000000"/>
                <w:sz w:val="20"/>
                <w:szCs w:val="20"/>
              </w:rPr>
            </w:pPr>
            <w:r w:rsidRPr="00A34FA6">
              <w:rPr>
                <w:rFonts w:ascii="Arial" w:hAnsi="Arial" w:cs="Arial"/>
                <w:color w:val="000000"/>
                <w:sz w:val="20"/>
                <w:szCs w:val="20"/>
              </w:rPr>
              <w:t xml:space="preserve">Bidding Cost (per </w:t>
            </w:r>
            <w:r w:rsidR="000E2F9F" w:rsidRPr="00A34FA6">
              <w:rPr>
                <w:rFonts w:ascii="Arial" w:hAnsi="Arial" w:cs="Arial"/>
                <w:color w:val="000000"/>
                <w:sz w:val="20"/>
                <w:szCs w:val="20"/>
              </w:rPr>
              <w:t xml:space="preserve"> bidding document </w:t>
            </w:r>
            <w:r w:rsidRPr="00A34FA6">
              <w:rPr>
                <w:rFonts w:ascii="Arial" w:hAnsi="Arial" w:cs="Arial"/>
                <w:color w:val="000000"/>
                <w:sz w:val="20"/>
                <w:szCs w:val="20"/>
              </w:rPr>
              <w:t xml:space="preserve">Evaluated of </w:t>
            </w:r>
            <w:r w:rsidRPr="00A34FA6">
              <w:rPr>
                <w:rFonts w:ascii="Arial" w:hAnsi="Arial" w:cs="Arial"/>
                <w:b/>
                <w:color w:val="000000"/>
                <w:sz w:val="20"/>
                <w:szCs w:val="20"/>
              </w:rPr>
              <w:t>Phase 2</w:t>
            </w:r>
            <w:r w:rsidRPr="00A34FA6">
              <w:rPr>
                <w:rFonts w:ascii="Arial" w:hAnsi="Arial" w:cs="Arial"/>
                <w:color w:val="000000"/>
                <w:sz w:val="20"/>
                <w:szCs w:val="20"/>
              </w:rPr>
              <w:t xml:space="preserve">) </w:t>
            </w:r>
            <w:r w:rsidRPr="00A34FA6">
              <w:rPr>
                <w:rFonts w:ascii="Arial" w:hAnsi="Arial" w:cs="Arial"/>
                <w:i/>
                <w:color w:val="000000"/>
                <w:sz w:val="20"/>
                <w:szCs w:val="20"/>
              </w:rPr>
              <w:t xml:space="preserve">(In </w:t>
            </w:r>
            <w:r w:rsidRPr="00A34FA6">
              <w:rPr>
                <w:rFonts w:ascii="Arial" w:hAnsi="Arial" w:cs="Arial"/>
                <w:b/>
                <w:i/>
                <w:color w:val="000000"/>
                <w:sz w:val="20"/>
                <w:szCs w:val="20"/>
              </w:rPr>
              <w:t>Words</w:t>
            </w:r>
            <w:r w:rsidRPr="00A34FA6">
              <w:rPr>
                <w:rFonts w:ascii="Arial" w:hAnsi="Arial" w:cs="Arial"/>
                <w:i/>
                <w:color w:val="000000"/>
                <w:sz w:val="20"/>
                <w:szCs w:val="20"/>
              </w:rPr>
              <w:t>)</w:t>
            </w:r>
          </w:p>
          <w:p w:rsidR="00182D62" w:rsidRPr="00A34FA6" w:rsidRDefault="00182D62" w:rsidP="00761880">
            <w:pPr>
              <w:spacing w:after="0" w:line="240" w:lineRule="auto"/>
              <w:rPr>
                <w:rFonts w:ascii="Arial" w:hAnsi="Arial" w:cs="Arial"/>
                <w:color w:val="000000"/>
                <w:sz w:val="20"/>
                <w:szCs w:val="20"/>
              </w:rPr>
            </w:pPr>
            <w:r w:rsidRPr="00A34FA6">
              <w:rPr>
                <w:rFonts w:ascii="Arial" w:hAnsi="Arial" w:cs="Arial"/>
                <w:i/>
                <w:color w:val="000000"/>
                <w:sz w:val="20"/>
                <w:szCs w:val="20"/>
              </w:rPr>
              <w:t>Inclusive of  all taxes</w:t>
            </w:r>
            <w:r w:rsidR="00C6197B" w:rsidRPr="00A34FA6">
              <w:rPr>
                <w:rFonts w:ascii="Arial" w:hAnsi="Arial" w:cs="Arial"/>
                <w:i/>
                <w:color w:val="000000"/>
                <w:sz w:val="20"/>
                <w:szCs w:val="20"/>
              </w:rPr>
              <w:t xml:space="preserve">( Direct &amp; Indirect )  </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D50BF4" w:rsidP="00761880">
            <w:pPr>
              <w:spacing w:after="0" w:line="240" w:lineRule="auto"/>
              <w:rPr>
                <w:rFonts w:ascii="Arial" w:hAnsi="Arial" w:cs="Arial"/>
                <w:color w:val="000000"/>
                <w:sz w:val="20"/>
                <w:szCs w:val="20"/>
              </w:rPr>
            </w:pPr>
            <w:r w:rsidRPr="00A34FA6">
              <w:rPr>
                <w:rFonts w:ascii="Arial" w:hAnsi="Arial" w:cs="Arial"/>
                <w:color w:val="000000"/>
                <w:sz w:val="20"/>
                <w:szCs w:val="20"/>
              </w:rPr>
              <w:t>FIN 1.7</w:t>
            </w:r>
          </w:p>
        </w:tc>
        <w:tc>
          <w:tcPr>
            <w:tcW w:w="5490"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182D62" w:rsidP="00166A1B">
            <w:pPr>
              <w:spacing w:after="0" w:line="240" w:lineRule="auto"/>
              <w:rPr>
                <w:rFonts w:ascii="Arial" w:hAnsi="Arial" w:cs="Arial"/>
                <w:i/>
                <w:color w:val="000000"/>
                <w:sz w:val="20"/>
                <w:szCs w:val="20"/>
              </w:rPr>
            </w:pPr>
            <w:r w:rsidRPr="00A34FA6">
              <w:rPr>
                <w:rFonts w:ascii="Arial" w:hAnsi="Arial" w:cs="Arial"/>
                <w:color w:val="000000"/>
                <w:sz w:val="20"/>
                <w:szCs w:val="20"/>
              </w:rPr>
              <w:t xml:space="preserve">Bidding Cost (per </w:t>
            </w:r>
            <w:r w:rsidR="000E2F9F" w:rsidRPr="00A34FA6">
              <w:rPr>
                <w:rFonts w:ascii="Arial" w:hAnsi="Arial" w:cs="Arial"/>
                <w:color w:val="000000"/>
                <w:sz w:val="20"/>
                <w:szCs w:val="20"/>
              </w:rPr>
              <w:t xml:space="preserve"> bidding document </w:t>
            </w:r>
            <w:r w:rsidRPr="00A34FA6">
              <w:rPr>
                <w:rFonts w:ascii="Arial" w:hAnsi="Arial" w:cs="Arial"/>
                <w:color w:val="000000"/>
                <w:sz w:val="20"/>
                <w:szCs w:val="20"/>
              </w:rPr>
              <w:t xml:space="preserve">Evaluated of </w:t>
            </w:r>
            <w:r w:rsidRPr="00A34FA6">
              <w:rPr>
                <w:rFonts w:ascii="Arial" w:hAnsi="Arial" w:cs="Arial"/>
                <w:b/>
                <w:color w:val="000000"/>
                <w:sz w:val="20"/>
                <w:szCs w:val="20"/>
              </w:rPr>
              <w:t>Phase 3</w:t>
            </w:r>
            <w:r w:rsidRPr="00A34FA6">
              <w:rPr>
                <w:rFonts w:ascii="Arial" w:hAnsi="Arial" w:cs="Arial"/>
                <w:color w:val="000000"/>
                <w:sz w:val="20"/>
                <w:szCs w:val="20"/>
              </w:rPr>
              <w:t xml:space="preserve">) </w:t>
            </w:r>
            <w:r w:rsidRPr="00A34FA6">
              <w:rPr>
                <w:rFonts w:ascii="Arial" w:hAnsi="Arial" w:cs="Arial"/>
                <w:i/>
                <w:color w:val="000000"/>
                <w:sz w:val="20"/>
                <w:szCs w:val="20"/>
              </w:rPr>
              <w:t xml:space="preserve">(In </w:t>
            </w:r>
            <w:r w:rsidRPr="00A34FA6">
              <w:rPr>
                <w:rFonts w:ascii="Arial" w:hAnsi="Arial" w:cs="Arial"/>
                <w:b/>
                <w:i/>
                <w:color w:val="000000"/>
                <w:sz w:val="20"/>
                <w:szCs w:val="20"/>
              </w:rPr>
              <w:t>Figures</w:t>
            </w:r>
            <w:r w:rsidRPr="00A34FA6">
              <w:rPr>
                <w:rFonts w:ascii="Arial" w:hAnsi="Arial" w:cs="Arial"/>
                <w:i/>
                <w:color w:val="000000"/>
                <w:sz w:val="20"/>
                <w:szCs w:val="20"/>
              </w:rPr>
              <w:t>)</w:t>
            </w:r>
          </w:p>
          <w:p w:rsidR="00182D62" w:rsidRPr="00A34FA6" w:rsidRDefault="00182D62" w:rsidP="00761880">
            <w:pPr>
              <w:spacing w:after="0" w:line="240" w:lineRule="auto"/>
              <w:rPr>
                <w:rFonts w:ascii="Arial" w:hAnsi="Arial" w:cs="Arial"/>
                <w:bCs/>
                <w:color w:val="000000"/>
                <w:sz w:val="20"/>
                <w:szCs w:val="20"/>
              </w:rPr>
            </w:pPr>
            <w:r w:rsidRPr="00A34FA6">
              <w:rPr>
                <w:rFonts w:ascii="Arial" w:hAnsi="Arial" w:cs="Arial"/>
                <w:i/>
                <w:color w:val="000000"/>
                <w:sz w:val="20"/>
                <w:szCs w:val="20"/>
              </w:rPr>
              <w:t>Inclusive of  all taxes</w:t>
            </w:r>
            <w:r w:rsidR="00C6197B" w:rsidRPr="00A34FA6">
              <w:rPr>
                <w:rFonts w:ascii="Arial" w:hAnsi="Arial" w:cs="Arial"/>
                <w:i/>
                <w:color w:val="000000"/>
                <w:sz w:val="20"/>
                <w:szCs w:val="20"/>
              </w:rPr>
              <w:t xml:space="preserve">( Direct &amp; Indirect )  </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182D62" w:rsidP="00761880">
            <w:pPr>
              <w:spacing w:after="0" w:line="240" w:lineRule="auto"/>
              <w:rPr>
                <w:rFonts w:ascii="Arial" w:hAnsi="Arial" w:cs="Arial"/>
                <w:color w:val="000000"/>
                <w:sz w:val="20"/>
                <w:szCs w:val="20"/>
              </w:rPr>
            </w:pPr>
            <w:r w:rsidRPr="00A34FA6">
              <w:rPr>
                <w:rFonts w:ascii="Arial" w:hAnsi="Arial" w:cs="Arial"/>
                <w:color w:val="000000"/>
                <w:sz w:val="20"/>
                <w:szCs w:val="20"/>
              </w:rPr>
              <w:t>FIN 1</w:t>
            </w:r>
            <w:r w:rsidR="00D50BF4" w:rsidRPr="00A34FA6">
              <w:rPr>
                <w:rFonts w:ascii="Arial" w:hAnsi="Arial" w:cs="Arial"/>
                <w:color w:val="000000"/>
                <w:sz w:val="20"/>
                <w:szCs w:val="20"/>
              </w:rPr>
              <w:t>.8</w:t>
            </w:r>
          </w:p>
        </w:tc>
        <w:tc>
          <w:tcPr>
            <w:tcW w:w="5490" w:type="dxa"/>
            <w:tcBorders>
              <w:top w:val="single" w:sz="4" w:space="0" w:color="auto"/>
              <w:left w:val="single" w:sz="4" w:space="0" w:color="auto"/>
              <w:bottom w:val="single" w:sz="4" w:space="0" w:color="auto"/>
              <w:right w:val="single" w:sz="4" w:space="0" w:color="auto"/>
            </w:tcBorders>
            <w:noWrap/>
            <w:vAlign w:val="center"/>
            <w:hideMark/>
          </w:tcPr>
          <w:p w:rsidR="00182D62" w:rsidRPr="00A34FA6" w:rsidRDefault="00182D62" w:rsidP="00166A1B">
            <w:pPr>
              <w:spacing w:after="0" w:line="240" w:lineRule="auto"/>
              <w:rPr>
                <w:rFonts w:ascii="Arial" w:hAnsi="Arial" w:cs="Arial"/>
                <w:i/>
                <w:color w:val="000000"/>
                <w:sz w:val="20"/>
                <w:szCs w:val="20"/>
              </w:rPr>
            </w:pPr>
            <w:r w:rsidRPr="00A34FA6">
              <w:rPr>
                <w:rFonts w:ascii="Arial" w:hAnsi="Arial" w:cs="Arial"/>
                <w:color w:val="000000"/>
                <w:sz w:val="20"/>
                <w:szCs w:val="20"/>
              </w:rPr>
              <w:t xml:space="preserve">Bidding Cost (per </w:t>
            </w:r>
            <w:r w:rsidR="000E2F9F" w:rsidRPr="00A34FA6">
              <w:rPr>
                <w:rFonts w:ascii="Arial" w:hAnsi="Arial" w:cs="Arial"/>
                <w:color w:val="000000"/>
                <w:sz w:val="20"/>
                <w:szCs w:val="20"/>
              </w:rPr>
              <w:t xml:space="preserve"> bidding document </w:t>
            </w:r>
            <w:r w:rsidRPr="00A34FA6">
              <w:rPr>
                <w:rFonts w:ascii="Arial" w:hAnsi="Arial" w:cs="Arial"/>
                <w:color w:val="000000"/>
                <w:sz w:val="20"/>
                <w:szCs w:val="20"/>
              </w:rPr>
              <w:t xml:space="preserve">Evaluated of </w:t>
            </w:r>
            <w:r w:rsidRPr="00A34FA6">
              <w:rPr>
                <w:rFonts w:ascii="Arial" w:hAnsi="Arial" w:cs="Arial"/>
                <w:b/>
                <w:color w:val="000000"/>
                <w:sz w:val="20"/>
                <w:szCs w:val="20"/>
              </w:rPr>
              <w:t>Phase 3</w:t>
            </w:r>
            <w:r w:rsidRPr="00A34FA6">
              <w:rPr>
                <w:rFonts w:ascii="Arial" w:hAnsi="Arial" w:cs="Arial"/>
                <w:color w:val="000000"/>
                <w:sz w:val="20"/>
                <w:szCs w:val="20"/>
              </w:rPr>
              <w:t xml:space="preserve">) </w:t>
            </w:r>
            <w:r w:rsidRPr="00A34FA6">
              <w:rPr>
                <w:rFonts w:ascii="Arial" w:hAnsi="Arial" w:cs="Arial"/>
                <w:i/>
                <w:color w:val="000000"/>
                <w:sz w:val="20"/>
                <w:szCs w:val="20"/>
              </w:rPr>
              <w:t xml:space="preserve">(In </w:t>
            </w:r>
            <w:r w:rsidRPr="00A34FA6">
              <w:rPr>
                <w:rFonts w:ascii="Arial" w:hAnsi="Arial" w:cs="Arial"/>
                <w:b/>
                <w:i/>
                <w:color w:val="000000"/>
                <w:sz w:val="20"/>
                <w:szCs w:val="20"/>
              </w:rPr>
              <w:t>Words</w:t>
            </w:r>
            <w:r w:rsidRPr="00A34FA6">
              <w:rPr>
                <w:rFonts w:ascii="Arial" w:hAnsi="Arial" w:cs="Arial"/>
                <w:i/>
                <w:color w:val="000000"/>
                <w:sz w:val="20"/>
                <w:szCs w:val="20"/>
              </w:rPr>
              <w:t>)</w:t>
            </w:r>
          </w:p>
          <w:p w:rsidR="00182D62" w:rsidRPr="00A34FA6" w:rsidRDefault="00182D62" w:rsidP="00761880">
            <w:pPr>
              <w:spacing w:after="0" w:line="240" w:lineRule="auto"/>
              <w:rPr>
                <w:rFonts w:ascii="Arial" w:hAnsi="Arial" w:cs="Arial"/>
                <w:color w:val="000000"/>
                <w:sz w:val="20"/>
                <w:szCs w:val="20"/>
              </w:rPr>
            </w:pPr>
            <w:r w:rsidRPr="00A34FA6">
              <w:rPr>
                <w:rFonts w:ascii="Arial" w:hAnsi="Arial" w:cs="Arial"/>
                <w:i/>
                <w:color w:val="000000"/>
                <w:sz w:val="20"/>
                <w:szCs w:val="20"/>
              </w:rPr>
              <w:t>Inclusive of  all taxes</w:t>
            </w:r>
            <w:r w:rsidR="00C6197B" w:rsidRPr="00A34FA6">
              <w:rPr>
                <w:rFonts w:ascii="Arial" w:hAnsi="Arial" w:cs="Arial"/>
                <w:i/>
                <w:color w:val="000000"/>
                <w:sz w:val="20"/>
                <w:szCs w:val="20"/>
              </w:rPr>
              <w:t xml:space="preserve">( Direct &amp; Indirect )   </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D50BF4" w:rsidP="00166A1B">
            <w:pPr>
              <w:spacing w:after="0" w:line="240" w:lineRule="auto"/>
              <w:rPr>
                <w:rFonts w:ascii="Arial" w:hAnsi="Arial" w:cs="Arial"/>
                <w:color w:val="000000"/>
                <w:sz w:val="20"/>
                <w:szCs w:val="20"/>
              </w:rPr>
            </w:pPr>
            <w:r w:rsidRPr="00A34FA6">
              <w:rPr>
                <w:rFonts w:ascii="Arial" w:hAnsi="Arial" w:cs="Arial"/>
                <w:color w:val="000000"/>
                <w:sz w:val="20"/>
                <w:szCs w:val="20"/>
              </w:rPr>
              <w:t>FIN 1.9</w:t>
            </w:r>
          </w:p>
        </w:tc>
        <w:tc>
          <w:tcPr>
            <w:tcW w:w="54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9A085D" w:rsidP="00166A1B">
            <w:pPr>
              <w:spacing w:after="0" w:line="240" w:lineRule="auto"/>
              <w:rPr>
                <w:rFonts w:ascii="Arial" w:hAnsi="Arial" w:cs="Arial"/>
                <w:color w:val="000000"/>
                <w:sz w:val="20"/>
                <w:szCs w:val="20"/>
              </w:rPr>
            </w:pPr>
            <w:r w:rsidRPr="00A34FA6">
              <w:rPr>
                <w:rFonts w:ascii="Arial" w:hAnsi="Arial" w:cs="Arial"/>
                <w:b/>
                <w:color w:val="000000"/>
                <w:sz w:val="20"/>
                <w:szCs w:val="20"/>
              </w:rPr>
              <w:t>Component 1</w:t>
            </w:r>
            <w:r w:rsidRPr="00A34FA6">
              <w:rPr>
                <w:rFonts w:ascii="Arial" w:hAnsi="Arial" w:cs="Arial"/>
                <w:color w:val="000000"/>
                <w:sz w:val="20"/>
                <w:szCs w:val="20"/>
              </w:rPr>
              <w:t xml:space="preserve"> : </w:t>
            </w:r>
            <w:r w:rsidR="00182D62" w:rsidRPr="00A34FA6">
              <w:rPr>
                <w:rFonts w:ascii="Arial" w:hAnsi="Arial" w:cs="Arial"/>
                <w:color w:val="000000"/>
                <w:sz w:val="20"/>
                <w:szCs w:val="20"/>
              </w:rPr>
              <w:t>Cost of phase 1</w:t>
            </w:r>
            <w:r w:rsidRPr="00A34FA6">
              <w:rPr>
                <w:rFonts w:ascii="Arial" w:hAnsi="Arial" w:cs="Arial"/>
                <w:color w:val="000000"/>
                <w:sz w:val="20"/>
                <w:szCs w:val="20"/>
              </w:rPr>
              <w:t>(</w:t>
            </w:r>
            <w:r w:rsidR="00D50BF4" w:rsidRPr="00A34FA6">
              <w:rPr>
                <w:rFonts w:ascii="Arial" w:hAnsi="Arial" w:cs="Arial"/>
                <w:b/>
                <w:i/>
                <w:color w:val="000000"/>
                <w:sz w:val="20"/>
                <w:szCs w:val="20"/>
              </w:rPr>
              <w:t>FIN 1.3</w:t>
            </w:r>
            <w:r w:rsidRPr="00A34FA6">
              <w:rPr>
                <w:rFonts w:ascii="Arial" w:hAnsi="Arial" w:cs="Arial"/>
                <w:color w:val="000000"/>
                <w:sz w:val="20"/>
                <w:szCs w:val="20"/>
              </w:rPr>
              <w:t xml:space="preserve">) </w:t>
            </w:r>
            <w:r w:rsidR="00182D62" w:rsidRPr="00A34FA6">
              <w:rPr>
                <w:rFonts w:ascii="Arial" w:hAnsi="Arial" w:cs="Arial"/>
                <w:color w:val="000000"/>
                <w:sz w:val="20"/>
                <w:szCs w:val="20"/>
              </w:rPr>
              <w:t xml:space="preserve"> x </w:t>
            </w:r>
            <w:r w:rsidR="00182D62" w:rsidRPr="00A34FA6">
              <w:rPr>
                <w:rFonts w:ascii="Arial" w:hAnsi="Arial" w:cs="Arial"/>
                <w:b/>
                <w:color w:val="000000"/>
                <w:sz w:val="20"/>
                <w:szCs w:val="20"/>
              </w:rPr>
              <w:t>30%</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D50BF4" w:rsidP="00166A1B">
            <w:pPr>
              <w:spacing w:after="0" w:line="240" w:lineRule="auto"/>
              <w:rPr>
                <w:rFonts w:ascii="Arial" w:hAnsi="Arial" w:cs="Arial"/>
                <w:color w:val="000000"/>
                <w:sz w:val="20"/>
                <w:szCs w:val="20"/>
              </w:rPr>
            </w:pPr>
            <w:r w:rsidRPr="00A34FA6">
              <w:rPr>
                <w:rFonts w:ascii="Arial" w:hAnsi="Arial" w:cs="Arial"/>
                <w:color w:val="000000"/>
                <w:sz w:val="20"/>
                <w:szCs w:val="20"/>
              </w:rPr>
              <w:t>FIN 1.10</w:t>
            </w:r>
          </w:p>
        </w:tc>
        <w:tc>
          <w:tcPr>
            <w:tcW w:w="54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0E2F9F" w:rsidP="00D50BF4">
            <w:pPr>
              <w:spacing w:after="0" w:line="240" w:lineRule="auto"/>
              <w:rPr>
                <w:rFonts w:ascii="Arial" w:hAnsi="Arial" w:cs="Arial"/>
                <w:color w:val="000000"/>
                <w:sz w:val="20"/>
                <w:szCs w:val="20"/>
              </w:rPr>
            </w:pPr>
            <w:r w:rsidRPr="00A34FA6">
              <w:rPr>
                <w:rFonts w:ascii="Arial" w:hAnsi="Arial" w:cs="Arial"/>
                <w:color w:val="000000"/>
                <w:sz w:val="20"/>
                <w:szCs w:val="20"/>
              </w:rPr>
              <w:t>Cost of FIN 1</w:t>
            </w:r>
            <w:r w:rsidR="00D50BF4" w:rsidRPr="00A34FA6">
              <w:rPr>
                <w:rFonts w:ascii="Arial" w:hAnsi="Arial" w:cs="Arial"/>
                <w:color w:val="000000"/>
                <w:sz w:val="20"/>
                <w:szCs w:val="20"/>
              </w:rPr>
              <w:t>.9</w:t>
            </w:r>
            <w:r w:rsidRPr="00A34FA6">
              <w:rPr>
                <w:rFonts w:ascii="Arial" w:hAnsi="Arial" w:cs="Arial"/>
                <w:color w:val="000000"/>
                <w:sz w:val="20"/>
                <w:szCs w:val="20"/>
              </w:rPr>
              <w:t xml:space="preserve"> in Words</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D50BF4" w:rsidP="00166A1B">
            <w:pPr>
              <w:spacing w:after="0" w:line="240" w:lineRule="auto"/>
              <w:rPr>
                <w:rFonts w:ascii="Arial" w:hAnsi="Arial" w:cs="Arial"/>
                <w:color w:val="000000"/>
                <w:sz w:val="20"/>
                <w:szCs w:val="20"/>
              </w:rPr>
            </w:pPr>
            <w:r w:rsidRPr="00A34FA6">
              <w:rPr>
                <w:rFonts w:ascii="Arial" w:hAnsi="Arial" w:cs="Arial"/>
                <w:color w:val="000000"/>
                <w:sz w:val="20"/>
                <w:szCs w:val="20"/>
              </w:rPr>
              <w:t>FIN 1.11</w:t>
            </w:r>
          </w:p>
        </w:tc>
        <w:tc>
          <w:tcPr>
            <w:tcW w:w="54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9A085D" w:rsidP="00166A1B">
            <w:pPr>
              <w:spacing w:after="0" w:line="240" w:lineRule="auto"/>
              <w:rPr>
                <w:rFonts w:ascii="Arial" w:hAnsi="Arial" w:cs="Arial"/>
                <w:color w:val="000000"/>
                <w:sz w:val="20"/>
                <w:szCs w:val="20"/>
              </w:rPr>
            </w:pPr>
            <w:r w:rsidRPr="00A34FA6">
              <w:rPr>
                <w:rFonts w:ascii="Arial" w:hAnsi="Arial" w:cs="Arial"/>
                <w:b/>
                <w:color w:val="000000"/>
                <w:sz w:val="20"/>
                <w:szCs w:val="20"/>
              </w:rPr>
              <w:t xml:space="preserve">Component 2 </w:t>
            </w:r>
            <w:r w:rsidRPr="00A34FA6">
              <w:rPr>
                <w:rFonts w:ascii="Arial" w:hAnsi="Arial" w:cs="Arial"/>
                <w:color w:val="000000"/>
                <w:sz w:val="20"/>
                <w:szCs w:val="20"/>
              </w:rPr>
              <w:t xml:space="preserve">: </w:t>
            </w:r>
            <w:r w:rsidR="00182D62" w:rsidRPr="00A34FA6">
              <w:rPr>
                <w:rFonts w:ascii="Arial" w:hAnsi="Arial" w:cs="Arial"/>
                <w:color w:val="000000"/>
                <w:sz w:val="20"/>
                <w:szCs w:val="20"/>
              </w:rPr>
              <w:t>Cost of phase 2</w:t>
            </w:r>
            <w:r w:rsidRPr="00A34FA6">
              <w:rPr>
                <w:rFonts w:ascii="Arial" w:hAnsi="Arial" w:cs="Arial"/>
                <w:color w:val="000000"/>
                <w:sz w:val="20"/>
                <w:szCs w:val="20"/>
              </w:rPr>
              <w:t xml:space="preserve"> (</w:t>
            </w:r>
            <w:r w:rsidR="00D50BF4" w:rsidRPr="00A34FA6">
              <w:rPr>
                <w:rFonts w:ascii="Arial" w:hAnsi="Arial" w:cs="Arial"/>
                <w:b/>
                <w:i/>
                <w:color w:val="000000"/>
                <w:sz w:val="20"/>
                <w:szCs w:val="20"/>
              </w:rPr>
              <w:t>FIN 1.5</w:t>
            </w:r>
            <w:r w:rsidRPr="00A34FA6">
              <w:rPr>
                <w:rFonts w:ascii="Arial" w:hAnsi="Arial" w:cs="Arial"/>
                <w:color w:val="000000"/>
                <w:sz w:val="20"/>
                <w:szCs w:val="20"/>
              </w:rPr>
              <w:t>)</w:t>
            </w:r>
            <w:r w:rsidR="00182D62" w:rsidRPr="00A34FA6">
              <w:rPr>
                <w:rFonts w:ascii="Arial" w:hAnsi="Arial" w:cs="Arial"/>
                <w:color w:val="000000"/>
                <w:sz w:val="20"/>
                <w:szCs w:val="20"/>
              </w:rPr>
              <w:t xml:space="preserve"> x </w:t>
            </w:r>
            <w:r w:rsidR="00182D62" w:rsidRPr="00A34FA6">
              <w:rPr>
                <w:rFonts w:ascii="Arial" w:hAnsi="Arial" w:cs="Arial"/>
                <w:b/>
                <w:color w:val="000000"/>
                <w:sz w:val="20"/>
                <w:szCs w:val="20"/>
              </w:rPr>
              <w:t>20%</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D50BF4" w:rsidP="00166A1B">
            <w:pPr>
              <w:spacing w:after="0" w:line="240" w:lineRule="auto"/>
              <w:rPr>
                <w:rFonts w:ascii="Arial" w:hAnsi="Arial" w:cs="Arial"/>
                <w:color w:val="000000"/>
                <w:sz w:val="20"/>
                <w:szCs w:val="20"/>
              </w:rPr>
            </w:pPr>
            <w:r w:rsidRPr="00A34FA6">
              <w:rPr>
                <w:rFonts w:ascii="Arial" w:hAnsi="Arial" w:cs="Arial"/>
                <w:color w:val="000000"/>
                <w:sz w:val="20"/>
                <w:szCs w:val="20"/>
              </w:rPr>
              <w:t>FIN 1.12</w:t>
            </w:r>
          </w:p>
        </w:tc>
        <w:tc>
          <w:tcPr>
            <w:tcW w:w="54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D50BF4">
            <w:pPr>
              <w:spacing w:after="0" w:line="240" w:lineRule="auto"/>
              <w:rPr>
                <w:rFonts w:ascii="Arial" w:hAnsi="Arial" w:cs="Arial"/>
                <w:color w:val="000000"/>
                <w:sz w:val="20"/>
                <w:szCs w:val="20"/>
              </w:rPr>
            </w:pPr>
            <w:r w:rsidRPr="00A34FA6">
              <w:rPr>
                <w:rFonts w:ascii="Arial" w:hAnsi="Arial" w:cs="Arial"/>
                <w:color w:val="000000"/>
                <w:sz w:val="20"/>
                <w:szCs w:val="20"/>
              </w:rPr>
              <w:t xml:space="preserve">Cost </w:t>
            </w:r>
            <w:r w:rsidR="000E2F9F" w:rsidRPr="00A34FA6">
              <w:rPr>
                <w:rFonts w:ascii="Arial" w:hAnsi="Arial" w:cs="Arial"/>
                <w:color w:val="000000"/>
                <w:sz w:val="20"/>
                <w:szCs w:val="20"/>
              </w:rPr>
              <w:t>of FIN 1</w:t>
            </w:r>
            <w:r w:rsidR="00D50BF4" w:rsidRPr="00A34FA6">
              <w:rPr>
                <w:rFonts w:ascii="Arial" w:hAnsi="Arial" w:cs="Arial"/>
                <w:color w:val="000000"/>
                <w:sz w:val="20"/>
                <w:szCs w:val="20"/>
              </w:rPr>
              <w:t>.11</w:t>
            </w:r>
            <w:r w:rsidRPr="00A34FA6">
              <w:rPr>
                <w:rFonts w:ascii="Arial" w:hAnsi="Arial" w:cs="Arial"/>
                <w:color w:val="000000"/>
                <w:sz w:val="20"/>
                <w:szCs w:val="20"/>
              </w:rPr>
              <w:t xml:space="preserve"> in words</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D50BF4" w:rsidP="00166A1B">
            <w:pPr>
              <w:spacing w:after="0" w:line="240" w:lineRule="auto"/>
              <w:rPr>
                <w:rFonts w:ascii="Arial" w:hAnsi="Arial" w:cs="Arial"/>
                <w:color w:val="000000"/>
                <w:sz w:val="20"/>
                <w:szCs w:val="20"/>
              </w:rPr>
            </w:pPr>
            <w:r w:rsidRPr="00A34FA6">
              <w:rPr>
                <w:rFonts w:ascii="Arial" w:hAnsi="Arial" w:cs="Arial"/>
                <w:color w:val="000000"/>
                <w:sz w:val="20"/>
                <w:szCs w:val="20"/>
              </w:rPr>
              <w:t>FIN 1.13</w:t>
            </w:r>
          </w:p>
        </w:tc>
        <w:tc>
          <w:tcPr>
            <w:tcW w:w="54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9A085D" w:rsidP="00D50BF4">
            <w:pPr>
              <w:spacing w:after="0" w:line="240" w:lineRule="auto"/>
              <w:rPr>
                <w:rFonts w:ascii="Arial" w:hAnsi="Arial" w:cs="Arial"/>
                <w:color w:val="000000"/>
                <w:sz w:val="20"/>
                <w:szCs w:val="20"/>
              </w:rPr>
            </w:pPr>
            <w:r w:rsidRPr="00A34FA6">
              <w:rPr>
                <w:rFonts w:ascii="Arial" w:hAnsi="Arial" w:cs="Arial"/>
                <w:b/>
                <w:color w:val="000000"/>
                <w:sz w:val="20"/>
                <w:szCs w:val="20"/>
              </w:rPr>
              <w:t>Component 3:</w:t>
            </w:r>
            <w:r w:rsidRPr="00A34FA6">
              <w:rPr>
                <w:rFonts w:ascii="Arial" w:hAnsi="Arial" w:cs="Arial"/>
                <w:color w:val="000000"/>
                <w:sz w:val="20"/>
                <w:szCs w:val="20"/>
              </w:rPr>
              <w:t xml:space="preserve"> </w:t>
            </w:r>
            <w:r w:rsidR="00182D62" w:rsidRPr="00A34FA6">
              <w:rPr>
                <w:rFonts w:ascii="Arial" w:hAnsi="Arial" w:cs="Arial"/>
                <w:color w:val="000000"/>
                <w:sz w:val="20"/>
                <w:szCs w:val="20"/>
              </w:rPr>
              <w:t>Cost of phase 3</w:t>
            </w:r>
            <w:r w:rsidR="000960AE" w:rsidRPr="00A34FA6">
              <w:rPr>
                <w:rFonts w:ascii="Arial" w:hAnsi="Arial" w:cs="Arial"/>
                <w:color w:val="000000"/>
                <w:sz w:val="20"/>
                <w:szCs w:val="20"/>
              </w:rPr>
              <w:t xml:space="preserve"> (</w:t>
            </w:r>
            <w:r w:rsidR="000960AE" w:rsidRPr="00A34FA6">
              <w:rPr>
                <w:rFonts w:ascii="Arial" w:hAnsi="Arial" w:cs="Arial"/>
                <w:b/>
                <w:i/>
                <w:color w:val="000000"/>
                <w:sz w:val="20"/>
                <w:szCs w:val="20"/>
              </w:rPr>
              <w:t xml:space="preserve">FIN </w:t>
            </w:r>
            <w:r w:rsidR="00D50BF4" w:rsidRPr="00A34FA6">
              <w:rPr>
                <w:rFonts w:ascii="Arial" w:hAnsi="Arial" w:cs="Arial"/>
                <w:b/>
                <w:i/>
                <w:color w:val="000000"/>
                <w:sz w:val="20"/>
                <w:szCs w:val="20"/>
              </w:rPr>
              <w:t>1.7</w:t>
            </w:r>
            <w:r w:rsidR="000960AE" w:rsidRPr="00A34FA6">
              <w:rPr>
                <w:rFonts w:ascii="Arial" w:hAnsi="Arial" w:cs="Arial"/>
                <w:color w:val="000000"/>
                <w:sz w:val="20"/>
                <w:szCs w:val="20"/>
              </w:rPr>
              <w:t>)</w:t>
            </w:r>
            <w:r w:rsidR="00182D62" w:rsidRPr="00A34FA6">
              <w:rPr>
                <w:rFonts w:ascii="Arial" w:hAnsi="Arial" w:cs="Arial"/>
                <w:color w:val="000000"/>
                <w:sz w:val="20"/>
                <w:szCs w:val="20"/>
              </w:rPr>
              <w:t xml:space="preserve"> x </w:t>
            </w:r>
            <w:r w:rsidR="00182D62" w:rsidRPr="00A34FA6">
              <w:rPr>
                <w:rFonts w:ascii="Arial" w:hAnsi="Arial" w:cs="Arial"/>
                <w:b/>
                <w:color w:val="000000"/>
                <w:sz w:val="20"/>
                <w:szCs w:val="20"/>
              </w:rPr>
              <w:t>50%</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D50BF4" w:rsidP="00166A1B">
            <w:pPr>
              <w:spacing w:after="0" w:line="240" w:lineRule="auto"/>
              <w:rPr>
                <w:rFonts w:ascii="Arial" w:hAnsi="Arial" w:cs="Arial"/>
                <w:color w:val="000000"/>
                <w:sz w:val="20"/>
                <w:szCs w:val="20"/>
              </w:rPr>
            </w:pPr>
            <w:r w:rsidRPr="00A34FA6">
              <w:rPr>
                <w:rFonts w:ascii="Arial" w:hAnsi="Arial" w:cs="Arial"/>
                <w:color w:val="000000"/>
                <w:sz w:val="20"/>
                <w:szCs w:val="20"/>
              </w:rPr>
              <w:t>FIN 1.14</w:t>
            </w:r>
          </w:p>
        </w:tc>
        <w:tc>
          <w:tcPr>
            <w:tcW w:w="54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761880" w:rsidP="00D50BF4">
            <w:pPr>
              <w:spacing w:after="0" w:line="240" w:lineRule="auto"/>
              <w:rPr>
                <w:rFonts w:ascii="Arial" w:hAnsi="Arial" w:cs="Arial"/>
                <w:color w:val="000000"/>
                <w:sz w:val="20"/>
                <w:szCs w:val="20"/>
              </w:rPr>
            </w:pPr>
            <w:r w:rsidRPr="00A34FA6">
              <w:rPr>
                <w:rFonts w:ascii="Arial" w:hAnsi="Arial" w:cs="Arial"/>
                <w:color w:val="000000"/>
                <w:sz w:val="20"/>
                <w:szCs w:val="20"/>
              </w:rPr>
              <w:t>Cost of FIN 1</w:t>
            </w:r>
            <w:r w:rsidR="00D50BF4" w:rsidRPr="00A34FA6">
              <w:rPr>
                <w:rFonts w:ascii="Arial" w:hAnsi="Arial" w:cs="Arial"/>
                <w:color w:val="000000"/>
                <w:sz w:val="20"/>
                <w:szCs w:val="20"/>
              </w:rPr>
              <w:t>.13</w:t>
            </w:r>
            <w:r w:rsidR="00182D62" w:rsidRPr="00A34FA6">
              <w:rPr>
                <w:rFonts w:ascii="Arial" w:hAnsi="Arial" w:cs="Arial"/>
                <w:color w:val="000000"/>
                <w:sz w:val="20"/>
                <w:szCs w:val="20"/>
              </w:rPr>
              <w:t xml:space="preserve"> in words </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D50BF4" w:rsidP="00166A1B">
            <w:pPr>
              <w:spacing w:after="0" w:line="240" w:lineRule="auto"/>
              <w:rPr>
                <w:rFonts w:ascii="Arial" w:hAnsi="Arial" w:cs="Arial"/>
                <w:b/>
                <w:color w:val="000000"/>
                <w:sz w:val="20"/>
                <w:szCs w:val="20"/>
              </w:rPr>
            </w:pPr>
            <w:r w:rsidRPr="00A34FA6">
              <w:rPr>
                <w:rFonts w:ascii="Arial" w:hAnsi="Arial" w:cs="Arial"/>
                <w:b/>
                <w:color w:val="000000"/>
                <w:sz w:val="20"/>
                <w:szCs w:val="20"/>
              </w:rPr>
              <w:t>FIN 1.15</w:t>
            </w:r>
          </w:p>
        </w:tc>
        <w:tc>
          <w:tcPr>
            <w:tcW w:w="54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D50BF4">
            <w:pPr>
              <w:spacing w:after="0" w:line="240" w:lineRule="auto"/>
              <w:rPr>
                <w:rFonts w:ascii="Arial" w:hAnsi="Arial" w:cs="Arial"/>
                <w:b/>
                <w:color w:val="000000"/>
                <w:sz w:val="20"/>
                <w:szCs w:val="20"/>
              </w:rPr>
            </w:pPr>
            <w:r w:rsidRPr="00A34FA6">
              <w:rPr>
                <w:rFonts w:ascii="Arial" w:hAnsi="Arial" w:cs="Arial"/>
                <w:b/>
                <w:color w:val="000000"/>
                <w:sz w:val="20"/>
                <w:szCs w:val="20"/>
              </w:rPr>
              <w:t xml:space="preserve">Total Cost </w:t>
            </w:r>
            <w:r w:rsidR="000E2F9F" w:rsidRPr="00A34FA6">
              <w:rPr>
                <w:rFonts w:ascii="Arial" w:hAnsi="Arial" w:cs="Arial"/>
                <w:b/>
                <w:color w:val="000000"/>
                <w:sz w:val="20"/>
                <w:szCs w:val="20"/>
              </w:rPr>
              <w:t>= FIN 1</w:t>
            </w:r>
            <w:r w:rsidR="00D50BF4" w:rsidRPr="00A34FA6">
              <w:rPr>
                <w:rFonts w:ascii="Arial" w:hAnsi="Arial" w:cs="Arial"/>
                <w:b/>
                <w:color w:val="000000"/>
                <w:sz w:val="20"/>
                <w:szCs w:val="20"/>
              </w:rPr>
              <w:t>.9</w:t>
            </w:r>
            <w:r w:rsidR="000E2F9F" w:rsidRPr="00A34FA6">
              <w:rPr>
                <w:rFonts w:ascii="Arial" w:hAnsi="Arial" w:cs="Arial"/>
                <w:b/>
                <w:color w:val="000000"/>
                <w:sz w:val="20"/>
                <w:szCs w:val="20"/>
              </w:rPr>
              <w:t xml:space="preserve"> + FIN 1</w:t>
            </w:r>
            <w:r w:rsidR="00D50BF4" w:rsidRPr="00A34FA6">
              <w:rPr>
                <w:rFonts w:ascii="Arial" w:hAnsi="Arial" w:cs="Arial"/>
                <w:b/>
                <w:color w:val="000000"/>
                <w:sz w:val="20"/>
                <w:szCs w:val="20"/>
              </w:rPr>
              <w:t>.11</w:t>
            </w:r>
            <w:r w:rsidR="000E2F9F" w:rsidRPr="00A34FA6">
              <w:rPr>
                <w:rFonts w:ascii="Arial" w:hAnsi="Arial" w:cs="Arial"/>
                <w:b/>
                <w:color w:val="000000"/>
                <w:sz w:val="20"/>
                <w:szCs w:val="20"/>
              </w:rPr>
              <w:t xml:space="preserve"> + FIN 1</w:t>
            </w:r>
            <w:r w:rsidR="00D50BF4" w:rsidRPr="00A34FA6">
              <w:rPr>
                <w:rFonts w:ascii="Arial" w:hAnsi="Arial" w:cs="Arial"/>
                <w:b/>
                <w:color w:val="000000"/>
                <w:sz w:val="20"/>
                <w:szCs w:val="20"/>
              </w:rPr>
              <w:t>.13</w:t>
            </w:r>
            <w:r w:rsidRPr="00A34FA6">
              <w:rPr>
                <w:rFonts w:ascii="Arial" w:hAnsi="Arial" w:cs="Arial"/>
                <w:b/>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b/>
                <w:color w:val="000000"/>
                <w:sz w:val="20"/>
                <w:szCs w:val="20"/>
              </w:rPr>
            </w:pPr>
          </w:p>
        </w:tc>
      </w:tr>
      <w:tr w:rsidR="00182D62" w:rsidRPr="00A34FA6" w:rsidTr="00D50BF4">
        <w:trPr>
          <w:trHeight w:val="576"/>
        </w:trPr>
        <w:tc>
          <w:tcPr>
            <w:tcW w:w="1098"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D50BF4" w:rsidP="00166A1B">
            <w:pPr>
              <w:spacing w:after="0" w:line="240" w:lineRule="auto"/>
              <w:rPr>
                <w:rFonts w:ascii="Arial" w:hAnsi="Arial" w:cs="Arial"/>
                <w:color w:val="000000"/>
                <w:sz w:val="20"/>
                <w:szCs w:val="20"/>
              </w:rPr>
            </w:pPr>
            <w:r w:rsidRPr="00A34FA6">
              <w:rPr>
                <w:rFonts w:ascii="Arial" w:hAnsi="Arial" w:cs="Arial"/>
                <w:color w:val="000000"/>
                <w:sz w:val="20"/>
                <w:szCs w:val="20"/>
              </w:rPr>
              <w:t>FIN 1.16</w:t>
            </w:r>
          </w:p>
        </w:tc>
        <w:tc>
          <w:tcPr>
            <w:tcW w:w="54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D50BF4">
            <w:pPr>
              <w:spacing w:after="0" w:line="240" w:lineRule="auto"/>
              <w:rPr>
                <w:rFonts w:ascii="Arial" w:hAnsi="Arial" w:cs="Arial"/>
                <w:color w:val="000000"/>
                <w:sz w:val="20"/>
                <w:szCs w:val="20"/>
              </w:rPr>
            </w:pPr>
            <w:r w:rsidRPr="00A34FA6">
              <w:rPr>
                <w:rFonts w:ascii="Arial" w:hAnsi="Arial" w:cs="Arial"/>
                <w:b/>
                <w:color w:val="000000"/>
                <w:sz w:val="20"/>
                <w:szCs w:val="20"/>
              </w:rPr>
              <w:t xml:space="preserve">Total Cost </w:t>
            </w:r>
            <w:r w:rsidR="000E2F9F" w:rsidRPr="00A34FA6">
              <w:rPr>
                <w:rFonts w:ascii="Arial" w:hAnsi="Arial" w:cs="Arial"/>
                <w:b/>
                <w:color w:val="000000"/>
                <w:sz w:val="20"/>
                <w:szCs w:val="20"/>
              </w:rPr>
              <w:t xml:space="preserve"> (FIN 1</w:t>
            </w:r>
            <w:r w:rsidR="00D50BF4" w:rsidRPr="00A34FA6">
              <w:rPr>
                <w:rFonts w:ascii="Arial" w:hAnsi="Arial" w:cs="Arial"/>
                <w:b/>
                <w:color w:val="000000"/>
                <w:sz w:val="20"/>
                <w:szCs w:val="20"/>
              </w:rPr>
              <w:t>.15</w:t>
            </w:r>
            <w:r w:rsidR="000E2F9F" w:rsidRPr="00A34FA6">
              <w:rPr>
                <w:rFonts w:ascii="Arial" w:hAnsi="Arial" w:cs="Arial"/>
                <w:b/>
                <w:color w:val="000000"/>
                <w:sz w:val="20"/>
                <w:szCs w:val="20"/>
              </w:rPr>
              <w:t xml:space="preserve"> ) </w:t>
            </w:r>
            <w:r w:rsidRPr="00A34FA6">
              <w:rPr>
                <w:rFonts w:ascii="Arial" w:hAnsi="Arial" w:cs="Arial"/>
                <w:color w:val="000000"/>
                <w:sz w:val="20"/>
                <w:szCs w:val="20"/>
              </w:rPr>
              <w:t>in words</w:t>
            </w:r>
            <w:r w:rsidR="000E2F9F" w:rsidRPr="00A34FA6">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noWrap/>
            <w:vAlign w:val="center"/>
          </w:tcPr>
          <w:p w:rsidR="00182D62" w:rsidRPr="00A34FA6" w:rsidRDefault="00182D62" w:rsidP="00166A1B">
            <w:pPr>
              <w:spacing w:after="0" w:line="240" w:lineRule="auto"/>
              <w:rPr>
                <w:rFonts w:ascii="Arial" w:hAnsi="Arial" w:cs="Arial"/>
                <w:color w:val="000000"/>
                <w:sz w:val="20"/>
                <w:szCs w:val="20"/>
              </w:rPr>
            </w:pPr>
          </w:p>
        </w:tc>
      </w:tr>
    </w:tbl>
    <w:p w:rsidR="00D50BF4" w:rsidRPr="00A34FA6" w:rsidRDefault="000D6BE8" w:rsidP="001335D0">
      <w:pPr>
        <w:spacing w:before="83" w:after="0" w:line="353" w:lineRule="exact"/>
        <w:ind w:right="-20"/>
        <w:rPr>
          <w:rFonts w:ascii="Arial" w:hAnsi="Arial" w:cs="Arial"/>
          <w:b/>
          <w:i/>
          <w:sz w:val="26"/>
        </w:rPr>
      </w:pPr>
      <w:r w:rsidRPr="00A34FA6">
        <w:rPr>
          <w:rFonts w:ascii="Arial" w:hAnsi="Arial" w:cs="Arial"/>
          <w:b/>
          <w:i/>
          <w:sz w:val="26"/>
        </w:rPr>
        <w:t>No</w:t>
      </w:r>
      <w:r w:rsidR="00B87445" w:rsidRPr="00A34FA6">
        <w:rPr>
          <w:rFonts w:ascii="Arial" w:hAnsi="Arial" w:cs="Arial"/>
          <w:b/>
          <w:i/>
          <w:sz w:val="26"/>
        </w:rPr>
        <w:t xml:space="preserve">te: </w:t>
      </w:r>
    </w:p>
    <w:p w:rsidR="001335D0" w:rsidRPr="00A34FA6" w:rsidRDefault="00B87445" w:rsidP="00D50BF4">
      <w:pPr>
        <w:pStyle w:val="ListParagraph"/>
        <w:numPr>
          <w:ilvl w:val="0"/>
          <w:numId w:val="45"/>
        </w:numPr>
        <w:spacing w:before="83" w:after="0" w:line="353" w:lineRule="exact"/>
        <w:ind w:right="-20"/>
        <w:rPr>
          <w:rFonts w:ascii="Arial" w:hAnsi="Arial" w:cs="Arial"/>
          <w:b/>
          <w:i/>
          <w:sz w:val="24"/>
          <w:szCs w:val="24"/>
        </w:rPr>
      </w:pPr>
      <w:r w:rsidRPr="00A34FA6">
        <w:rPr>
          <w:rFonts w:ascii="Arial" w:hAnsi="Arial" w:cs="Arial"/>
          <w:b/>
          <w:i/>
          <w:sz w:val="24"/>
          <w:szCs w:val="24"/>
        </w:rPr>
        <w:t xml:space="preserve">Financial Bid will be evaluated </w:t>
      </w:r>
      <w:r w:rsidR="000D6BE8" w:rsidRPr="00A34FA6">
        <w:rPr>
          <w:rFonts w:ascii="Arial" w:hAnsi="Arial" w:cs="Arial"/>
          <w:b/>
          <w:i/>
          <w:sz w:val="24"/>
          <w:szCs w:val="24"/>
        </w:rPr>
        <w:t xml:space="preserve">based upon the </w:t>
      </w:r>
      <w:r w:rsidR="000960AE" w:rsidRPr="00A34FA6">
        <w:rPr>
          <w:rFonts w:ascii="Arial" w:hAnsi="Arial" w:cs="Arial"/>
          <w:b/>
          <w:i/>
          <w:sz w:val="24"/>
          <w:szCs w:val="24"/>
        </w:rPr>
        <w:t xml:space="preserve">Cost </w:t>
      </w:r>
      <w:r w:rsidR="000D6BE8" w:rsidRPr="00A34FA6">
        <w:rPr>
          <w:rFonts w:ascii="Arial" w:hAnsi="Arial" w:cs="Arial"/>
          <w:b/>
          <w:i/>
          <w:sz w:val="24"/>
          <w:szCs w:val="24"/>
        </w:rPr>
        <w:t xml:space="preserve">Mentioned in </w:t>
      </w:r>
      <w:r w:rsidR="00581061" w:rsidRPr="00A34FA6">
        <w:rPr>
          <w:rFonts w:ascii="Arial" w:hAnsi="Arial" w:cs="Arial"/>
          <w:b/>
          <w:sz w:val="24"/>
          <w:szCs w:val="24"/>
        </w:rPr>
        <w:t xml:space="preserve">FIN - </w:t>
      </w:r>
      <w:r w:rsidR="000D6BE8" w:rsidRPr="00A34FA6">
        <w:rPr>
          <w:rFonts w:ascii="Arial" w:hAnsi="Arial" w:cs="Arial"/>
          <w:b/>
          <w:i/>
          <w:sz w:val="24"/>
          <w:szCs w:val="24"/>
        </w:rPr>
        <w:t xml:space="preserve"> </w:t>
      </w:r>
      <w:r w:rsidR="00D50BF4" w:rsidRPr="00A34FA6">
        <w:rPr>
          <w:rFonts w:ascii="Arial" w:hAnsi="Arial" w:cs="Arial"/>
          <w:b/>
          <w:i/>
          <w:sz w:val="24"/>
          <w:szCs w:val="24"/>
        </w:rPr>
        <w:t>1.15</w:t>
      </w:r>
    </w:p>
    <w:p w:rsidR="00D50BF4" w:rsidRPr="00A34FA6" w:rsidRDefault="00D50BF4" w:rsidP="00D50BF4">
      <w:pPr>
        <w:pStyle w:val="ListParagraph"/>
        <w:numPr>
          <w:ilvl w:val="0"/>
          <w:numId w:val="45"/>
        </w:numPr>
        <w:rPr>
          <w:rFonts w:ascii="Arial" w:hAnsi="Arial" w:cs="Arial"/>
          <w:b/>
          <w:sz w:val="24"/>
          <w:szCs w:val="24"/>
        </w:rPr>
      </w:pPr>
      <w:r w:rsidRPr="00A34FA6">
        <w:rPr>
          <w:rFonts w:ascii="Arial" w:hAnsi="Arial" w:cs="Arial"/>
          <w:b/>
          <w:sz w:val="24"/>
          <w:szCs w:val="24"/>
        </w:rPr>
        <w:t>The deviation from the required format (</w:t>
      </w:r>
      <w:r w:rsidR="006E4A6D" w:rsidRPr="00A34FA6">
        <w:rPr>
          <w:rFonts w:ascii="Arial" w:hAnsi="Arial" w:cs="Arial"/>
          <w:b/>
          <w:sz w:val="24"/>
          <w:szCs w:val="24"/>
        </w:rPr>
        <w:t>Financial Proposal Part - 1</w:t>
      </w:r>
      <w:r w:rsidRPr="00A34FA6">
        <w:rPr>
          <w:rFonts w:ascii="Arial" w:hAnsi="Arial" w:cs="Arial"/>
          <w:b/>
          <w:sz w:val="24"/>
          <w:szCs w:val="24"/>
        </w:rPr>
        <w:t xml:space="preserve">) will make the financial bid Ineligible. </w:t>
      </w:r>
    </w:p>
    <w:p w:rsidR="00B87445" w:rsidRPr="00A34FA6" w:rsidRDefault="00B87445" w:rsidP="001335D0">
      <w:pPr>
        <w:spacing w:before="83" w:after="0" w:line="353" w:lineRule="exact"/>
        <w:ind w:right="-20"/>
        <w:rPr>
          <w:rFonts w:ascii="Arial" w:hAnsi="Arial" w:cs="Arial"/>
          <w:b/>
          <w:i/>
          <w:sz w:val="26"/>
        </w:rPr>
      </w:pPr>
    </w:p>
    <w:p w:rsidR="00D50BF4" w:rsidRPr="00A34FA6" w:rsidRDefault="00D50BF4" w:rsidP="001335D0">
      <w:pPr>
        <w:spacing w:before="83" w:after="0" w:line="353" w:lineRule="exact"/>
        <w:ind w:right="-20"/>
        <w:jc w:val="center"/>
        <w:rPr>
          <w:rFonts w:ascii="Arial" w:hAnsi="Arial" w:cs="Arial"/>
          <w:b/>
          <w:bCs/>
          <w:position w:val="-2"/>
        </w:rPr>
      </w:pPr>
    </w:p>
    <w:bookmarkStart w:id="123" w:name="_Toc451526943"/>
    <w:p w:rsidR="001335D0" w:rsidRPr="00A34FA6" w:rsidRDefault="001335D0" w:rsidP="00D07A51">
      <w:pPr>
        <w:pStyle w:val="Heading3"/>
        <w:jc w:val="center"/>
        <w:rPr>
          <w:rFonts w:ascii="Arial" w:hAnsi="Arial" w:cs="Arial"/>
          <w:color w:val="17365D" w:themeColor="text2" w:themeShade="BF"/>
        </w:rPr>
      </w:pPr>
      <w:r w:rsidRPr="00A34FA6">
        <w:rPr>
          <w:rFonts w:ascii="Arial" w:hAnsi="Arial" w:cs="Arial"/>
          <w:noProof/>
          <w:color w:val="17365D" w:themeColor="text2" w:themeShade="BF"/>
          <w:lang w:val="en-US"/>
        </w:rPr>
        <mc:AlternateContent>
          <mc:Choice Requires="wpg">
            <w:drawing>
              <wp:anchor distT="0" distB="0" distL="114300" distR="114300" simplePos="0" relativeHeight="251661312" behindDoc="1" locked="0" layoutInCell="1" allowOverlap="1" wp14:anchorId="4D8D9ED1" wp14:editId="4D128E51">
                <wp:simplePos x="0" y="0"/>
                <wp:positionH relativeFrom="page">
                  <wp:posOffset>895350</wp:posOffset>
                </wp:positionH>
                <wp:positionV relativeFrom="paragraph">
                  <wp:posOffset>501015</wp:posOffset>
                </wp:positionV>
                <wp:extent cx="5771515" cy="1270"/>
                <wp:effectExtent l="0" t="0" r="635" b="0"/>
                <wp:wrapNone/>
                <wp:docPr id="213"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270"/>
                          <a:chOff x="1410" y="789"/>
                          <a:chExt cx="9089" cy="2"/>
                        </a:xfrm>
                      </wpg:grpSpPr>
                      <wps:wsp>
                        <wps:cNvPr id="214" name="Freeform 203"/>
                        <wps:cNvSpPr>
                          <a:spLocks/>
                        </wps:cNvSpPr>
                        <wps:spPr bwMode="auto">
                          <a:xfrm>
                            <a:off x="1410" y="789"/>
                            <a:ext cx="9089" cy="2"/>
                          </a:xfrm>
                          <a:custGeom>
                            <a:avLst/>
                            <a:gdLst>
                              <a:gd name="T0" fmla="+- 0 1410 1410"/>
                              <a:gd name="T1" fmla="*/ T0 w 9089"/>
                              <a:gd name="T2" fmla="+- 0 10499 1410"/>
                              <a:gd name="T3" fmla="*/ T2 w 9089"/>
                            </a:gdLst>
                            <a:ahLst/>
                            <a:cxnLst>
                              <a:cxn ang="0">
                                <a:pos x="T1" y="0"/>
                              </a:cxn>
                              <a:cxn ang="0">
                                <a:pos x="T3" y="0"/>
                              </a:cxn>
                            </a:cxnLst>
                            <a:rect l="0" t="0" r="r" b="b"/>
                            <a:pathLst>
                              <a:path w="9089">
                                <a:moveTo>
                                  <a:pt x="0" y="0"/>
                                </a:moveTo>
                                <a:lnTo>
                                  <a:pt x="908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70.5pt;margin-top:39.45pt;width:454.45pt;height:.1pt;z-index:-251655168;mso-position-horizontal-relative:page" coordorigin="1410,789" coordsize="9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">
                <v:shape id="Freeform 203" o:spid="_x0000_s1027" style="position:absolute;left:1410;top:789;width:9089;height:2;visibility:visible;mso-wrap-style:square;v-text-anchor:top" coordsize="9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xRMMA&#10;AADcAAAADwAAAGRycy9kb3ducmV2LnhtbESP3YrCMBSE7wXfIRxhb0RTf5BSTYuIC14oYvUBDs3Z&#10;tmxzUpqo3bffCIKXw8x8w2yy3jTiQZ2rLSuYTSMQxIXVNZcKbtfvSQzCeWSNjWVS8EcOsnQ42GCi&#10;7ZMv9Mh9KQKEXYIKKu/bREpXVGTQTW1LHLwf2xn0QXal1B0+A9w0ch5FK2mw5rBQYUu7iorf/G4U&#10;mO3xRHF/GNvzLd+vrovC632s1Neo365BeOr9J/xuH7SC+WwJrzPhCM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yxRMMAAADcAAAADwAAAAAAAAAAAAAAAACYAgAAZHJzL2Rv&#10;d25yZXYueG1sUEsFBgAAAAAEAAQA9QAAAIgDAAAAAA==&#10;" path="m,l9089,e" filled="f" strokeweight=".20464mm">
                  <v:path arrowok="t" o:connecttype="custom" o:connectlocs="0,0;9089,0" o:connectangles="0,0"/>
                </v:shape>
                <w10:wrap anchorx="page"/>
              </v:group>
            </w:pict>
          </mc:Fallback>
        </mc:AlternateContent>
      </w:r>
      <w:r w:rsidRPr="00A34FA6">
        <w:rPr>
          <w:rFonts w:ascii="Arial" w:hAnsi="Arial" w:cs="Arial"/>
          <w:noProof/>
          <w:color w:val="17365D" w:themeColor="text2" w:themeShade="BF"/>
          <w:lang w:val="en-US"/>
        </w:rPr>
        <mc:AlternateContent>
          <mc:Choice Requires="wpg">
            <w:drawing>
              <wp:anchor distT="0" distB="0" distL="114300" distR="114300" simplePos="0" relativeHeight="251662336" behindDoc="1" locked="0" layoutInCell="1" allowOverlap="1" wp14:anchorId="5BEAA3D3" wp14:editId="539BACCB">
                <wp:simplePos x="0" y="0"/>
                <wp:positionH relativeFrom="page">
                  <wp:posOffset>942340</wp:posOffset>
                </wp:positionH>
                <wp:positionV relativeFrom="page">
                  <wp:posOffset>3046095</wp:posOffset>
                </wp:positionV>
                <wp:extent cx="18415" cy="1270"/>
                <wp:effectExtent l="0" t="0" r="635" b="0"/>
                <wp:wrapNone/>
                <wp:docPr id="207"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1484" y="4797"/>
                          <a:chExt cx="29" cy="2"/>
                        </a:xfrm>
                      </wpg:grpSpPr>
                      <wps:wsp>
                        <wps:cNvPr id="208" name="Freeform 197"/>
                        <wps:cNvSpPr>
                          <a:spLocks/>
                        </wps:cNvSpPr>
                        <wps:spPr bwMode="auto">
                          <a:xfrm>
                            <a:off x="1484" y="4797"/>
                            <a:ext cx="29" cy="2"/>
                          </a:xfrm>
                          <a:custGeom>
                            <a:avLst/>
                            <a:gdLst>
                              <a:gd name="T0" fmla="+- 0 1484 1484"/>
                              <a:gd name="T1" fmla="*/ T0 w 29"/>
                              <a:gd name="T2" fmla="+- 0 1513 1484"/>
                              <a:gd name="T3" fmla="*/ T2 w 29"/>
                            </a:gdLst>
                            <a:ahLst/>
                            <a:cxnLst>
                              <a:cxn ang="0">
                                <a:pos x="T1" y="0"/>
                              </a:cxn>
                              <a:cxn ang="0">
                                <a:pos x="T3" y="0"/>
                              </a:cxn>
                            </a:cxnLst>
                            <a:rect l="0" t="0" r="r" b="b"/>
                            <a:pathLst>
                              <a:path w="29">
                                <a:moveTo>
                                  <a:pt x="0" y="0"/>
                                </a:moveTo>
                                <a:lnTo>
                                  <a:pt x="29"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margin-left:74.2pt;margin-top:239.85pt;width:1.45pt;height:.1pt;z-index:-251654144;mso-position-horizontal-relative:page;mso-position-vertical-relative:page" coordorigin="1484,479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">
                <v:shape id="Freeform 197" o:spid="_x0000_s1027" style="position:absolute;left:1484;top:479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r2cAA&#10;AADcAAAADwAAAGRycy9kb3ducmV2LnhtbERPy4rCMBTdC/MP4Q6400QHHKlGcUTRnVjduLs0tw9s&#10;bjpNpta/NwthlofzXq57W4uOWl851jAZKxDEmTMVFxqul/1oDsIHZIO1Y9LwJA/r1cdgiYlxDz5T&#10;l4ZCxBD2CWooQ2gSKX1WkkU/dg1x5HLXWgwRtoU0LT5iuK3lVKmZtFhxbCixoW1J2T39sxr2P7fd&#10;7+nyjV+Kz01+zQ/37sZaDz/7zQJEoD78i9/uo9EwVXFtPBOP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ir2cAAAADcAAAADwAAAAAAAAAAAAAAAACYAgAAZHJzL2Rvd25y&#10;ZXYueG1sUEsFBgAAAAAEAAQA9QAAAIUDAAAAAA==&#10;" path="m,l29,e" filled="f" strokeweight="1.12pt">
                  <v:path arrowok="t" o:connecttype="custom" o:connectlocs="0,0;29,0" o:connectangles="0,0"/>
                </v:shape>
                <w10:wrap anchorx="page" anchory="page"/>
              </v:group>
            </w:pict>
          </mc:Fallback>
        </mc:AlternateContent>
      </w:r>
      <w:r w:rsidR="006E4A6D" w:rsidRPr="00A34FA6">
        <w:rPr>
          <w:rFonts w:ascii="Arial" w:hAnsi="Arial" w:cs="Arial"/>
          <w:color w:val="17365D" w:themeColor="text2" w:themeShade="BF"/>
        </w:rPr>
        <w:t xml:space="preserve">Financial Proposal Part </w:t>
      </w:r>
      <w:r w:rsidRPr="00A34FA6">
        <w:rPr>
          <w:rFonts w:ascii="Arial" w:hAnsi="Arial" w:cs="Arial"/>
          <w:color w:val="17365D" w:themeColor="text2" w:themeShade="BF"/>
        </w:rPr>
        <w:t>-2</w:t>
      </w:r>
      <w:r w:rsidRPr="00A34FA6">
        <w:rPr>
          <w:rFonts w:ascii="Arial" w:hAnsi="Arial" w:cs="Arial"/>
          <w:color w:val="17365D" w:themeColor="text2" w:themeShade="BF"/>
          <w:spacing w:val="34"/>
        </w:rPr>
        <w:t xml:space="preserve"> </w:t>
      </w:r>
      <w:r w:rsidRPr="00A34FA6">
        <w:rPr>
          <w:rFonts w:ascii="Arial" w:hAnsi="Arial" w:cs="Arial"/>
          <w:color w:val="17365D" w:themeColor="text2" w:themeShade="BF"/>
          <w:spacing w:val="-14"/>
        </w:rPr>
        <w:t xml:space="preserve">BREAKDOWN </w:t>
      </w:r>
      <w:r w:rsidRPr="00A34FA6">
        <w:rPr>
          <w:rFonts w:ascii="Arial" w:hAnsi="Arial" w:cs="Arial"/>
          <w:color w:val="17365D" w:themeColor="text2" w:themeShade="BF"/>
          <w:spacing w:val="1"/>
        </w:rPr>
        <w:t>O</w:t>
      </w:r>
      <w:r w:rsidRPr="00A34FA6">
        <w:rPr>
          <w:rFonts w:ascii="Arial" w:hAnsi="Arial" w:cs="Arial"/>
          <w:color w:val="17365D" w:themeColor="text2" w:themeShade="BF"/>
        </w:rPr>
        <w:t>F</w:t>
      </w:r>
      <w:r w:rsidRPr="00A34FA6">
        <w:rPr>
          <w:rFonts w:ascii="Arial" w:hAnsi="Arial" w:cs="Arial"/>
          <w:color w:val="17365D" w:themeColor="text2" w:themeShade="BF"/>
          <w:spacing w:val="-2"/>
        </w:rPr>
        <w:t xml:space="preserve"> </w:t>
      </w:r>
      <w:r w:rsidRPr="00A34FA6">
        <w:rPr>
          <w:rFonts w:ascii="Arial" w:hAnsi="Arial" w:cs="Arial"/>
          <w:color w:val="17365D" w:themeColor="text2" w:themeShade="BF"/>
        </w:rPr>
        <w:t>COSTS</w:t>
      </w:r>
      <w:r w:rsidRPr="00A34FA6">
        <w:rPr>
          <w:rFonts w:ascii="Arial" w:hAnsi="Arial" w:cs="Arial"/>
          <w:color w:val="17365D" w:themeColor="text2" w:themeShade="BF"/>
          <w:spacing w:val="-8"/>
        </w:rPr>
        <w:t xml:space="preserve"> </w:t>
      </w:r>
      <w:r w:rsidRPr="00A34FA6">
        <w:rPr>
          <w:rFonts w:ascii="Arial" w:hAnsi="Arial" w:cs="Arial"/>
          <w:color w:val="17365D" w:themeColor="text2" w:themeShade="BF"/>
          <w:spacing w:val="1"/>
        </w:rPr>
        <w:t>B</w:t>
      </w:r>
      <w:r w:rsidRPr="00A34FA6">
        <w:rPr>
          <w:rFonts w:ascii="Arial" w:hAnsi="Arial" w:cs="Arial"/>
          <w:color w:val="17365D" w:themeColor="text2" w:themeShade="BF"/>
        </w:rPr>
        <w:t>Y</w:t>
      </w:r>
      <w:r w:rsidRPr="00A34FA6">
        <w:rPr>
          <w:rFonts w:ascii="Arial" w:hAnsi="Arial" w:cs="Arial"/>
          <w:color w:val="17365D" w:themeColor="text2" w:themeShade="BF"/>
          <w:spacing w:val="-3"/>
        </w:rPr>
        <w:t xml:space="preserve"> </w:t>
      </w:r>
      <w:r w:rsidRPr="00A34FA6">
        <w:rPr>
          <w:rFonts w:ascii="Arial" w:hAnsi="Arial" w:cs="Arial"/>
          <w:color w:val="17365D" w:themeColor="text2" w:themeShade="BF"/>
        </w:rPr>
        <w:t xml:space="preserve">PHASES </w:t>
      </w:r>
      <w:r w:rsidRPr="00A34FA6">
        <w:rPr>
          <w:rFonts w:ascii="Arial" w:hAnsi="Arial" w:cs="Arial"/>
          <w:color w:val="17365D" w:themeColor="text2" w:themeShade="BF"/>
          <w:spacing w:val="-14"/>
        </w:rPr>
        <w:t>AND TOTAL COST</w:t>
      </w:r>
      <w:bookmarkEnd w:id="123"/>
    </w:p>
    <w:p w:rsidR="001335D0" w:rsidRPr="00A34FA6" w:rsidRDefault="001335D0" w:rsidP="001335D0">
      <w:pPr>
        <w:spacing w:before="5" w:after="0" w:line="170" w:lineRule="exact"/>
        <w:rPr>
          <w:rFonts w:ascii="Arial" w:hAnsi="Arial" w:cs="Arial"/>
        </w:rPr>
      </w:pPr>
    </w:p>
    <w:p w:rsidR="001335D0" w:rsidRPr="00A34FA6" w:rsidRDefault="001335D0" w:rsidP="001335D0">
      <w:pPr>
        <w:spacing w:after="0" w:line="200" w:lineRule="exact"/>
        <w:rPr>
          <w:rFonts w:ascii="Arial" w:hAnsi="Arial" w:cs="Arial"/>
        </w:rPr>
      </w:pPr>
    </w:p>
    <w:p w:rsidR="001335D0" w:rsidRPr="00A34FA6" w:rsidRDefault="001335D0" w:rsidP="001335D0">
      <w:pPr>
        <w:spacing w:after="0" w:line="200" w:lineRule="exact"/>
        <w:rPr>
          <w:rFonts w:ascii="Arial" w:hAnsi="Arial" w:cs="Arial"/>
        </w:rPr>
      </w:pPr>
    </w:p>
    <w:p w:rsidR="001335D0" w:rsidRPr="00A34FA6" w:rsidRDefault="001335D0" w:rsidP="001335D0">
      <w:pPr>
        <w:spacing w:after="0" w:line="200" w:lineRule="exact"/>
        <w:rPr>
          <w:rFonts w:ascii="Arial" w:hAnsi="Arial" w:cs="Arial"/>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922"/>
        <w:gridCol w:w="1923"/>
        <w:gridCol w:w="1923"/>
        <w:gridCol w:w="1923"/>
      </w:tblGrid>
      <w:tr w:rsidR="001335D0" w:rsidRPr="00A34FA6" w:rsidTr="00E74C90">
        <w:trPr>
          <w:trHeight w:val="327"/>
        </w:trPr>
        <w:tc>
          <w:tcPr>
            <w:tcW w:w="1922" w:type="dxa"/>
            <w:vAlign w:val="center"/>
          </w:tcPr>
          <w:p w:rsidR="001335D0" w:rsidRPr="00A34FA6" w:rsidRDefault="001335D0" w:rsidP="00E40281">
            <w:pPr>
              <w:jc w:val="center"/>
              <w:rPr>
                <w:rFonts w:ascii="Arial" w:hAnsi="Arial" w:cs="Arial"/>
                <w:b/>
              </w:rPr>
            </w:pPr>
            <w:r w:rsidRPr="00A34FA6">
              <w:rPr>
                <w:rFonts w:ascii="Arial" w:hAnsi="Arial" w:cs="Arial"/>
                <w:b/>
              </w:rPr>
              <w:t>Item</w:t>
            </w:r>
          </w:p>
        </w:tc>
        <w:tc>
          <w:tcPr>
            <w:tcW w:w="1922" w:type="dxa"/>
            <w:vAlign w:val="center"/>
          </w:tcPr>
          <w:p w:rsidR="001335D0" w:rsidRPr="00A34FA6" w:rsidRDefault="001335D0" w:rsidP="00E40281">
            <w:pPr>
              <w:jc w:val="center"/>
              <w:rPr>
                <w:rFonts w:ascii="Arial" w:hAnsi="Arial" w:cs="Arial"/>
                <w:b/>
              </w:rPr>
            </w:pPr>
            <w:r w:rsidRPr="00A34FA6">
              <w:rPr>
                <w:rFonts w:ascii="Arial" w:hAnsi="Arial" w:cs="Arial"/>
                <w:b/>
              </w:rPr>
              <w:t>Phase 1</w:t>
            </w:r>
          </w:p>
        </w:tc>
        <w:tc>
          <w:tcPr>
            <w:tcW w:w="1923" w:type="dxa"/>
            <w:vAlign w:val="center"/>
          </w:tcPr>
          <w:p w:rsidR="001335D0" w:rsidRPr="00A34FA6" w:rsidRDefault="001335D0" w:rsidP="00E40281">
            <w:pPr>
              <w:jc w:val="center"/>
              <w:rPr>
                <w:rFonts w:ascii="Arial" w:hAnsi="Arial" w:cs="Arial"/>
                <w:b/>
              </w:rPr>
            </w:pPr>
            <w:r w:rsidRPr="00A34FA6">
              <w:rPr>
                <w:rFonts w:ascii="Arial" w:hAnsi="Arial" w:cs="Arial"/>
                <w:b/>
              </w:rPr>
              <w:t>Phase 2</w:t>
            </w:r>
          </w:p>
        </w:tc>
        <w:tc>
          <w:tcPr>
            <w:tcW w:w="1923" w:type="dxa"/>
            <w:vAlign w:val="center"/>
          </w:tcPr>
          <w:p w:rsidR="001335D0" w:rsidRPr="00A34FA6" w:rsidRDefault="001335D0" w:rsidP="00E40281">
            <w:pPr>
              <w:jc w:val="center"/>
              <w:rPr>
                <w:rFonts w:ascii="Arial" w:hAnsi="Arial" w:cs="Arial"/>
                <w:b/>
              </w:rPr>
            </w:pPr>
            <w:r w:rsidRPr="00A34FA6">
              <w:rPr>
                <w:rFonts w:ascii="Arial" w:hAnsi="Arial" w:cs="Arial"/>
                <w:b/>
              </w:rPr>
              <w:t>Phase 3</w:t>
            </w:r>
          </w:p>
        </w:tc>
        <w:tc>
          <w:tcPr>
            <w:tcW w:w="1923" w:type="dxa"/>
            <w:vAlign w:val="center"/>
          </w:tcPr>
          <w:p w:rsidR="001335D0" w:rsidRPr="00A34FA6" w:rsidRDefault="001335D0" w:rsidP="00E40281">
            <w:pPr>
              <w:jc w:val="center"/>
              <w:rPr>
                <w:rFonts w:ascii="Arial" w:hAnsi="Arial" w:cs="Arial"/>
                <w:b/>
              </w:rPr>
            </w:pPr>
            <w:r w:rsidRPr="00A34FA6">
              <w:rPr>
                <w:rFonts w:ascii="Arial" w:hAnsi="Arial" w:cs="Arial"/>
                <w:b/>
              </w:rPr>
              <w:t>Grand Total</w:t>
            </w:r>
          </w:p>
        </w:tc>
      </w:tr>
      <w:tr w:rsidR="001335D0" w:rsidRPr="00A34FA6" w:rsidTr="00E74C90">
        <w:trPr>
          <w:trHeight w:val="519"/>
        </w:trPr>
        <w:tc>
          <w:tcPr>
            <w:tcW w:w="1922" w:type="dxa"/>
            <w:vAlign w:val="center"/>
          </w:tcPr>
          <w:p w:rsidR="001335D0" w:rsidRPr="00A34FA6" w:rsidRDefault="001335D0" w:rsidP="00E40281">
            <w:pPr>
              <w:jc w:val="center"/>
              <w:rPr>
                <w:rFonts w:ascii="Arial" w:hAnsi="Arial" w:cs="Arial"/>
                <w:b/>
              </w:rPr>
            </w:pPr>
            <w:r w:rsidRPr="00A34FA6">
              <w:rPr>
                <w:rFonts w:ascii="Arial" w:hAnsi="Arial" w:cs="Arial"/>
                <w:b/>
              </w:rPr>
              <w:t>Remuneration Expense</w:t>
            </w:r>
            <w:r w:rsidR="00B87445" w:rsidRPr="00A34FA6">
              <w:rPr>
                <w:rFonts w:ascii="Arial" w:hAnsi="Arial" w:cs="Arial"/>
                <w:b/>
              </w:rPr>
              <w:t xml:space="preserve"> </w:t>
            </w:r>
            <w:r w:rsidR="00B87445" w:rsidRPr="00A34FA6">
              <w:rPr>
                <w:rFonts w:ascii="Arial" w:hAnsi="Arial" w:cs="Arial"/>
              </w:rPr>
              <w:t>(Inclusive of Taxes(Direct &amp; Indirect))</w:t>
            </w:r>
          </w:p>
        </w:tc>
        <w:tc>
          <w:tcPr>
            <w:tcW w:w="1922" w:type="dxa"/>
          </w:tcPr>
          <w:p w:rsidR="001335D0" w:rsidRPr="00A34FA6" w:rsidRDefault="001335D0" w:rsidP="00E40281">
            <w:pPr>
              <w:rPr>
                <w:rFonts w:ascii="Arial" w:hAnsi="Arial" w:cs="Arial"/>
              </w:rPr>
            </w:pPr>
          </w:p>
        </w:tc>
        <w:tc>
          <w:tcPr>
            <w:tcW w:w="1923" w:type="dxa"/>
          </w:tcPr>
          <w:p w:rsidR="001335D0" w:rsidRPr="00A34FA6" w:rsidRDefault="001335D0" w:rsidP="00E40281">
            <w:pPr>
              <w:rPr>
                <w:rFonts w:ascii="Arial" w:hAnsi="Arial" w:cs="Arial"/>
              </w:rPr>
            </w:pPr>
          </w:p>
        </w:tc>
        <w:tc>
          <w:tcPr>
            <w:tcW w:w="1923" w:type="dxa"/>
          </w:tcPr>
          <w:p w:rsidR="001335D0" w:rsidRPr="00A34FA6" w:rsidRDefault="001335D0" w:rsidP="00E40281">
            <w:pPr>
              <w:rPr>
                <w:rFonts w:ascii="Arial" w:hAnsi="Arial" w:cs="Arial"/>
              </w:rPr>
            </w:pPr>
          </w:p>
        </w:tc>
        <w:tc>
          <w:tcPr>
            <w:tcW w:w="1923" w:type="dxa"/>
          </w:tcPr>
          <w:p w:rsidR="001335D0" w:rsidRPr="00A34FA6" w:rsidRDefault="001335D0" w:rsidP="00E40281">
            <w:pPr>
              <w:rPr>
                <w:rFonts w:ascii="Arial" w:hAnsi="Arial" w:cs="Arial"/>
              </w:rPr>
            </w:pPr>
          </w:p>
        </w:tc>
      </w:tr>
      <w:tr w:rsidR="001335D0" w:rsidRPr="00A34FA6" w:rsidTr="00E74C90">
        <w:trPr>
          <w:trHeight w:val="545"/>
        </w:trPr>
        <w:tc>
          <w:tcPr>
            <w:tcW w:w="1922" w:type="dxa"/>
            <w:vAlign w:val="center"/>
          </w:tcPr>
          <w:p w:rsidR="001335D0" w:rsidRPr="00A34FA6" w:rsidRDefault="001335D0" w:rsidP="0094783C">
            <w:pPr>
              <w:jc w:val="center"/>
              <w:rPr>
                <w:rFonts w:ascii="Arial" w:hAnsi="Arial" w:cs="Arial"/>
              </w:rPr>
            </w:pPr>
            <w:r w:rsidRPr="00A34FA6">
              <w:rPr>
                <w:rFonts w:ascii="Arial" w:hAnsi="Arial" w:cs="Arial"/>
                <w:b/>
              </w:rPr>
              <w:t>Reimbursable Expense</w:t>
            </w:r>
            <w:r w:rsidR="00B87445" w:rsidRPr="00A34FA6">
              <w:rPr>
                <w:rFonts w:ascii="Arial" w:hAnsi="Arial" w:cs="Arial"/>
                <w:b/>
              </w:rPr>
              <w:t xml:space="preserve"> </w:t>
            </w:r>
            <w:r w:rsidR="00B87445" w:rsidRPr="00A34FA6">
              <w:rPr>
                <w:rFonts w:ascii="Arial" w:hAnsi="Arial" w:cs="Arial"/>
              </w:rPr>
              <w:t>(Inclusive of Taxes</w:t>
            </w:r>
            <w:r w:rsidR="00296FAF" w:rsidRPr="00A34FA6">
              <w:rPr>
                <w:rFonts w:ascii="Arial" w:hAnsi="Arial" w:cs="Arial"/>
              </w:rPr>
              <w:t xml:space="preserve"> - if applied) </w:t>
            </w:r>
            <w:r w:rsidR="00B87445" w:rsidRPr="00A34FA6">
              <w:rPr>
                <w:rFonts w:ascii="Arial" w:hAnsi="Arial" w:cs="Arial"/>
              </w:rPr>
              <w:t>(Direct &amp; Indirect)</w:t>
            </w:r>
          </w:p>
        </w:tc>
        <w:tc>
          <w:tcPr>
            <w:tcW w:w="1922" w:type="dxa"/>
          </w:tcPr>
          <w:p w:rsidR="001335D0" w:rsidRPr="00A34FA6" w:rsidRDefault="001335D0" w:rsidP="00E40281">
            <w:pPr>
              <w:rPr>
                <w:rFonts w:ascii="Arial" w:hAnsi="Arial" w:cs="Arial"/>
              </w:rPr>
            </w:pPr>
          </w:p>
        </w:tc>
        <w:tc>
          <w:tcPr>
            <w:tcW w:w="1923" w:type="dxa"/>
          </w:tcPr>
          <w:p w:rsidR="001335D0" w:rsidRPr="00A34FA6" w:rsidRDefault="001335D0" w:rsidP="00E40281">
            <w:pPr>
              <w:rPr>
                <w:rFonts w:ascii="Arial" w:hAnsi="Arial" w:cs="Arial"/>
              </w:rPr>
            </w:pPr>
          </w:p>
        </w:tc>
        <w:tc>
          <w:tcPr>
            <w:tcW w:w="1923" w:type="dxa"/>
          </w:tcPr>
          <w:p w:rsidR="001335D0" w:rsidRPr="00A34FA6" w:rsidRDefault="001335D0" w:rsidP="00E40281">
            <w:pPr>
              <w:rPr>
                <w:rFonts w:ascii="Arial" w:hAnsi="Arial" w:cs="Arial"/>
              </w:rPr>
            </w:pPr>
          </w:p>
        </w:tc>
        <w:tc>
          <w:tcPr>
            <w:tcW w:w="1923" w:type="dxa"/>
          </w:tcPr>
          <w:p w:rsidR="001335D0" w:rsidRPr="00A34FA6" w:rsidRDefault="001335D0" w:rsidP="00E40281">
            <w:pPr>
              <w:rPr>
                <w:rFonts w:ascii="Arial" w:hAnsi="Arial" w:cs="Arial"/>
              </w:rPr>
            </w:pPr>
          </w:p>
        </w:tc>
      </w:tr>
      <w:tr w:rsidR="001335D0" w:rsidRPr="00A34FA6" w:rsidTr="00E74C90">
        <w:trPr>
          <w:trHeight w:val="272"/>
        </w:trPr>
        <w:tc>
          <w:tcPr>
            <w:tcW w:w="1922" w:type="dxa"/>
            <w:vAlign w:val="center"/>
          </w:tcPr>
          <w:p w:rsidR="001335D0" w:rsidRPr="00A34FA6" w:rsidRDefault="001335D0" w:rsidP="00E40281">
            <w:pPr>
              <w:jc w:val="center"/>
              <w:rPr>
                <w:rFonts w:ascii="Arial" w:hAnsi="Arial" w:cs="Arial"/>
                <w:b/>
              </w:rPr>
            </w:pPr>
            <w:r w:rsidRPr="00A34FA6">
              <w:rPr>
                <w:rFonts w:ascii="Arial" w:hAnsi="Arial" w:cs="Arial"/>
                <w:b/>
              </w:rPr>
              <w:t>Total</w:t>
            </w:r>
          </w:p>
        </w:tc>
        <w:tc>
          <w:tcPr>
            <w:tcW w:w="1922" w:type="dxa"/>
          </w:tcPr>
          <w:p w:rsidR="001335D0" w:rsidRPr="00A34FA6" w:rsidRDefault="001335D0" w:rsidP="00E40281">
            <w:pPr>
              <w:rPr>
                <w:rFonts w:ascii="Arial" w:hAnsi="Arial" w:cs="Arial"/>
              </w:rPr>
            </w:pPr>
          </w:p>
        </w:tc>
        <w:tc>
          <w:tcPr>
            <w:tcW w:w="1923" w:type="dxa"/>
          </w:tcPr>
          <w:p w:rsidR="001335D0" w:rsidRPr="00A34FA6" w:rsidRDefault="001335D0" w:rsidP="00E40281">
            <w:pPr>
              <w:rPr>
                <w:rFonts w:ascii="Arial" w:hAnsi="Arial" w:cs="Arial"/>
              </w:rPr>
            </w:pPr>
          </w:p>
        </w:tc>
        <w:tc>
          <w:tcPr>
            <w:tcW w:w="1923" w:type="dxa"/>
          </w:tcPr>
          <w:p w:rsidR="001335D0" w:rsidRPr="00A34FA6" w:rsidRDefault="001335D0" w:rsidP="00E40281">
            <w:pPr>
              <w:rPr>
                <w:rFonts w:ascii="Arial" w:hAnsi="Arial" w:cs="Arial"/>
              </w:rPr>
            </w:pPr>
          </w:p>
        </w:tc>
        <w:tc>
          <w:tcPr>
            <w:tcW w:w="1923" w:type="dxa"/>
          </w:tcPr>
          <w:p w:rsidR="001335D0" w:rsidRPr="00A34FA6" w:rsidRDefault="001335D0" w:rsidP="00E40281">
            <w:pPr>
              <w:rPr>
                <w:rFonts w:ascii="Arial" w:hAnsi="Arial" w:cs="Arial"/>
              </w:rPr>
            </w:pPr>
          </w:p>
        </w:tc>
      </w:tr>
      <w:tr w:rsidR="001335D0" w:rsidRPr="00A34FA6" w:rsidTr="00E74C90">
        <w:trPr>
          <w:trHeight w:val="516"/>
        </w:trPr>
        <w:tc>
          <w:tcPr>
            <w:tcW w:w="1922" w:type="dxa"/>
            <w:vAlign w:val="center"/>
          </w:tcPr>
          <w:p w:rsidR="001335D0" w:rsidRPr="00A34FA6" w:rsidRDefault="001335D0" w:rsidP="00E40281">
            <w:pPr>
              <w:jc w:val="center"/>
              <w:rPr>
                <w:rFonts w:ascii="Arial" w:hAnsi="Arial" w:cs="Arial"/>
                <w:b/>
              </w:rPr>
            </w:pPr>
            <w:r w:rsidRPr="00A34FA6">
              <w:rPr>
                <w:rFonts w:ascii="Arial" w:hAnsi="Arial" w:cs="Arial"/>
                <w:b/>
              </w:rPr>
              <w:t>Evaluation Cost per Proposal</w:t>
            </w:r>
            <w:r w:rsidRPr="00A34FA6">
              <w:rPr>
                <w:rStyle w:val="FootnoteReference"/>
                <w:rFonts w:ascii="Arial" w:hAnsi="Arial" w:cs="Arial"/>
                <w:b/>
              </w:rPr>
              <w:footnoteReference w:id="3"/>
            </w:r>
          </w:p>
        </w:tc>
        <w:tc>
          <w:tcPr>
            <w:tcW w:w="1922" w:type="dxa"/>
          </w:tcPr>
          <w:p w:rsidR="001335D0" w:rsidRPr="00A34FA6" w:rsidRDefault="001335D0" w:rsidP="00E40281">
            <w:pPr>
              <w:rPr>
                <w:rFonts w:ascii="Arial" w:hAnsi="Arial" w:cs="Arial"/>
              </w:rPr>
            </w:pPr>
          </w:p>
        </w:tc>
        <w:tc>
          <w:tcPr>
            <w:tcW w:w="1923" w:type="dxa"/>
          </w:tcPr>
          <w:p w:rsidR="001335D0" w:rsidRPr="00A34FA6" w:rsidRDefault="001335D0" w:rsidP="00E40281">
            <w:pPr>
              <w:rPr>
                <w:rFonts w:ascii="Arial" w:hAnsi="Arial" w:cs="Arial"/>
              </w:rPr>
            </w:pPr>
          </w:p>
        </w:tc>
        <w:tc>
          <w:tcPr>
            <w:tcW w:w="1923" w:type="dxa"/>
          </w:tcPr>
          <w:p w:rsidR="001335D0" w:rsidRPr="00A34FA6" w:rsidRDefault="001335D0" w:rsidP="00E40281">
            <w:pPr>
              <w:rPr>
                <w:rFonts w:ascii="Arial" w:hAnsi="Arial" w:cs="Arial"/>
              </w:rPr>
            </w:pPr>
          </w:p>
        </w:tc>
        <w:tc>
          <w:tcPr>
            <w:tcW w:w="1923" w:type="dxa"/>
          </w:tcPr>
          <w:p w:rsidR="001335D0" w:rsidRPr="00A34FA6" w:rsidRDefault="001335D0" w:rsidP="00E40281">
            <w:pPr>
              <w:rPr>
                <w:rFonts w:ascii="Arial" w:hAnsi="Arial" w:cs="Arial"/>
              </w:rPr>
            </w:pPr>
          </w:p>
        </w:tc>
      </w:tr>
    </w:tbl>
    <w:p w:rsidR="000763AA" w:rsidRPr="00A34FA6" w:rsidRDefault="000763AA" w:rsidP="001335D0">
      <w:pPr>
        <w:rPr>
          <w:rFonts w:ascii="Arial" w:hAnsi="Arial" w:cs="Arial"/>
        </w:rPr>
      </w:pPr>
    </w:p>
    <w:p w:rsidR="001335D0" w:rsidRPr="00A34FA6" w:rsidRDefault="000763AA" w:rsidP="001335D0">
      <w:pPr>
        <w:rPr>
          <w:rFonts w:ascii="Arial" w:hAnsi="Arial" w:cs="Arial"/>
          <w:b/>
        </w:rPr>
      </w:pPr>
      <w:r w:rsidRPr="00A34FA6">
        <w:rPr>
          <w:rFonts w:ascii="Arial" w:hAnsi="Arial" w:cs="Arial"/>
          <w:b/>
        </w:rPr>
        <w:t xml:space="preserve">Note: </w:t>
      </w:r>
      <w:r w:rsidR="001335D0" w:rsidRPr="00A34FA6">
        <w:rPr>
          <w:rFonts w:ascii="Arial" w:hAnsi="Arial" w:cs="Arial"/>
          <w:b/>
        </w:rPr>
        <w:tab/>
      </w:r>
      <w:r w:rsidR="001335D0" w:rsidRPr="00A34FA6">
        <w:rPr>
          <w:rFonts w:ascii="Arial" w:hAnsi="Arial" w:cs="Arial"/>
          <w:b/>
        </w:rPr>
        <w:tab/>
      </w:r>
      <w:r w:rsidR="001335D0" w:rsidRPr="00A34FA6">
        <w:rPr>
          <w:rFonts w:ascii="Arial" w:hAnsi="Arial" w:cs="Arial"/>
          <w:b/>
        </w:rPr>
        <w:tab/>
      </w:r>
    </w:p>
    <w:p w:rsidR="001335D0" w:rsidRPr="00A34FA6" w:rsidRDefault="001335D0" w:rsidP="00D542BF">
      <w:pPr>
        <w:pStyle w:val="ListParagraph"/>
        <w:numPr>
          <w:ilvl w:val="0"/>
          <w:numId w:val="33"/>
        </w:numPr>
        <w:rPr>
          <w:rFonts w:ascii="Arial" w:hAnsi="Arial" w:cs="Arial"/>
          <w:b/>
        </w:rPr>
      </w:pPr>
      <w:r w:rsidRPr="00A34FA6">
        <w:rPr>
          <w:rFonts w:ascii="Arial" w:hAnsi="Arial" w:cs="Arial"/>
          <w:b/>
        </w:rPr>
        <w:t xml:space="preserve">The total of Remuneration and Reimbursable Expenses must respectively coincide with relevant Total Costs indicated in Forms </w:t>
      </w:r>
      <w:r w:rsidR="006E4A6D" w:rsidRPr="00A34FA6">
        <w:rPr>
          <w:rFonts w:ascii="Arial" w:hAnsi="Arial" w:cs="Arial"/>
          <w:b/>
        </w:rPr>
        <w:t xml:space="preserve">Financial Proposal Part </w:t>
      </w:r>
      <w:r w:rsidRPr="00A34FA6">
        <w:rPr>
          <w:rFonts w:ascii="Arial" w:hAnsi="Arial" w:cs="Arial"/>
          <w:b/>
        </w:rPr>
        <w:t xml:space="preserve">-3 and </w:t>
      </w:r>
      <w:r w:rsidR="006E4A6D" w:rsidRPr="00A34FA6">
        <w:rPr>
          <w:rFonts w:ascii="Arial" w:hAnsi="Arial" w:cs="Arial"/>
          <w:b/>
        </w:rPr>
        <w:t xml:space="preserve">Financial Proposal Part </w:t>
      </w:r>
      <w:r w:rsidRPr="00A34FA6">
        <w:rPr>
          <w:rFonts w:ascii="Arial" w:hAnsi="Arial" w:cs="Arial"/>
          <w:b/>
        </w:rPr>
        <w:t>-4.</w:t>
      </w:r>
    </w:p>
    <w:p w:rsidR="004641BA" w:rsidRPr="00A34FA6" w:rsidRDefault="004641BA" w:rsidP="004641BA">
      <w:pPr>
        <w:pStyle w:val="ListParagraph"/>
        <w:numPr>
          <w:ilvl w:val="0"/>
          <w:numId w:val="33"/>
        </w:numPr>
        <w:rPr>
          <w:rFonts w:ascii="Arial" w:hAnsi="Arial" w:cs="Arial"/>
          <w:b/>
        </w:rPr>
      </w:pPr>
      <w:r w:rsidRPr="00A34FA6">
        <w:rPr>
          <w:rFonts w:ascii="Arial" w:hAnsi="Arial" w:cs="Arial"/>
          <w:b/>
        </w:rPr>
        <w:t xml:space="preserve">The deviation from the required format FIN-2 will make the financial bid Ineligible. </w:t>
      </w:r>
    </w:p>
    <w:p w:rsidR="000E2F9F" w:rsidRPr="00A34FA6" w:rsidRDefault="000D6BE8" w:rsidP="00D542BF">
      <w:pPr>
        <w:pStyle w:val="ListParagraph"/>
        <w:numPr>
          <w:ilvl w:val="0"/>
          <w:numId w:val="33"/>
        </w:numPr>
        <w:rPr>
          <w:rFonts w:ascii="Arial" w:hAnsi="Arial" w:cs="Arial"/>
          <w:b/>
        </w:rPr>
      </w:pPr>
      <w:r w:rsidRPr="00A34FA6">
        <w:rPr>
          <w:rFonts w:ascii="Arial" w:hAnsi="Arial" w:cs="Arial"/>
          <w:b/>
        </w:rPr>
        <w:t xml:space="preserve">Take </w:t>
      </w:r>
      <w:r w:rsidR="000E2F9F" w:rsidRPr="00A34FA6">
        <w:rPr>
          <w:rFonts w:ascii="Arial" w:hAnsi="Arial" w:cs="Arial"/>
          <w:b/>
        </w:rPr>
        <w:t xml:space="preserve">Expected no of </w:t>
      </w:r>
      <w:r w:rsidRPr="00A34FA6">
        <w:rPr>
          <w:rFonts w:ascii="Arial" w:hAnsi="Arial" w:cs="Arial"/>
          <w:b/>
        </w:rPr>
        <w:t>Bidding Documents for a year as</w:t>
      </w:r>
      <w:r w:rsidR="000E2F9F" w:rsidRPr="00A34FA6">
        <w:rPr>
          <w:rFonts w:ascii="Arial" w:hAnsi="Arial" w:cs="Arial"/>
          <w:b/>
        </w:rPr>
        <w:t xml:space="preserve"> 200 where as</w:t>
      </w:r>
      <w:r w:rsidR="00D50BF4" w:rsidRPr="00A34FA6">
        <w:rPr>
          <w:rFonts w:ascii="Arial" w:hAnsi="Arial" w:cs="Arial"/>
          <w:b/>
        </w:rPr>
        <w:t xml:space="preserve"> that of Trade wise Proposal as 600 to calculate. </w:t>
      </w:r>
      <w:r w:rsidR="000E2F9F" w:rsidRPr="00A34FA6">
        <w:rPr>
          <w:rFonts w:ascii="Arial" w:hAnsi="Arial" w:cs="Arial"/>
          <w:b/>
        </w:rPr>
        <w:t xml:space="preserve"> Use these Numbers to calculate </w:t>
      </w:r>
      <w:r w:rsidR="00D50BF4" w:rsidRPr="00A34FA6">
        <w:rPr>
          <w:rFonts w:ascii="Arial" w:hAnsi="Arial" w:cs="Arial"/>
          <w:b/>
        </w:rPr>
        <w:t>“</w:t>
      </w:r>
      <w:r w:rsidR="000E2F9F" w:rsidRPr="00A34FA6">
        <w:rPr>
          <w:rFonts w:ascii="Arial" w:hAnsi="Arial" w:cs="Arial"/>
          <w:b/>
        </w:rPr>
        <w:t>evaluation cost</w:t>
      </w:r>
      <w:r w:rsidR="00D50BF4" w:rsidRPr="00A34FA6">
        <w:rPr>
          <w:rFonts w:ascii="Arial" w:hAnsi="Arial" w:cs="Arial"/>
          <w:b/>
        </w:rPr>
        <w:t xml:space="preserve"> per Proposal” w.r.t phases</w:t>
      </w:r>
      <w:r w:rsidR="000763AA" w:rsidRPr="00A34FA6">
        <w:rPr>
          <w:rFonts w:ascii="Arial" w:hAnsi="Arial" w:cs="Arial"/>
          <w:b/>
        </w:rPr>
        <w:t>.</w:t>
      </w:r>
      <w:r w:rsidR="000E2F9F" w:rsidRPr="00A34FA6">
        <w:rPr>
          <w:rFonts w:ascii="Arial" w:hAnsi="Arial" w:cs="Arial"/>
          <w:b/>
        </w:rPr>
        <w:t xml:space="preserve"> </w:t>
      </w: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pPr>
    </w:p>
    <w:p w:rsidR="001335D0" w:rsidRPr="00A34FA6" w:rsidRDefault="001335D0" w:rsidP="001335D0">
      <w:pPr>
        <w:rPr>
          <w:rFonts w:ascii="Arial" w:hAnsi="Arial" w:cs="Arial"/>
        </w:rPr>
        <w:sectPr w:rsidR="001335D0" w:rsidRPr="00A34FA6" w:rsidSect="00E40281">
          <w:pgSz w:w="11907" w:h="16839" w:code="9"/>
          <w:pgMar w:top="1440" w:right="1440" w:bottom="1440" w:left="1440" w:header="720" w:footer="720" w:gutter="0"/>
          <w:cols w:space="720"/>
          <w:titlePg/>
          <w:docGrid w:linePitch="360"/>
        </w:sectPr>
      </w:pPr>
    </w:p>
    <w:p w:rsidR="001335D0" w:rsidRPr="00A34FA6" w:rsidRDefault="001335D0" w:rsidP="00D07A51">
      <w:pPr>
        <w:pStyle w:val="Heading3"/>
        <w:jc w:val="center"/>
        <w:rPr>
          <w:rFonts w:ascii="Arial" w:hAnsi="Arial" w:cs="Arial"/>
          <w:color w:val="17365D" w:themeColor="text2" w:themeShade="BF"/>
        </w:rPr>
      </w:pPr>
      <w:bookmarkStart w:id="124" w:name="_Toc451526944"/>
      <w:r w:rsidRPr="00A34FA6">
        <w:rPr>
          <w:rFonts w:ascii="Arial" w:hAnsi="Arial" w:cs="Arial"/>
          <w:color w:val="17365D" w:themeColor="text2" w:themeShade="BF"/>
        </w:rPr>
        <w:lastRenderedPageBreak/>
        <w:t>FORM</w:t>
      </w:r>
      <w:r w:rsidRPr="00A34FA6">
        <w:rPr>
          <w:rFonts w:ascii="Arial" w:hAnsi="Arial" w:cs="Arial"/>
          <w:color w:val="17365D" w:themeColor="text2" w:themeShade="BF"/>
          <w:spacing w:val="49"/>
        </w:rPr>
        <w:t xml:space="preserve"> </w:t>
      </w:r>
      <w:r w:rsidR="00581061" w:rsidRPr="00A34FA6">
        <w:rPr>
          <w:rFonts w:ascii="Arial" w:hAnsi="Arial" w:cs="Arial"/>
          <w:color w:val="17365D" w:themeColor="text2" w:themeShade="BF"/>
          <w:sz w:val="24"/>
          <w:szCs w:val="24"/>
        </w:rPr>
        <w:t xml:space="preserve">Financial Proposal Part </w:t>
      </w:r>
      <w:r w:rsidRPr="00A34FA6">
        <w:rPr>
          <w:rFonts w:ascii="Arial" w:hAnsi="Arial" w:cs="Arial"/>
          <w:color w:val="17365D" w:themeColor="text2" w:themeShade="BF"/>
        </w:rPr>
        <w:t>-3</w:t>
      </w:r>
      <w:r w:rsidRPr="00A34FA6">
        <w:rPr>
          <w:rFonts w:ascii="Arial" w:hAnsi="Arial" w:cs="Arial"/>
          <w:color w:val="17365D" w:themeColor="text2" w:themeShade="BF"/>
          <w:spacing w:val="34"/>
        </w:rPr>
        <w:t xml:space="preserve"> </w:t>
      </w:r>
      <w:r w:rsidRPr="00A34FA6">
        <w:rPr>
          <w:rFonts w:ascii="Arial" w:hAnsi="Arial" w:cs="Arial"/>
          <w:color w:val="17365D" w:themeColor="text2" w:themeShade="BF"/>
        </w:rPr>
        <w:t>BRE</w:t>
      </w:r>
      <w:r w:rsidRPr="00A34FA6">
        <w:rPr>
          <w:rFonts w:ascii="Arial" w:hAnsi="Arial" w:cs="Arial"/>
          <w:color w:val="17365D" w:themeColor="text2" w:themeShade="BF"/>
          <w:spacing w:val="1"/>
        </w:rPr>
        <w:t>A</w:t>
      </w:r>
      <w:r w:rsidRPr="00A34FA6">
        <w:rPr>
          <w:rFonts w:ascii="Arial" w:hAnsi="Arial" w:cs="Arial"/>
          <w:color w:val="17365D" w:themeColor="text2" w:themeShade="BF"/>
        </w:rPr>
        <w:t>K</w:t>
      </w:r>
      <w:r w:rsidRPr="00A34FA6">
        <w:rPr>
          <w:rFonts w:ascii="Arial" w:hAnsi="Arial" w:cs="Arial"/>
          <w:color w:val="17365D" w:themeColor="text2" w:themeShade="BF"/>
          <w:spacing w:val="1"/>
        </w:rPr>
        <w:t>D</w:t>
      </w:r>
      <w:r w:rsidRPr="00A34FA6">
        <w:rPr>
          <w:rFonts w:ascii="Arial" w:hAnsi="Arial" w:cs="Arial"/>
          <w:color w:val="17365D" w:themeColor="text2" w:themeShade="BF"/>
        </w:rPr>
        <w:t>O</w:t>
      </w:r>
      <w:r w:rsidRPr="00A34FA6">
        <w:rPr>
          <w:rFonts w:ascii="Arial" w:hAnsi="Arial" w:cs="Arial"/>
          <w:color w:val="17365D" w:themeColor="text2" w:themeShade="BF"/>
          <w:spacing w:val="1"/>
        </w:rPr>
        <w:t>W</w:t>
      </w:r>
      <w:r w:rsidRPr="00A34FA6">
        <w:rPr>
          <w:rFonts w:ascii="Arial" w:hAnsi="Arial" w:cs="Arial"/>
          <w:color w:val="17365D" w:themeColor="text2" w:themeShade="BF"/>
        </w:rPr>
        <w:t>N</w:t>
      </w:r>
      <w:r w:rsidRPr="00A34FA6">
        <w:rPr>
          <w:rFonts w:ascii="Arial" w:hAnsi="Arial" w:cs="Arial"/>
          <w:color w:val="17365D" w:themeColor="text2" w:themeShade="BF"/>
          <w:spacing w:val="-14"/>
        </w:rPr>
        <w:t xml:space="preserve"> </w:t>
      </w:r>
      <w:r w:rsidRPr="00A34FA6">
        <w:rPr>
          <w:rFonts w:ascii="Arial" w:hAnsi="Arial" w:cs="Arial"/>
          <w:color w:val="17365D" w:themeColor="text2" w:themeShade="BF"/>
          <w:spacing w:val="1"/>
        </w:rPr>
        <w:t>O</w:t>
      </w:r>
      <w:r w:rsidRPr="00A34FA6">
        <w:rPr>
          <w:rFonts w:ascii="Arial" w:hAnsi="Arial" w:cs="Arial"/>
          <w:color w:val="17365D" w:themeColor="text2" w:themeShade="BF"/>
        </w:rPr>
        <w:t>F</w:t>
      </w:r>
      <w:r w:rsidRPr="00A34FA6">
        <w:rPr>
          <w:rFonts w:ascii="Arial" w:hAnsi="Arial" w:cs="Arial"/>
          <w:color w:val="17365D" w:themeColor="text2" w:themeShade="BF"/>
          <w:spacing w:val="-2"/>
        </w:rPr>
        <w:t xml:space="preserve"> </w:t>
      </w:r>
      <w:r w:rsidRPr="00A34FA6">
        <w:rPr>
          <w:rFonts w:ascii="Arial" w:hAnsi="Arial" w:cs="Arial"/>
          <w:color w:val="17365D" w:themeColor="text2" w:themeShade="BF"/>
        </w:rPr>
        <w:t>REMU</w:t>
      </w:r>
      <w:r w:rsidRPr="00A34FA6">
        <w:rPr>
          <w:rFonts w:ascii="Arial" w:hAnsi="Arial" w:cs="Arial"/>
          <w:color w:val="17365D" w:themeColor="text2" w:themeShade="BF"/>
          <w:spacing w:val="1"/>
        </w:rPr>
        <w:t>NE</w:t>
      </w:r>
      <w:r w:rsidRPr="00A34FA6">
        <w:rPr>
          <w:rFonts w:ascii="Arial" w:hAnsi="Arial" w:cs="Arial"/>
          <w:color w:val="17365D" w:themeColor="text2" w:themeShade="BF"/>
        </w:rPr>
        <w:t>RATION</w:t>
      </w:r>
      <w:r w:rsidRPr="00A34FA6">
        <w:rPr>
          <w:rFonts w:ascii="Arial" w:hAnsi="Arial" w:cs="Arial"/>
          <w:color w:val="17365D" w:themeColor="text2" w:themeShade="BF"/>
          <w:position w:val="12"/>
          <w:sz w:val="12"/>
        </w:rPr>
        <w:t>1</w:t>
      </w:r>
      <w:bookmarkEnd w:id="124"/>
    </w:p>
    <w:tbl>
      <w:tblPr>
        <w:tblW w:w="14863" w:type="dxa"/>
        <w:tblInd w:w="-935" w:type="dxa"/>
        <w:tblLook w:val="04A0" w:firstRow="1" w:lastRow="0" w:firstColumn="1" w:lastColumn="0" w:noHBand="0" w:noVBand="1"/>
      </w:tblPr>
      <w:tblGrid>
        <w:gridCol w:w="699"/>
        <w:gridCol w:w="2324"/>
        <w:gridCol w:w="2087"/>
        <w:gridCol w:w="2027"/>
        <w:gridCol w:w="1720"/>
        <w:gridCol w:w="2001"/>
        <w:gridCol w:w="4005"/>
      </w:tblGrid>
      <w:tr w:rsidR="001335D0" w:rsidRPr="00A34FA6" w:rsidTr="0083139B">
        <w:trPr>
          <w:trHeight w:val="317"/>
        </w:trPr>
        <w:tc>
          <w:tcPr>
            <w:tcW w:w="699"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324" w:type="dxa"/>
            <w:tcBorders>
              <w:top w:val="nil"/>
              <w:left w:val="nil"/>
              <w:bottom w:val="single" w:sz="4" w:space="0" w:color="auto"/>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087" w:type="dxa"/>
            <w:tcBorders>
              <w:top w:val="nil"/>
              <w:left w:val="nil"/>
              <w:bottom w:val="single" w:sz="4" w:space="0" w:color="auto"/>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027" w:type="dxa"/>
            <w:tcBorders>
              <w:top w:val="nil"/>
              <w:left w:val="nil"/>
              <w:bottom w:val="single" w:sz="4" w:space="0" w:color="auto"/>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1720" w:type="dxa"/>
            <w:tcBorders>
              <w:top w:val="nil"/>
              <w:left w:val="nil"/>
              <w:bottom w:val="single" w:sz="4" w:space="0" w:color="auto"/>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001" w:type="dxa"/>
            <w:tcBorders>
              <w:top w:val="nil"/>
              <w:left w:val="nil"/>
              <w:bottom w:val="single" w:sz="4" w:space="0" w:color="auto"/>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4005" w:type="dxa"/>
            <w:tcBorders>
              <w:top w:val="nil"/>
              <w:left w:val="nil"/>
              <w:bottom w:val="single" w:sz="4" w:space="0" w:color="auto"/>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r>
      <w:tr w:rsidR="001335D0" w:rsidRPr="00A34FA6" w:rsidTr="0083139B">
        <w:trPr>
          <w:trHeight w:val="952"/>
        </w:trPr>
        <w:tc>
          <w:tcPr>
            <w:tcW w:w="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335D0" w:rsidRPr="00A34FA6" w:rsidRDefault="001335D0" w:rsidP="00E40281">
            <w:pPr>
              <w:spacing w:after="0" w:line="240" w:lineRule="auto"/>
              <w:jc w:val="center"/>
              <w:rPr>
                <w:rFonts w:ascii="Arial" w:hAnsi="Arial" w:cs="Arial"/>
                <w:b/>
                <w:bCs/>
              </w:rPr>
            </w:pPr>
            <w:r w:rsidRPr="00A34FA6">
              <w:rPr>
                <w:rFonts w:ascii="Arial" w:hAnsi="Arial" w:cs="Arial"/>
                <w:b/>
                <w:bCs/>
              </w:rPr>
              <w:t>S. No.</w:t>
            </w:r>
          </w:p>
        </w:tc>
        <w:tc>
          <w:tcPr>
            <w:tcW w:w="232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335D0" w:rsidRPr="00A34FA6" w:rsidRDefault="001335D0" w:rsidP="00E40281">
            <w:pPr>
              <w:spacing w:after="0" w:line="240" w:lineRule="auto"/>
              <w:jc w:val="center"/>
              <w:rPr>
                <w:rFonts w:ascii="Arial" w:hAnsi="Arial" w:cs="Arial"/>
                <w:b/>
                <w:bCs/>
              </w:rPr>
            </w:pPr>
            <w:r w:rsidRPr="00A34FA6">
              <w:rPr>
                <w:rFonts w:ascii="Arial" w:hAnsi="Arial" w:cs="Arial"/>
                <w:b/>
                <w:bCs/>
              </w:rPr>
              <w:t>Name</w:t>
            </w:r>
            <w:r w:rsidRPr="00A34FA6">
              <w:rPr>
                <w:rFonts w:ascii="Arial" w:hAnsi="Arial" w:cs="Arial"/>
                <w:vertAlign w:val="superscript"/>
              </w:rPr>
              <w:t>2</w:t>
            </w:r>
          </w:p>
        </w:tc>
        <w:tc>
          <w:tcPr>
            <w:tcW w:w="208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335D0" w:rsidRPr="00A34FA6" w:rsidRDefault="001335D0" w:rsidP="00E40281">
            <w:pPr>
              <w:spacing w:after="0" w:line="240" w:lineRule="auto"/>
              <w:ind w:firstLineChars="400" w:firstLine="883"/>
              <w:rPr>
                <w:rFonts w:ascii="Arial" w:hAnsi="Arial" w:cs="Arial"/>
                <w:b/>
                <w:bCs/>
              </w:rPr>
            </w:pPr>
            <w:r w:rsidRPr="00A34FA6">
              <w:rPr>
                <w:rFonts w:ascii="Arial" w:hAnsi="Arial" w:cs="Arial"/>
                <w:b/>
                <w:bCs/>
              </w:rPr>
              <w:t>Position</w:t>
            </w:r>
            <w:r w:rsidRPr="00A34FA6">
              <w:rPr>
                <w:rFonts w:ascii="Arial" w:hAnsi="Arial" w:cs="Arial"/>
                <w:vertAlign w:val="superscript"/>
              </w:rPr>
              <w:t>3</w:t>
            </w:r>
          </w:p>
        </w:tc>
        <w:tc>
          <w:tcPr>
            <w:tcW w:w="202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335D0" w:rsidRPr="00A34FA6" w:rsidRDefault="001335D0" w:rsidP="00E40281">
            <w:pPr>
              <w:spacing w:after="0" w:line="240" w:lineRule="auto"/>
              <w:ind w:firstLineChars="100" w:firstLine="221"/>
              <w:rPr>
                <w:rFonts w:ascii="Arial" w:hAnsi="Arial" w:cs="Arial"/>
                <w:b/>
                <w:bCs/>
              </w:rPr>
            </w:pPr>
            <w:r w:rsidRPr="00A34FA6">
              <w:rPr>
                <w:rFonts w:ascii="Arial" w:hAnsi="Arial" w:cs="Arial"/>
                <w:b/>
                <w:bCs/>
              </w:rPr>
              <w:t>Remuneration</w:t>
            </w:r>
            <w:r w:rsidRPr="00A34FA6">
              <w:rPr>
                <w:rFonts w:ascii="Arial" w:hAnsi="Arial" w:cs="Arial"/>
                <w:vertAlign w:val="superscript"/>
              </w:rPr>
              <w:t xml:space="preserve">  </w:t>
            </w:r>
            <w:r w:rsidRPr="00A34FA6">
              <w:rPr>
                <w:rFonts w:ascii="Arial" w:hAnsi="Arial" w:cs="Arial"/>
                <w:b/>
                <w:bCs/>
              </w:rPr>
              <w:t>Rate / Unit of time (e.g</w:t>
            </w:r>
            <w:r w:rsidR="000763AA" w:rsidRPr="00A34FA6">
              <w:rPr>
                <w:rFonts w:ascii="Arial" w:hAnsi="Arial" w:cs="Arial"/>
                <w:b/>
                <w:bCs/>
              </w:rPr>
              <w:t>.</w:t>
            </w:r>
            <w:r w:rsidRPr="00A34FA6">
              <w:rPr>
                <w:rFonts w:ascii="Arial" w:hAnsi="Arial" w:cs="Arial"/>
                <w:b/>
                <w:bCs/>
              </w:rPr>
              <w:t xml:space="preserve"> Days)</w:t>
            </w:r>
          </w:p>
        </w:tc>
        <w:tc>
          <w:tcPr>
            <w:tcW w:w="17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335D0" w:rsidRPr="00A34FA6" w:rsidRDefault="001335D0" w:rsidP="00E40281">
            <w:pPr>
              <w:spacing w:after="0" w:line="240" w:lineRule="auto"/>
              <w:jc w:val="center"/>
              <w:rPr>
                <w:rFonts w:ascii="Arial" w:hAnsi="Arial" w:cs="Arial"/>
                <w:b/>
                <w:bCs/>
              </w:rPr>
            </w:pPr>
            <w:r w:rsidRPr="00A34FA6">
              <w:rPr>
                <w:rFonts w:ascii="Arial" w:hAnsi="Arial" w:cs="Arial"/>
                <w:b/>
                <w:bCs/>
              </w:rPr>
              <w:t>No. of Units</w:t>
            </w:r>
          </w:p>
        </w:tc>
        <w:tc>
          <w:tcPr>
            <w:tcW w:w="20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335D0" w:rsidRPr="00A34FA6" w:rsidRDefault="001335D0" w:rsidP="00E40281">
            <w:pPr>
              <w:spacing w:after="0" w:line="240" w:lineRule="auto"/>
              <w:jc w:val="center"/>
              <w:rPr>
                <w:rFonts w:ascii="Arial" w:hAnsi="Arial" w:cs="Arial"/>
                <w:b/>
                <w:bCs/>
              </w:rPr>
            </w:pPr>
            <w:r w:rsidRPr="00A34FA6">
              <w:rPr>
                <w:rFonts w:ascii="Arial" w:hAnsi="Arial" w:cs="Arial"/>
                <w:b/>
                <w:bCs/>
              </w:rPr>
              <w:t>Total Remuneration (PKR)</w:t>
            </w:r>
          </w:p>
        </w:tc>
        <w:tc>
          <w:tcPr>
            <w:tcW w:w="400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335D0" w:rsidRPr="00A34FA6" w:rsidRDefault="001335D0" w:rsidP="00E40281">
            <w:pPr>
              <w:spacing w:after="0" w:line="240" w:lineRule="auto"/>
              <w:jc w:val="center"/>
              <w:rPr>
                <w:rFonts w:ascii="Arial" w:hAnsi="Arial" w:cs="Arial"/>
                <w:b/>
                <w:bCs/>
              </w:rPr>
            </w:pPr>
            <w:r w:rsidRPr="00A34FA6">
              <w:rPr>
                <w:rFonts w:ascii="Arial" w:hAnsi="Arial" w:cs="Arial"/>
                <w:b/>
                <w:bCs/>
              </w:rPr>
              <w:t xml:space="preserve"> Justification/Budget notes</w:t>
            </w:r>
          </w:p>
        </w:tc>
      </w:tr>
      <w:tr w:rsidR="001335D0" w:rsidRPr="00A34FA6" w:rsidTr="0083139B">
        <w:trPr>
          <w:trHeight w:val="317"/>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324"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1335D0" w:rsidRPr="00A34FA6" w:rsidRDefault="001335D0" w:rsidP="00E40281">
            <w:pPr>
              <w:spacing w:after="0" w:line="240" w:lineRule="auto"/>
              <w:rPr>
                <w:rFonts w:ascii="Arial" w:hAnsi="Arial" w:cs="Arial"/>
                <w:b/>
                <w:bCs/>
              </w:rPr>
            </w:pPr>
            <w:r w:rsidRPr="00A34FA6">
              <w:rPr>
                <w:rFonts w:ascii="Arial" w:hAnsi="Arial" w:cs="Arial"/>
                <w:b/>
                <w:bCs/>
              </w:rPr>
              <w:t>Management Staff</w:t>
            </w:r>
          </w:p>
        </w:tc>
        <w:tc>
          <w:tcPr>
            <w:tcW w:w="2087" w:type="dxa"/>
            <w:tcBorders>
              <w:top w:val="single" w:sz="4" w:space="0" w:color="auto"/>
              <w:bottom w:val="single" w:sz="4" w:space="0" w:color="auto"/>
            </w:tcBorders>
            <w:shd w:val="clear" w:color="auto" w:fill="D9D9D9" w:themeFill="background1" w:themeFillShade="D9"/>
            <w:vAlign w:val="center"/>
            <w:hideMark/>
          </w:tcPr>
          <w:p w:rsidR="001335D0" w:rsidRPr="00A34FA6" w:rsidRDefault="001335D0" w:rsidP="00E40281">
            <w:pPr>
              <w:spacing w:after="0" w:line="240" w:lineRule="auto"/>
              <w:rPr>
                <w:rFonts w:ascii="Arial" w:hAnsi="Arial" w:cs="Arial"/>
                <w:b/>
                <w:bCs/>
              </w:rPr>
            </w:pPr>
            <w:r w:rsidRPr="00A34FA6">
              <w:rPr>
                <w:rFonts w:ascii="Arial" w:hAnsi="Arial" w:cs="Arial"/>
                <w:b/>
                <w:bCs/>
              </w:rPr>
              <w:t> </w:t>
            </w:r>
          </w:p>
        </w:tc>
        <w:tc>
          <w:tcPr>
            <w:tcW w:w="2027" w:type="dxa"/>
            <w:tcBorders>
              <w:top w:val="single" w:sz="4" w:space="0" w:color="auto"/>
              <w:bottom w:val="single" w:sz="4" w:space="0" w:color="auto"/>
            </w:tcBorders>
            <w:shd w:val="clear" w:color="auto" w:fill="D9D9D9" w:themeFill="background1" w:themeFillShade="D9"/>
            <w:vAlign w:val="center"/>
            <w:hideMark/>
          </w:tcPr>
          <w:p w:rsidR="001335D0" w:rsidRPr="00A34FA6" w:rsidRDefault="001335D0" w:rsidP="00E40281">
            <w:pPr>
              <w:spacing w:after="0" w:line="240" w:lineRule="auto"/>
              <w:rPr>
                <w:rFonts w:ascii="Arial" w:hAnsi="Arial" w:cs="Arial"/>
                <w:b/>
                <w:bCs/>
              </w:rPr>
            </w:pPr>
            <w:r w:rsidRPr="00A34FA6">
              <w:rPr>
                <w:rFonts w:ascii="Arial" w:hAnsi="Arial" w:cs="Arial"/>
                <w:b/>
                <w:bCs/>
              </w:rPr>
              <w:t> </w:t>
            </w:r>
          </w:p>
        </w:tc>
        <w:tc>
          <w:tcPr>
            <w:tcW w:w="1720" w:type="dxa"/>
            <w:tcBorders>
              <w:top w:val="single" w:sz="4" w:space="0" w:color="auto"/>
              <w:bottom w:val="single" w:sz="4" w:space="0" w:color="auto"/>
            </w:tcBorders>
            <w:shd w:val="clear" w:color="auto" w:fill="D9D9D9" w:themeFill="background1" w:themeFillShade="D9"/>
            <w:vAlign w:val="center"/>
            <w:hideMark/>
          </w:tcPr>
          <w:p w:rsidR="001335D0" w:rsidRPr="00A34FA6" w:rsidRDefault="001335D0" w:rsidP="00E40281">
            <w:pPr>
              <w:spacing w:after="0" w:line="240" w:lineRule="auto"/>
              <w:rPr>
                <w:rFonts w:ascii="Arial" w:hAnsi="Arial" w:cs="Arial"/>
                <w:b/>
                <w:bCs/>
              </w:rPr>
            </w:pPr>
            <w:r w:rsidRPr="00A34FA6">
              <w:rPr>
                <w:rFonts w:ascii="Arial" w:hAnsi="Arial" w:cs="Arial"/>
                <w:b/>
                <w:bCs/>
              </w:rPr>
              <w:t> </w:t>
            </w:r>
          </w:p>
        </w:tc>
        <w:tc>
          <w:tcPr>
            <w:tcW w:w="2001" w:type="dxa"/>
            <w:tcBorders>
              <w:top w:val="single" w:sz="4" w:space="0" w:color="auto"/>
              <w:bottom w:val="single" w:sz="4" w:space="0" w:color="auto"/>
            </w:tcBorders>
            <w:shd w:val="clear" w:color="auto" w:fill="D9D9D9" w:themeFill="background1" w:themeFillShade="D9"/>
            <w:vAlign w:val="center"/>
            <w:hideMark/>
          </w:tcPr>
          <w:p w:rsidR="001335D0" w:rsidRPr="00A34FA6" w:rsidRDefault="001335D0" w:rsidP="00E40281">
            <w:pPr>
              <w:spacing w:after="0" w:line="240" w:lineRule="auto"/>
              <w:rPr>
                <w:rFonts w:ascii="Arial" w:hAnsi="Arial" w:cs="Arial"/>
                <w:b/>
                <w:bCs/>
              </w:rPr>
            </w:pPr>
            <w:r w:rsidRPr="00A34FA6">
              <w:rPr>
                <w:rFonts w:ascii="Arial" w:hAnsi="Arial" w:cs="Arial"/>
                <w:b/>
                <w:bCs/>
              </w:rPr>
              <w:t> </w:t>
            </w:r>
          </w:p>
        </w:tc>
        <w:tc>
          <w:tcPr>
            <w:tcW w:w="4005" w:type="dxa"/>
            <w:tcBorders>
              <w:top w:val="single" w:sz="4" w:space="0" w:color="auto"/>
              <w:bottom w:val="single" w:sz="4" w:space="0" w:color="auto"/>
              <w:right w:val="single" w:sz="4" w:space="0" w:color="auto"/>
            </w:tcBorders>
            <w:shd w:val="clear" w:color="auto" w:fill="D9D9D9" w:themeFill="background1" w:themeFillShade="D9"/>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83139B">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005" w:type="dxa"/>
            <w:tcBorders>
              <w:top w:val="single" w:sz="4" w:space="0" w:color="auto"/>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83139B">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324"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87"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27"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005" w:type="dxa"/>
            <w:tcBorders>
              <w:top w:val="single" w:sz="4" w:space="0" w:color="auto"/>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83139B">
        <w:trPr>
          <w:trHeight w:val="317"/>
        </w:trPr>
        <w:tc>
          <w:tcPr>
            <w:tcW w:w="6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324" w:type="dxa"/>
            <w:tcBorders>
              <w:top w:val="nil"/>
              <w:left w:val="nil"/>
              <w:bottom w:val="single" w:sz="4" w:space="0" w:color="auto"/>
              <w:right w:val="nil"/>
            </w:tcBorders>
            <w:shd w:val="clear" w:color="auto" w:fill="D9D9D9" w:themeFill="background1" w:themeFillShade="D9"/>
            <w:vAlign w:val="center"/>
            <w:hideMark/>
          </w:tcPr>
          <w:p w:rsidR="001335D0" w:rsidRPr="00A34FA6" w:rsidRDefault="001335D0" w:rsidP="00E40281">
            <w:pPr>
              <w:spacing w:after="0" w:line="240" w:lineRule="auto"/>
              <w:rPr>
                <w:rFonts w:ascii="Arial" w:hAnsi="Arial" w:cs="Arial"/>
                <w:b/>
                <w:bCs/>
              </w:rPr>
            </w:pPr>
            <w:r w:rsidRPr="00A34FA6">
              <w:rPr>
                <w:rFonts w:ascii="Arial" w:hAnsi="Arial" w:cs="Arial"/>
                <w:b/>
                <w:bCs/>
              </w:rPr>
              <w:t>Project Implementation Staff</w:t>
            </w:r>
          </w:p>
          <w:p w:rsidR="001335D0" w:rsidRPr="00A34FA6" w:rsidRDefault="001335D0" w:rsidP="00E40281">
            <w:pPr>
              <w:spacing w:after="0" w:line="240" w:lineRule="auto"/>
              <w:rPr>
                <w:rFonts w:ascii="Arial" w:hAnsi="Arial" w:cs="Arial"/>
                <w:b/>
                <w:bCs/>
              </w:rPr>
            </w:pPr>
          </w:p>
        </w:tc>
        <w:tc>
          <w:tcPr>
            <w:tcW w:w="2087" w:type="dxa"/>
            <w:tcBorders>
              <w:top w:val="nil"/>
              <w:left w:val="nil"/>
              <w:bottom w:val="single" w:sz="4" w:space="0" w:color="auto"/>
              <w:right w:val="nil"/>
            </w:tcBorders>
            <w:shd w:val="clear" w:color="auto" w:fill="D9D9D9" w:themeFill="background1" w:themeFillShade="D9"/>
            <w:vAlign w:val="center"/>
            <w:hideMark/>
          </w:tcPr>
          <w:p w:rsidR="001335D0" w:rsidRPr="00A34FA6" w:rsidRDefault="001335D0" w:rsidP="00E40281">
            <w:pPr>
              <w:spacing w:after="0" w:line="240" w:lineRule="auto"/>
              <w:rPr>
                <w:rFonts w:ascii="Arial" w:hAnsi="Arial" w:cs="Arial"/>
                <w:b/>
                <w:bCs/>
              </w:rPr>
            </w:pPr>
            <w:r w:rsidRPr="00A34FA6">
              <w:rPr>
                <w:rFonts w:ascii="Arial" w:hAnsi="Arial" w:cs="Arial"/>
                <w:b/>
                <w:bCs/>
              </w:rPr>
              <w:t> </w:t>
            </w:r>
          </w:p>
        </w:tc>
        <w:tc>
          <w:tcPr>
            <w:tcW w:w="2027" w:type="dxa"/>
            <w:tcBorders>
              <w:top w:val="nil"/>
              <w:left w:val="nil"/>
              <w:bottom w:val="single" w:sz="4" w:space="0" w:color="auto"/>
              <w:right w:val="nil"/>
            </w:tcBorders>
            <w:shd w:val="clear" w:color="auto" w:fill="D9D9D9" w:themeFill="background1" w:themeFillShade="D9"/>
            <w:vAlign w:val="center"/>
            <w:hideMark/>
          </w:tcPr>
          <w:p w:rsidR="001335D0" w:rsidRPr="00A34FA6" w:rsidRDefault="001335D0" w:rsidP="00E40281">
            <w:pPr>
              <w:spacing w:after="0" w:line="240" w:lineRule="auto"/>
              <w:rPr>
                <w:rFonts w:ascii="Arial" w:hAnsi="Arial" w:cs="Arial"/>
                <w:b/>
                <w:bCs/>
              </w:rPr>
            </w:pPr>
            <w:r w:rsidRPr="00A34FA6">
              <w:rPr>
                <w:rFonts w:ascii="Arial" w:hAnsi="Arial" w:cs="Arial"/>
                <w:b/>
                <w:bCs/>
              </w:rPr>
              <w:t> </w:t>
            </w:r>
          </w:p>
        </w:tc>
        <w:tc>
          <w:tcPr>
            <w:tcW w:w="1720" w:type="dxa"/>
            <w:tcBorders>
              <w:top w:val="single" w:sz="4" w:space="0" w:color="auto"/>
              <w:left w:val="nil"/>
              <w:bottom w:val="single" w:sz="4" w:space="0" w:color="auto"/>
            </w:tcBorders>
            <w:shd w:val="clear" w:color="auto" w:fill="D9D9D9" w:themeFill="background1" w:themeFillShade="D9"/>
            <w:vAlign w:val="center"/>
            <w:hideMark/>
          </w:tcPr>
          <w:p w:rsidR="001335D0" w:rsidRPr="00A34FA6" w:rsidRDefault="001335D0" w:rsidP="00E40281">
            <w:pPr>
              <w:spacing w:after="0" w:line="240" w:lineRule="auto"/>
              <w:rPr>
                <w:rFonts w:ascii="Arial" w:hAnsi="Arial" w:cs="Arial"/>
                <w:b/>
                <w:bCs/>
              </w:rPr>
            </w:pPr>
            <w:r w:rsidRPr="00A34FA6">
              <w:rPr>
                <w:rFonts w:ascii="Arial" w:hAnsi="Arial" w:cs="Arial"/>
                <w:b/>
                <w:bCs/>
              </w:rPr>
              <w:t> </w:t>
            </w:r>
          </w:p>
        </w:tc>
        <w:tc>
          <w:tcPr>
            <w:tcW w:w="2001" w:type="dxa"/>
            <w:tcBorders>
              <w:top w:val="single" w:sz="4" w:space="0" w:color="auto"/>
              <w:bottom w:val="single" w:sz="4" w:space="0" w:color="auto"/>
            </w:tcBorders>
            <w:shd w:val="clear" w:color="auto" w:fill="D9D9D9" w:themeFill="background1" w:themeFillShade="D9"/>
            <w:noWrap/>
            <w:vAlign w:val="center"/>
          </w:tcPr>
          <w:p w:rsidR="001335D0" w:rsidRPr="00A34FA6" w:rsidRDefault="001335D0" w:rsidP="00E40281">
            <w:pPr>
              <w:spacing w:after="0" w:line="240" w:lineRule="auto"/>
              <w:rPr>
                <w:rFonts w:ascii="Arial" w:hAnsi="Arial" w:cs="Arial"/>
              </w:rPr>
            </w:pPr>
          </w:p>
        </w:tc>
        <w:tc>
          <w:tcPr>
            <w:tcW w:w="4005" w:type="dxa"/>
            <w:tcBorders>
              <w:top w:val="single" w:sz="4" w:space="0" w:color="auto"/>
              <w:bottom w:val="single" w:sz="4" w:space="0" w:color="auto"/>
              <w:right w:val="single" w:sz="4" w:space="0" w:color="auto"/>
            </w:tcBorders>
            <w:shd w:val="clear" w:color="auto" w:fill="D9D9D9" w:themeFill="background1" w:themeFillShade="D9"/>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83139B">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324"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87"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27"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005" w:type="dxa"/>
            <w:tcBorders>
              <w:top w:val="single" w:sz="4" w:space="0" w:color="auto"/>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83139B">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005" w:type="dxa"/>
            <w:tcBorders>
              <w:top w:val="single" w:sz="4" w:space="0" w:color="auto"/>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83139B">
        <w:trPr>
          <w:trHeight w:val="317"/>
        </w:trPr>
        <w:tc>
          <w:tcPr>
            <w:tcW w:w="699" w:type="dxa"/>
            <w:tcBorders>
              <w:top w:val="nil"/>
              <w:left w:val="single" w:sz="4" w:space="0" w:color="auto"/>
              <w:bottom w:val="single" w:sz="4" w:space="0" w:color="auto"/>
            </w:tcBorders>
            <w:shd w:val="clear" w:color="auto" w:fill="D9D9D9" w:themeFill="background1" w:themeFillShade="D9"/>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324" w:type="dxa"/>
            <w:tcBorders>
              <w:top w:val="single" w:sz="4" w:space="0" w:color="auto"/>
              <w:bottom w:val="single" w:sz="4" w:space="0" w:color="auto"/>
            </w:tcBorders>
            <w:shd w:val="clear" w:color="auto" w:fill="D9D9D9" w:themeFill="background1" w:themeFillShade="D9"/>
            <w:vAlign w:val="center"/>
            <w:hideMark/>
          </w:tcPr>
          <w:p w:rsidR="001335D0" w:rsidRPr="00A34FA6" w:rsidRDefault="001335D0" w:rsidP="00E40281">
            <w:pPr>
              <w:spacing w:after="0" w:line="240" w:lineRule="auto"/>
              <w:rPr>
                <w:rFonts w:ascii="Arial" w:hAnsi="Arial" w:cs="Arial"/>
                <w:b/>
              </w:rPr>
            </w:pPr>
            <w:r w:rsidRPr="00A34FA6">
              <w:rPr>
                <w:rFonts w:ascii="Arial" w:hAnsi="Arial" w:cs="Arial"/>
                <w:b/>
              </w:rPr>
              <w:t>Support Staff </w:t>
            </w:r>
          </w:p>
        </w:tc>
        <w:tc>
          <w:tcPr>
            <w:tcW w:w="2087" w:type="dxa"/>
            <w:tcBorders>
              <w:top w:val="single" w:sz="4" w:space="0" w:color="auto"/>
              <w:bottom w:val="single" w:sz="4" w:space="0" w:color="auto"/>
            </w:tcBorders>
            <w:shd w:val="clear" w:color="auto" w:fill="D9D9D9" w:themeFill="background1" w:themeFillShade="D9"/>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27" w:type="dxa"/>
            <w:tcBorders>
              <w:top w:val="single" w:sz="4" w:space="0" w:color="auto"/>
              <w:bottom w:val="single" w:sz="4" w:space="0" w:color="auto"/>
            </w:tcBorders>
            <w:shd w:val="clear" w:color="auto" w:fill="D9D9D9" w:themeFill="background1" w:themeFillShade="D9"/>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720" w:type="dxa"/>
            <w:tcBorders>
              <w:top w:val="single" w:sz="4" w:space="0" w:color="auto"/>
              <w:bottom w:val="single" w:sz="4" w:space="0" w:color="auto"/>
            </w:tcBorders>
            <w:shd w:val="clear" w:color="auto" w:fill="D9D9D9" w:themeFill="background1" w:themeFillShade="D9"/>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01" w:type="dxa"/>
            <w:tcBorders>
              <w:top w:val="single" w:sz="4" w:space="0" w:color="auto"/>
              <w:bottom w:val="single" w:sz="4" w:space="0" w:color="auto"/>
            </w:tcBorders>
            <w:shd w:val="clear" w:color="auto" w:fill="D9D9D9" w:themeFill="background1" w:themeFillShade="D9"/>
            <w:noWrap/>
            <w:vAlign w:val="center"/>
          </w:tcPr>
          <w:p w:rsidR="001335D0" w:rsidRPr="00A34FA6" w:rsidRDefault="001335D0" w:rsidP="00E40281">
            <w:pPr>
              <w:spacing w:after="0" w:line="240" w:lineRule="auto"/>
              <w:jc w:val="right"/>
              <w:rPr>
                <w:rFonts w:ascii="Arial" w:hAnsi="Arial" w:cs="Arial"/>
              </w:rPr>
            </w:pPr>
          </w:p>
        </w:tc>
        <w:tc>
          <w:tcPr>
            <w:tcW w:w="4005" w:type="dxa"/>
            <w:tcBorders>
              <w:top w:val="single" w:sz="4" w:space="0" w:color="auto"/>
              <w:bottom w:val="single" w:sz="4" w:space="0" w:color="auto"/>
              <w:right w:val="single" w:sz="4" w:space="0" w:color="auto"/>
            </w:tcBorders>
            <w:shd w:val="clear" w:color="auto" w:fill="D9D9D9" w:themeFill="background1" w:themeFillShade="D9"/>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83139B">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005" w:type="dxa"/>
            <w:tcBorders>
              <w:top w:val="single" w:sz="4" w:space="0" w:color="auto"/>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83139B">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005" w:type="dxa"/>
            <w:tcBorders>
              <w:top w:val="single" w:sz="4" w:space="0" w:color="auto"/>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B87445" w:rsidRPr="00A34FA6" w:rsidTr="0083139B">
        <w:trPr>
          <w:trHeight w:val="317"/>
        </w:trPr>
        <w:tc>
          <w:tcPr>
            <w:tcW w:w="699" w:type="dxa"/>
            <w:tcBorders>
              <w:top w:val="nil"/>
              <w:left w:val="single" w:sz="4" w:space="0" w:color="auto"/>
              <w:bottom w:val="single" w:sz="4" w:space="0" w:color="auto"/>
            </w:tcBorders>
            <w:shd w:val="clear" w:color="auto" w:fill="D9D9D9" w:themeFill="background1" w:themeFillShade="D9"/>
            <w:noWrap/>
            <w:vAlign w:val="center"/>
          </w:tcPr>
          <w:p w:rsidR="00B87445" w:rsidRPr="00A34FA6" w:rsidRDefault="00B87445" w:rsidP="00E40281">
            <w:pPr>
              <w:spacing w:after="0" w:line="240" w:lineRule="auto"/>
              <w:rPr>
                <w:rFonts w:ascii="Arial" w:hAnsi="Arial" w:cs="Arial"/>
              </w:rPr>
            </w:pPr>
          </w:p>
        </w:tc>
        <w:tc>
          <w:tcPr>
            <w:tcW w:w="2324" w:type="dxa"/>
            <w:tcBorders>
              <w:top w:val="single" w:sz="4" w:space="0" w:color="auto"/>
              <w:bottom w:val="single" w:sz="4" w:space="0" w:color="auto"/>
            </w:tcBorders>
            <w:shd w:val="clear" w:color="auto" w:fill="D9D9D9" w:themeFill="background1" w:themeFillShade="D9"/>
            <w:vAlign w:val="center"/>
          </w:tcPr>
          <w:p w:rsidR="00B87445" w:rsidRPr="00A34FA6" w:rsidRDefault="00B87445" w:rsidP="00E40281">
            <w:pPr>
              <w:spacing w:after="0" w:line="240" w:lineRule="auto"/>
              <w:rPr>
                <w:rFonts w:ascii="Arial" w:hAnsi="Arial" w:cs="Arial"/>
                <w:b/>
                <w:bCs/>
              </w:rPr>
            </w:pPr>
            <w:r w:rsidRPr="00A34FA6">
              <w:rPr>
                <w:rFonts w:ascii="Arial" w:hAnsi="Arial" w:cs="Arial"/>
                <w:b/>
                <w:bCs/>
              </w:rPr>
              <w:t>Any Other (if required )</w:t>
            </w:r>
          </w:p>
        </w:tc>
        <w:tc>
          <w:tcPr>
            <w:tcW w:w="2087" w:type="dxa"/>
            <w:tcBorders>
              <w:top w:val="single" w:sz="4" w:space="0" w:color="auto"/>
              <w:bottom w:val="single" w:sz="4" w:space="0" w:color="auto"/>
            </w:tcBorders>
            <w:shd w:val="clear" w:color="auto" w:fill="D9D9D9" w:themeFill="background1" w:themeFillShade="D9"/>
            <w:vAlign w:val="center"/>
          </w:tcPr>
          <w:p w:rsidR="00B87445" w:rsidRPr="00A34FA6" w:rsidRDefault="00B87445" w:rsidP="00E40281">
            <w:pPr>
              <w:spacing w:after="0" w:line="240" w:lineRule="auto"/>
              <w:rPr>
                <w:rFonts w:ascii="Arial" w:hAnsi="Arial" w:cs="Arial"/>
              </w:rPr>
            </w:pPr>
          </w:p>
        </w:tc>
        <w:tc>
          <w:tcPr>
            <w:tcW w:w="2027" w:type="dxa"/>
            <w:tcBorders>
              <w:top w:val="single" w:sz="4" w:space="0" w:color="auto"/>
              <w:bottom w:val="single" w:sz="4" w:space="0" w:color="auto"/>
            </w:tcBorders>
            <w:shd w:val="clear" w:color="auto" w:fill="D9D9D9" w:themeFill="background1" w:themeFillShade="D9"/>
            <w:vAlign w:val="center"/>
          </w:tcPr>
          <w:p w:rsidR="00B87445" w:rsidRPr="00A34FA6" w:rsidRDefault="00B87445" w:rsidP="00E40281">
            <w:pPr>
              <w:spacing w:after="0" w:line="240" w:lineRule="auto"/>
              <w:rPr>
                <w:rFonts w:ascii="Arial" w:hAnsi="Arial" w:cs="Arial"/>
              </w:rPr>
            </w:pPr>
          </w:p>
        </w:tc>
        <w:tc>
          <w:tcPr>
            <w:tcW w:w="1720" w:type="dxa"/>
            <w:tcBorders>
              <w:top w:val="single" w:sz="4" w:space="0" w:color="auto"/>
              <w:bottom w:val="single" w:sz="4" w:space="0" w:color="auto"/>
            </w:tcBorders>
            <w:shd w:val="clear" w:color="auto" w:fill="D9D9D9" w:themeFill="background1" w:themeFillShade="D9"/>
            <w:vAlign w:val="center"/>
          </w:tcPr>
          <w:p w:rsidR="00B87445" w:rsidRPr="00A34FA6" w:rsidRDefault="00B87445" w:rsidP="00E40281">
            <w:pPr>
              <w:spacing w:after="0" w:line="240" w:lineRule="auto"/>
              <w:rPr>
                <w:rFonts w:ascii="Arial" w:hAnsi="Arial" w:cs="Arial"/>
              </w:rPr>
            </w:pPr>
          </w:p>
        </w:tc>
        <w:tc>
          <w:tcPr>
            <w:tcW w:w="2001" w:type="dxa"/>
            <w:tcBorders>
              <w:top w:val="single" w:sz="4" w:space="0" w:color="auto"/>
              <w:bottom w:val="single" w:sz="4" w:space="0" w:color="auto"/>
            </w:tcBorders>
            <w:shd w:val="clear" w:color="auto" w:fill="D9D9D9" w:themeFill="background1" w:themeFillShade="D9"/>
            <w:noWrap/>
            <w:vAlign w:val="center"/>
          </w:tcPr>
          <w:p w:rsidR="00B87445" w:rsidRPr="00A34FA6" w:rsidRDefault="00B87445" w:rsidP="00E40281">
            <w:pPr>
              <w:spacing w:after="0" w:line="240" w:lineRule="auto"/>
              <w:jc w:val="right"/>
              <w:rPr>
                <w:rFonts w:ascii="Arial" w:hAnsi="Arial" w:cs="Arial"/>
              </w:rPr>
            </w:pPr>
          </w:p>
        </w:tc>
        <w:tc>
          <w:tcPr>
            <w:tcW w:w="4005" w:type="dxa"/>
            <w:tcBorders>
              <w:top w:val="single" w:sz="4" w:space="0" w:color="auto"/>
              <w:bottom w:val="single" w:sz="4" w:space="0" w:color="auto"/>
              <w:right w:val="single" w:sz="4" w:space="0" w:color="auto"/>
            </w:tcBorders>
            <w:shd w:val="clear" w:color="auto" w:fill="D9D9D9" w:themeFill="background1" w:themeFillShade="D9"/>
            <w:noWrap/>
            <w:vAlign w:val="center"/>
          </w:tcPr>
          <w:p w:rsidR="00B87445" w:rsidRPr="00A34FA6" w:rsidRDefault="00B87445" w:rsidP="00E40281">
            <w:pPr>
              <w:spacing w:after="0" w:line="240" w:lineRule="auto"/>
              <w:rPr>
                <w:rFonts w:ascii="Arial" w:hAnsi="Arial" w:cs="Arial"/>
              </w:rPr>
            </w:pPr>
          </w:p>
        </w:tc>
      </w:tr>
      <w:tr w:rsidR="00D50BF4" w:rsidRPr="00A34FA6" w:rsidTr="0083139B">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tcPr>
          <w:p w:rsidR="00D50BF4" w:rsidRPr="00A34FA6" w:rsidRDefault="00D50BF4" w:rsidP="00E40281">
            <w:pPr>
              <w:spacing w:after="0" w:line="240" w:lineRule="auto"/>
              <w:rPr>
                <w:rFonts w:ascii="Arial" w:hAnsi="Arial" w:cs="Arial"/>
              </w:rPr>
            </w:pPr>
          </w:p>
        </w:tc>
        <w:tc>
          <w:tcPr>
            <w:tcW w:w="2324" w:type="dxa"/>
            <w:tcBorders>
              <w:top w:val="single" w:sz="4" w:space="0" w:color="auto"/>
              <w:left w:val="nil"/>
              <w:bottom w:val="single" w:sz="4" w:space="0" w:color="auto"/>
              <w:right w:val="single" w:sz="4" w:space="0" w:color="auto"/>
            </w:tcBorders>
            <w:shd w:val="clear" w:color="auto" w:fill="auto"/>
            <w:vAlign w:val="center"/>
          </w:tcPr>
          <w:p w:rsidR="00D50BF4" w:rsidRPr="00A34FA6" w:rsidRDefault="00D50BF4" w:rsidP="00E40281">
            <w:pPr>
              <w:spacing w:after="0" w:line="240" w:lineRule="auto"/>
              <w:rPr>
                <w:rFonts w:ascii="Arial" w:hAnsi="Arial" w:cs="Arial"/>
                <w:b/>
                <w:bCs/>
              </w:rPr>
            </w:pPr>
          </w:p>
        </w:tc>
        <w:tc>
          <w:tcPr>
            <w:tcW w:w="2087" w:type="dxa"/>
            <w:tcBorders>
              <w:top w:val="single" w:sz="4" w:space="0" w:color="auto"/>
              <w:left w:val="nil"/>
              <w:bottom w:val="single" w:sz="4" w:space="0" w:color="auto"/>
              <w:right w:val="single" w:sz="4" w:space="0" w:color="auto"/>
            </w:tcBorders>
            <w:shd w:val="clear" w:color="auto" w:fill="auto"/>
            <w:vAlign w:val="center"/>
          </w:tcPr>
          <w:p w:rsidR="00D50BF4" w:rsidRPr="00A34FA6" w:rsidRDefault="00D50BF4" w:rsidP="00E40281">
            <w:pPr>
              <w:spacing w:after="0" w:line="240" w:lineRule="auto"/>
              <w:rPr>
                <w:rFonts w:ascii="Arial" w:hAnsi="Arial" w:cs="Arial"/>
              </w:rPr>
            </w:pPr>
          </w:p>
        </w:tc>
        <w:tc>
          <w:tcPr>
            <w:tcW w:w="2027" w:type="dxa"/>
            <w:tcBorders>
              <w:top w:val="single" w:sz="4" w:space="0" w:color="auto"/>
              <w:left w:val="nil"/>
              <w:bottom w:val="single" w:sz="4" w:space="0" w:color="auto"/>
              <w:right w:val="single" w:sz="4" w:space="0" w:color="auto"/>
            </w:tcBorders>
            <w:shd w:val="clear" w:color="auto" w:fill="auto"/>
            <w:vAlign w:val="center"/>
          </w:tcPr>
          <w:p w:rsidR="00D50BF4" w:rsidRPr="00A34FA6" w:rsidRDefault="00D50BF4" w:rsidP="00E40281">
            <w:pPr>
              <w:spacing w:after="0" w:line="240" w:lineRule="auto"/>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center"/>
          </w:tcPr>
          <w:p w:rsidR="00D50BF4" w:rsidRPr="00A34FA6" w:rsidRDefault="00D50BF4" w:rsidP="00E40281">
            <w:pPr>
              <w:spacing w:after="0" w:line="240" w:lineRule="auto"/>
              <w:rPr>
                <w:rFonts w:ascii="Arial" w:hAnsi="Arial" w:cs="Arial"/>
              </w:rPr>
            </w:pP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D50BF4" w:rsidRPr="00A34FA6" w:rsidRDefault="00D50BF4" w:rsidP="00E40281">
            <w:pPr>
              <w:spacing w:after="0" w:line="240" w:lineRule="auto"/>
              <w:jc w:val="right"/>
              <w:rPr>
                <w:rFonts w:ascii="Arial" w:hAnsi="Arial" w:cs="Arial"/>
              </w:rPr>
            </w:pPr>
          </w:p>
        </w:tc>
        <w:tc>
          <w:tcPr>
            <w:tcW w:w="4005" w:type="dxa"/>
            <w:tcBorders>
              <w:top w:val="single" w:sz="4" w:space="0" w:color="auto"/>
              <w:left w:val="nil"/>
              <w:bottom w:val="single" w:sz="4" w:space="0" w:color="auto"/>
              <w:right w:val="single" w:sz="4" w:space="0" w:color="auto"/>
            </w:tcBorders>
            <w:shd w:val="clear" w:color="auto" w:fill="auto"/>
            <w:noWrap/>
            <w:vAlign w:val="center"/>
          </w:tcPr>
          <w:p w:rsidR="00D50BF4" w:rsidRPr="00A34FA6" w:rsidRDefault="00D50BF4" w:rsidP="00E40281">
            <w:pPr>
              <w:spacing w:after="0" w:line="240" w:lineRule="auto"/>
              <w:rPr>
                <w:rFonts w:ascii="Arial" w:hAnsi="Arial" w:cs="Arial"/>
              </w:rPr>
            </w:pPr>
          </w:p>
        </w:tc>
      </w:tr>
      <w:tr w:rsidR="00D50BF4" w:rsidRPr="00A34FA6" w:rsidTr="0083139B">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tcPr>
          <w:p w:rsidR="00D50BF4" w:rsidRPr="00A34FA6" w:rsidRDefault="00D50BF4" w:rsidP="00E40281">
            <w:pPr>
              <w:spacing w:after="0" w:line="240" w:lineRule="auto"/>
              <w:rPr>
                <w:rFonts w:ascii="Arial" w:hAnsi="Arial" w:cs="Arial"/>
              </w:rPr>
            </w:pPr>
          </w:p>
        </w:tc>
        <w:tc>
          <w:tcPr>
            <w:tcW w:w="2324" w:type="dxa"/>
            <w:tcBorders>
              <w:top w:val="single" w:sz="4" w:space="0" w:color="auto"/>
              <w:left w:val="nil"/>
              <w:bottom w:val="single" w:sz="4" w:space="0" w:color="auto"/>
              <w:right w:val="single" w:sz="4" w:space="0" w:color="auto"/>
            </w:tcBorders>
            <w:shd w:val="clear" w:color="auto" w:fill="auto"/>
            <w:vAlign w:val="center"/>
          </w:tcPr>
          <w:p w:rsidR="00D50BF4" w:rsidRPr="00A34FA6" w:rsidRDefault="00D50BF4" w:rsidP="00E40281">
            <w:pPr>
              <w:spacing w:after="0" w:line="240" w:lineRule="auto"/>
              <w:rPr>
                <w:rFonts w:ascii="Arial" w:hAnsi="Arial" w:cs="Arial"/>
                <w:b/>
                <w:bCs/>
              </w:rPr>
            </w:pPr>
          </w:p>
        </w:tc>
        <w:tc>
          <w:tcPr>
            <w:tcW w:w="2087" w:type="dxa"/>
            <w:tcBorders>
              <w:top w:val="single" w:sz="4" w:space="0" w:color="auto"/>
              <w:left w:val="nil"/>
              <w:bottom w:val="single" w:sz="4" w:space="0" w:color="auto"/>
              <w:right w:val="single" w:sz="4" w:space="0" w:color="auto"/>
            </w:tcBorders>
            <w:shd w:val="clear" w:color="auto" w:fill="auto"/>
            <w:vAlign w:val="center"/>
          </w:tcPr>
          <w:p w:rsidR="00D50BF4" w:rsidRPr="00A34FA6" w:rsidRDefault="00D50BF4" w:rsidP="00E40281">
            <w:pPr>
              <w:spacing w:after="0" w:line="240" w:lineRule="auto"/>
              <w:rPr>
                <w:rFonts w:ascii="Arial" w:hAnsi="Arial" w:cs="Arial"/>
              </w:rPr>
            </w:pPr>
          </w:p>
        </w:tc>
        <w:tc>
          <w:tcPr>
            <w:tcW w:w="2027" w:type="dxa"/>
            <w:tcBorders>
              <w:top w:val="single" w:sz="4" w:space="0" w:color="auto"/>
              <w:left w:val="nil"/>
              <w:bottom w:val="single" w:sz="4" w:space="0" w:color="auto"/>
              <w:right w:val="single" w:sz="4" w:space="0" w:color="auto"/>
            </w:tcBorders>
            <w:shd w:val="clear" w:color="auto" w:fill="auto"/>
            <w:vAlign w:val="center"/>
          </w:tcPr>
          <w:p w:rsidR="00D50BF4" w:rsidRPr="00A34FA6" w:rsidRDefault="00D50BF4" w:rsidP="00E40281">
            <w:pPr>
              <w:spacing w:after="0" w:line="240" w:lineRule="auto"/>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center"/>
          </w:tcPr>
          <w:p w:rsidR="00D50BF4" w:rsidRPr="00A34FA6" w:rsidRDefault="00D50BF4" w:rsidP="00E40281">
            <w:pPr>
              <w:spacing w:after="0" w:line="240" w:lineRule="auto"/>
              <w:rPr>
                <w:rFonts w:ascii="Arial" w:hAnsi="Arial" w:cs="Arial"/>
              </w:rPr>
            </w:pP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D50BF4" w:rsidRPr="00A34FA6" w:rsidRDefault="00D50BF4" w:rsidP="00E40281">
            <w:pPr>
              <w:spacing w:after="0" w:line="240" w:lineRule="auto"/>
              <w:jc w:val="right"/>
              <w:rPr>
                <w:rFonts w:ascii="Arial" w:hAnsi="Arial" w:cs="Arial"/>
              </w:rPr>
            </w:pPr>
          </w:p>
        </w:tc>
        <w:tc>
          <w:tcPr>
            <w:tcW w:w="4005" w:type="dxa"/>
            <w:tcBorders>
              <w:top w:val="single" w:sz="4" w:space="0" w:color="auto"/>
              <w:left w:val="nil"/>
              <w:bottom w:val="single" w:sz="4" w:space="0" w:color="auto"/>
              <w:right w:val="single" w:sz="4" w:space="0" w:color="auto"/>
            </w:tcBorders>
            <w:shd w:val="clear" w:color="auto" w:fill="auto"/>
            <w:noWrap/>
            <w:vAlign w:val="center"/>
          </w:tcPr>
          <w:p w:rsidR="00D50BF4" w:rsidRPr="00A34FA6" w:rsidRDefault="00D50BF4" w:rsidP="00E40281">
            <w:pPr>
              <w:spacing w:after="0" w:line="240" w:lineRule="auto"/>
              <w:rPr>
                <w:rFonts w:ascii="Arial" w:hAnsi="Arial" w:cs="Arial"/>
              </w:rPr>
            </w:pPr>
          </w:p>
        </w:tc>
      </w:tr>
      <w:tr w:rsidR="001335D0" w:rsidRPr="00A34FA6" w:rsidTr="0083139B">
        <w:trPr>
          <w:trHeight w:val="31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b/>
                <w:bCs/>
              </w:rPr>
            </w:pPr>
            <w:r w:rsidRPr="00A34FA6">
              <w:rPr>
                <w:rFonts w:ascii="Arial" w:hAnsi="Arial" w:cs="Arial"/>
                <w:b/>
                <w:bCs/>
              </w:rPr>
              <w:t>Total (PKR)</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005" w:type="dxa"/>
            <w:tcBorders>
              <w:top w:val="single" w:sz="4" w:space="0" w:color="auto"/>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83139B">
        <w:trPr>
          <w:trHeight w:val="317"/>
        </w:trPr>
        <w:tc>
          <w:tcPr>
            <w:tcW w:w="699"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324"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087"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027"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1720"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001"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4005"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r>
      <w:tr w:rsidR="001335D0" w:rsidRPr="00A34FA6" w:rsidTr="0083139B">
        <w:trPr>
          <w:trHeight w:val="317"/>
        </w:trPr>
        <w:tc>
          <w:tcPr>
            <w:tcW w:w="699"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324"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087"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027"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1720"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001"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4005"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r>
      <w:tr w:rsidR="001335D0" w:rsidRPr="00A34FA6" w:rsidTr="0083139B">
        <w:trPr>
          <w:trHeight w:val="317"/>
        </w:trPr>
        <w:tc>
          <w:tcPr>
            <w:tcW w:w="3023" w:type="dxa"/>
            <w:gridSpan w:val="2"/>
            <w:tcBorders>
              <w:top w:val="nil"/>
              <w:left w:val="nil"/>
              <w:bottom w:val="nil"/>
              <w:right w:val="nil"/>
            </w:tcBorders>
            <w:shd w:val="clear" w:color="auto" w:fill="auto"/>
            <w:noWrap/>
            <w:vAlign w:val="center"/>
            <w:hideMark/>
          </w:tcPr>
          <w:p w:rsidR="001335D0" w:rsidRPr="00A34FA6" w:rsidRDefault="001335D0" w:rsidP="00D50BF4">
            <w:pPr>
              <w:spacing w:after="0" w:line="240" w:lineRule="auto"/>
              <w:rPr>
                <w:rFonts w:ascii="Arial" w:hAnsi="Arial" w:cs="Arial"/>
                <w:b/>
                <w:bCs/>
              </w:rPr>
            </w:pPr>
            <w:r w:rsidRPr="00A34FA6">
              <w:rPr>
                <w:rFonts w:ascii="Arial" w:hAnsi="Arial" w:cs="Arial"/>
                <w:b/>
                <w:bCs/>
              </w:rPr>
              <w:t>Instructions:</w:t>
            </w:r>
          </w:p>
        </w:tc>
        <w:tc>
          <w:tcPr>
            <w:tcW w:w="2087"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027"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1720"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001"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4005"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r>
    </w:tbl>
    <w:p w:rsidR="001335D0" w:rsidRPr="00A34FA6" w:rsidRDefault="001335D0" w:rsidP="001335D0">
      <w:pPr>
        <w:spacing w:after="0" w:line="240" w:lineRule="auto"/>
        <w:rPr>
          <w:rFonts w:ascii="Arial" w:hAnsi="Arial" w:cs="Arial"/>
          <w:b/>
          <w:sz w:val="26"/>
        </w:rPr>
      </w:pPr>
      <w:r w:rsidRPr="00A34FA6">
        <w:rPr>
          <w:rFonts w:ascii="Arial" w:hAnsi="Arial" w:cs="Arial"/>
          <w:vertAlign w:val="superscript"/>
        </w:rPr>
        <w:t xml:space="preserve">1 </w:t>
      </w:r>
      <w:r w:rsidRPr="00A34FA6">
        <w:rPr>
          <w:rFonts w:ascii="Arial" w:hAnsi="Arial" w:cs="Arial"/>
          <w:b/>
          <w:sz w:val="26"/>
        </w:rPr>
        <w:t>Replicate this form for each stage i.e. Phase 1, 2 and 3</w:t>
      </w:r>
    </w:p>
    <w:p w:rsidR="001335D0" w:rsidRPr="00A34FA6" w:rsidRDefault="001335D0" w:rsidP="001335D0">
      <w:pPr>
        <w:spacing w:after="0" w:line="240" w:lineRule="auto"/>
        <w:rPr>
          <w:rFonts w:ascii="Arial" w:hAnsi="Arial" w:cs="Arial"/>
        </w:rPr>
      </w:pPr>
      <w:r w:rsidRPr="00A34FA6">
        <w:rPr>
          <w:rFonts w:ascii="Arial" w:hAnsi="Arial" w:cs="Arial"/>
          <w:vertAlign w:val="superscript"/>
        </w:rPr>
        <w:t>2</w:t>
      </w:r>
      <w:r w:rsidRPr="00A34FA6">
        <w:rPr>
          <w:rFonts w:ascii="Arial" w:hAnsi="Arial" w:cs="Arial"/>
        </w:rPr>
        <w:t xml:space="preserve"> Form FIN-3 shall be filled in for the same management, Project Implementation and support staff listed in </w:t>
      </w:r>
      <w:r w:rsidRPr="00A34FA6">
        <w:rPr>
          <w:rFonts w:ascii="Arial" w:hAnsi="Arial" w:cs="Arial"/>
          <w:b/>
        </w:rPr>
        <w:t>Form</w:t>
      </w:r>
      <w:r w:rsidRPr="00A34FA6">
        <w:rPr>
          <w:rFonts w:ascii="Arial" w:hAnsi="Arial" w:cs="Arial"/>
        </w:rPr>
        <w:t xml:space="preserve"> </w:t>
      </w:r>
      <w:r w:rsidRPr="00A34FA6">
        <w:rPr>
          <w:rFonts w:ascii="Arial" w:hAnsi="Arial" w:cs="Arial"/>
          <w:b/>
        </w:rPr>
        <w:t>4A</w:t>
      </w:r>
    </w:p>
    <w:p w:rsidR="001335D0" w:rsidRPr="00A34FA6" w:rsidRDefault="001335D0" w:rsidP="001335D0">
      <w:pPr>
        <w:spacing w:after="0" w:line="240" w:lineRule="auto"/>
        <w:rPr>
          <w:rFonts w:ascii="Arial" w:hAnsi="Arial" w:cs="Arial"/>
        </w:rPr>
      </w:pPr>
      <w:r w:rsidRPr="00A34FA6">
        <w:rPr>
          <w:rFonts w:ascii="Arial" w:hAnsi="Arial" w:cs="Arial"/>
          <w:vertAlign w:val="superscript"/>
        </w:rPr>
        <w:t>3</w:t>
      </w:r>
      <w:r w:rsidRPr="00A34FA6">
        <w:rPr>
          <w:rFonts w:ascii="Arial" w:hAnsi="Arial" w:cs="Arial"/>
        </w:rPr>
        <w:t xml:space="preserve"> Management and Project Implementation staff should be indicated individually; Support Staff should be indicated per category (e.g. clerical staff).</w:t>
      </w:r>
    </w:p>
    <w:p w:rsidR="001335D0" w:rsidRPr="00A34FA6" w:rsidRDefault="001335D0" w:rsidP="001335D0">
      <w:pPr>
        <w:spacing w:after="0" w:line="240" w:lineRule="auto"/>
        <w:rPr>
          <w:rFonts w:ascii="Arial" w:hAnsi="Arial" w:cs="Arial"/>
          <w:b/>
        </w:rPr>
      </w:pPr>
      <w:r w:rsidRPr="00A34FA6">
        <w:rPr>
          <w:rFonts w:ascii="Arial" w:hAnsi="Arial" w:cs="Arial"/>
          <w:vertAlign w:val="superscript"/>
        </w:rPr>
        <w:t>4</w:t>
      </w:r>
      <w:r w:rsidRPr="00A34FA6">
        <w:rPr>
          <w:rFonts w:ascii="Arial" w:hAnsi="Arial" w:cs="Arial"/>
        </w:rPr>
        <w:t xml:space="preserve"> Positions of the Management &amp; Project Implementation Staff shall coincide with the ones indicated in </w:t>
      </w:r>
      <w:r w:rsidRPr="00A34FA6">
        <w:rPr>
          <w:rFonts w:ascii="Arial" w:hAnsi="Arial" w:cs="Arial"/>
          <w:b/>
        </w:rPr>
        <w:t>Form 4A</w:t>
      </w:r>
    </w:p>
    <w:p w:rsidR="001335D0" w:rsidRPr="00A34FA6" w:rsidRDefault="001335D0" w:rsidP="001335D0">
      <w:pPr>
        <w:spacing w:after="0" w:line="240" w:lineRule="auto"/>
        <w:rPr>
          <w:rFonts w:ascii="Arial" w:hAnsi="Arial" w:cs="Arial"/>
          <w:b/>
        </w:rPr>
      </w:pPr>
    </w:p>
    <w:tbl>
      <w:tblPr>
        <w:tblW w:w="16876" w:type="dxa"/>
        <w:tblInd w:w="-1512" w:type="dxa"/>
        <w:tblLook w:val="04A0" w:firstRow="1" w:lastRow="0" w:firstColumn="1" w:lastColumn="0" w:noHBand="0" w:noVBand="1"/>
      </w:tblPr>
      <w:tblGrid>
        <w:gridCol w:w="795"/>
        <w:gridCol w:w="1926"/>
        <w:gridCol w:w="3061"/>
        <w:gridCol w:w="2306"/>
        <w:gridCol w:w="1956"/>
        <w:gridCol w:w="2276"/>
        <w:gridCol w:w="4556"/>
      </w:tblGrid>
      <w:tr w:rsidR="001335D0" w:rsidRPr="00A34FA6" w:rsidTr="00E40281">
        <w:trPr>
          <w:trHeight w:val="315"/>
        </w:trPr>
        <w:tc>
          <w:tcPr>
            <w:tcW w:w="795"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1926"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3061"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306"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1956"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276"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4556"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r>
    </w:tbl>
    <w:p w:rsidR="001335D0" w:rsidRPr="00A34FA6" w:rsidRDefault="001335D0" w:rsidP="00D07A51">
      <w:pPr>
        <w:pStyle w:val="Heading3"/>
        <w:jc w:val="center"/>
        <w:rPr>
          <w:rFonts w:ascii="Arial" w:hAnsi="Arial" w:cs="Arial"/>
          <w:color w:val="17365D" w:themeColor="text2" w:themeShade="BF"/>
        </w:rPr>
      </w:pPr>
      <w:bookmarkStart w:id="125" w:name="_Toc451526945"/>
      <w:r w:rsidRPr="00A34FA6">
        <w:rPr>
          <w:rFonts w:ascii="Arial" w:hAnsi="Arial" w:cs="Arial"/>
          <w:color w:val="17365D" w:themeColor="text2" w:themeShade="BF"/>
        </w:rPr>
        <w:t>FORM</w:t>
      </w:r>
      <w:r w:rsidRPr="00A34FA6">
        <w:rPr>
          <w:rFonts w:ascii="Arial" w:hAnsi="Arial" w:cs="Arial"/>
          <w:color w:val="17365D" w:themeColor="text2" w:themeShade="BF"/>
          <w:spacing w:val="49"/>
        </w:rPr>
        <w:t xml:space="preserve"> </w:t>
      </w:r>
      <w:r w:rsidR="00581061" w:rsidRPr="00A34FA6">
        <w:rPr>
          <w:rFonts w:ascii="Arial" w:hAnsi="Arial" w:cs="Arial"/>
          <w:color w:val="17365D" w:themeColor="text2" w:themeShade="BF"/>
          <w:sz w:val="24"/>
          <w:szCs w:val="24"/>
        </w:rPr>
        <w:t xml:space="preserve">Financial Proposal Part </w:t>
      </w:r>
      <w:r w:rsidRPr="00A34FA6">
        <w:rPr>
          <w:rFonts w:ascii="Arial" w:hAnsi="Arial" w:cs="Arial"/>
          <w:color w:val="17365D" w:themeColor="text2" w:themeShade="BF"/>
        </w:rPr>
        <w:t>-4</w:t>
      </w:r>
      <w:r w:rsidRPr="00A34FA6">
        <w:rPr>
          <w:rFonts w:ascii="Arial" w:hAnsi="Arial" w:cs="Arial"/>
          <w:color w:val="17365D" w:themeColor="text2" w:themeShade="BF"/>
          <w:spacing w:val="34"/>
        </w:rPr>
        <w:t xml:space="preserve"> </w:t>
      </w:r>
      <w:r w:rsidRPr="00A34FA6">
        <w:rPr>
          <w:rFonts w:ascii="Arial" w:hAnsi="Arial" w:cs="Arial"/>
          <w:color w:val="17365D" w:themeColor="text2" w:themeShade="BF"/>
        </w:rPr>
        <w:t>BRE</w:t>
      </w:r>
      <w:r w:rsidRPr="00A34FA6">
        <w:rPr>
          <w:rFonts w:ascii="Arial" w:hAnsi="Arial" w:cs="Arial"/>
          <w:color w:val="17365D" w:themeColor="text2" w:themeShade="BF"/>
          <w:spacing w:val="1"/>
        </w:rPr>
        <w:t>A</w:t>
      </w:r>
      <w:r w:rsidRPr="00A34FA6">
        <w:rPr>
          <w:rFonts w:ascii="Arial" w:hAnsi="Arial" w:cs="Arial"/>
          <w:color w:val="17365D" w:themeColor="text2" w:themeShade="BF"/>
        </w:rPr>
        <w:t>K</w:t>
      </w:r>
      <w:r w:rsidRPr="00A34FA6">
        <w:rPr>
          <w:rFonts w:ascii="Arial" w:hAnsi="Arial" w:cs="Arial"/>
          <w:color w:val="17365D" w:themeColor="text2" w:themeShade="BF"/>
          <w:spacing w:val="1"/>
        </w:rPr>
        <w:t>D</w:t>
      </w:r>
      <w:r w:rsidRPr="00A34FA6">
        <w:rPr>
          <w:rFonts w:ascii="Arial" w:hAnsi="Arial" w:cs="Arial"/>
          <w:color w:val="17365D" w:themeColor="text2" w:themeShade="BF"/>
        </w:rPr>
        <w:t>O</w:t>
      </w:r>
      <w:r w:rsidRPr="00A34FA6">
        <w:rPr>
          <w:rFonts w:ascii="Arial" w:hAnsi="Arial" w:cs="Arial"/>
          <w:color w:val="17365D" w:themeColor="text2" w:themeShade="BF"/>
          <w:spacing w:val="1"/>
        </w:rPr>
        <w:t>W</w:t>
      </w:r>
      <w:r w:rsidRPr="00A34FA6">
        <w:rPr>
          <w:rFonts w:ascii="Arial" w:hAnsi="Arial" w:cs="Arial"/>
          <w:color w:val="17365D" w:themeColor="text2" w:themeShade="BF"/>
        </w:rPr>
        <w:t>N</w:t>
      </w:r>
      <w:r w:rsidRPr="00A34FA6">
        <w:rPr>
          <w:rFonts w:ascii="Arial" w:hAnsi="Arial" w:cs="Arial"/>
          <w:color w:val="17365D" w:themeColor="text2" w:themeShade="BF"/>
          <w:spacing w:val="-14"/>
        </w:rPr>
        <w:t xml:space="preserve"> </w:t>
      </w:r>
      <w:r w:rsidRPr="00A34FA6">
        <w:rPr>
          <w:rFonts w:ascii="Arial" w:hAnsi="Arial" w:cs="Arial"/>
          <w:color w:val="17365D" w:themeColor="text2" w:themeShade="BF"/>
          <w:spacing w:val="1"/>
        </w:rPr>
        <w:t>O</w:t>
      </w:r>
      <w:r w:rsidRPr="00A34FA6">
        <w:rPr>
          <w:rFonts w:ascii="Arial" w:hAnsi="Arial" w:cs="Arial"/>
          <w:color w:val="17365D" w:themeColor="text2" w:themeShade="BF"/>
        </w:rPr>
        <w:t>F</w:t>
      </w:r>
      <w:r w:rsidRPr="00A34FA6">
        <w:rPr>
          <w:rFonts w:ascii="Arial" w:hAnsi="Arial" w:cs="Arial"/>
          <w:color w:val="17365D" w:themeColor="text2" w:themeShade="BF"/>
          <w:spacing w:val="-2"/>
        </w:rPr>
        <w:t xml:space="preserve"> </w:t>
      </w:r>
      <w:r w:rsidRPr="00A34FA6">
        <w:rPr>
          <w:rFonts w:ascii="Arial" w:hAnsi="Arial" w:cs="Arial"/>
          <w:color w:val="17365D" w:themeColor="text2" w:themeShade="BF"/>
        </w:rPr>
        <w:t>REIM</w:t>
      </w:r>
      <w:r w:rsidRPr="00A34FA6">
        <w:rPr>
          <w:rFonts w:ascii="Arial" w:hAnsi="Arial" w:cs="Arial"/>
          <w:color w:val="17365D" w:themeColor="text2" w:themeShade="BF"/>
          <w:spacing w:val="1"/>
        </w:rPr>
        <w:t>B</w:t>
      </w:r>
      <w:r w:rsidRPr="00A34FA6">
        <w:rPr>
          <w:rFonts w:ascii="Arial" w:hAnsi="Arial" w:cs="Arial"/>
          <w:color w:val="17365D" w:themeColor="text2" w:themeShade="BF"/>
        </w:rPr>
        <w:t>URSAB</w:t>
      </w:r>
      <w:r w:rsidRPr="00A34FA6">
        <w:rPr>
          <w:rFonts w:ascii="Arial" w:hAnsi="Arial" w:cs="Arial"/>
          <w:color w:val="17365D" w:themeColor="text2" w:themeShade="BF"/>
          <w:spacing w:val="1"/>
        </w:rPr>
        <w:t>L</w:t>
      </w:r>
      <w:r w:rsidRPr="00A34FA6">
        <w:rPr>
          <w:rFonts w:ascii="Arial" w:hAnsi="Arial" w:cs="Arial"/>
          <w:color w:val="17365D" w:themeColor="text2" w:themeShade="BF"/>
        </w:rPr>
        <w:t>E</w:t>
      </w:r>
      <w:r w:rsidRPr="00A34FA6">
        <w:rPr>
          <w:rFonts w:ascii="Arial" w:hAnsi="Arial" w:cs="Arial"/>
          <w:color w:val="17365D" w:themeColor="text2" w:themeShade="BF"/>
          <w:spacing w:val="-17"/>
        </w:rPr>
        <w:t xml:space="preserve"> </w:t>
      </w:r>
      <w:r w:rsidRPr="00A34FA6">
        <w:rPr>
          <w:rFonts w:ascii="Arial" w:hAnsi="Arial" w:cs="Arial"/>
          <w:color w:val="17365D" w:themeColor="text2" w:themeShade="BF"/>
          <w:spacing w:val="1"/>
          <w:w w:val="99"/>
        </w:rPr>
        <w:t>E</w:t>
      </w:r>
      <w:r w:rsidRPr="00A34FA6">
        <w:rPr>
          <w:rFonts w:ascii="Arial" w:hAnsi="Arial" w:cs="Arial"/>
          <w:color w:val="17365D" w:themeColor="text2" w:themeShade="BF"/>
          <w:w w:val="99"/>
        </w:rPr>
        <w:t>XPENSES</w:t>
      </w:r>
      <w:bookmarkEnd w:id="125"/>
    </w:p>
    <w:p w:rsidR="001335D0" w:rsidRPr="00A34FA6" w:rsidRDefault="001335D0" w:rsidP="001335D0">
      <w:pPr>
        <w:spacing w:after="0" w:line="272" w:lineRule="exact"/>
        <w:ind w:left="20" w:right="-56"/>
        <w:rPr>
          <w:rFonts w:ascii="Arial" w:hAnsi="Arial" w:cs="Arial"/>
        </w:rPr>
      </w:pPr>
    </w:p>
    <w:tbl>
      <w:tblPr>
        <w:tblpPr w:leftFromText="180" w:rightFromText="180" w:vertAnchor="text" w:horzAnchor="margin" w:tblpXSpec="center" w:tblpY="307"/>
        <w:tblW w:w="14722" w:type="dxa"/>
        <w:tblLook w:val="04A0" w:firstRow="1" w:lastRow="0" w:firstColumn="1" w:lastColumn="0" w:noHBand="0" w:noVBand="1"/>
      </w:tblPr>
      <w:tblGrid>
        <w:gridCol w:w="600"/>
        <w:gridCol w:w="5178"/>
        <w:gridCol w:w="893"/>
        <w:gridCol w:w="1198"/>
        <w:gridCol w:w="899"/>
        <w:gridCol w:w="1063"/>
        <w:gridCol w:w="4891"/>
      </w:tblGrid>
      <w:tr w:rsidR="001335D0" w:rsidRPr="00A34FA6" w:rsidTr="00E40281">
        <w:trPr>
          <w:trHeight w:val="6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jc w:val="center"/>
              <w:rPr>
                <w:rFonts w:ascii="Arial" w:hAnsi="Arial" w:cs="Arial"/>
                <w:b/>
                <w:bCs/>
              </w:rPr>
            </w:pPr>
            <w:r w:rsidRPr="00A34FA6">
              <w:rPr>
                <w:rFonts w:ascii="Arial" w:hAnsi="Arial" w:cs="Arial"/>
                <w:b/>
                <w:bCs/>
              </w:rPr>
              <w:t>S. No</w:t>
            </w:r>
          </w:p>
        </w:tc>
        <w:tc>
          <w:tcPr>
            <w:tcW w:w="5178"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ind w:firstLineChars="500" w:firstLine="1104"/>
              <w:rPr>
                <w:rFonts w:ascii="Arial" w:hAnsi="Arial" w:cs="Arial"/>
                <w:b/>
                <w:bCs/>
              </w:rPr>
            </w:pPr>
            <w:r w:rsidRPr="00A34FA6">
              <w:rPr>
                <w:rFonts w:ascii="Arial" w:hAnsi="Arial" w:cs="Arial"/>
                <w:b/>
                <w:bCs/>
              </w:rPr>
              <w:t>Description</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jc w:val="center"/>
              <w:rPr>
                <w:rFonts w:ascii="Arial" w:hAnsi="Arial" w:cs="Arial"/>
                <w:b/>
                <w:bCs/>
              </w:rPr>
            </w:pPr>
            <w:r w:rsidRPr="00A34FA6">
              <w:rPr>
                <w:rFonts w:ascii="Arial" w:hAnsi="Arial" w:cs="Arial"/>
                <w:b/>
                <w:bCs/>
              </w:rPr>
              <w:t>Unit  (If any)</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jc w:val="center"/>
              <w:rPr>
                <w:rFonts w:ascii="Arial" w:hAnsi="Arial" w:cs="Arial"/>
                <w:b/>
                <w:bCs/>
              </w:rPr>
            </w:pPr>
            <w:r w:rsidRPr="00A34FA6">
              <w:rPr>
                <w:rFonts w:ascii="Arial" w:hAnsi="Arial" w:cs="Arial"/>
                <w:b/>
                <w:bCs/>
              </w:rPr>
              <w:t>Unit Cost (PKR)</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jc w:val="center"/>
              <w:rPr>
                <w:rFonts w:ascii="Arial" w:hAnsi="Arial" w:cs="Arial"/>
                <w:b/>
                <w:bCs/>
              </w:rPr>
            </w:pPr>
            <w:r w:rsidRPr="00A34FA6">
              <w:rPr>
                <w:rFonts w:ascii="Arial" w:hAnsi="Arial" w:cs="Arial"/>
                <w:b/>
                <w:bCs/>
              </w:rPr>
              <w:t>No. of Units</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jc w:val="center"/>
              <w:rPr>
                <w:rFonts w:ascii="Arial" w:hAnsi="Arial" w:cs="Arial"/>
                <w:b/>
                <w:bCs/>
              </w:rPr>
            </w:pPr>
            <w:r w:rsidRPr="00A34FA6">
              <w:rPr>
                <w:rFonts w:ascii="Arial" w:hAnsi="Arial" w:cs="Arial"/>
                <w:b/>
                <w:bCs/>
              </w:rPr>
              <w:t>Total (PKR)</w:t>
            </w:r>
          </w:p>
        </w:tc>
        <w:tc>
          <w:tcPr>
            <w:tcW w:w="4891" w:type="dxa"/>
            <w:tcBorders>
              <w:top w:val="single" w:sz="4" w:space="0" w:color="auto"/>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jc w:val="center"/>
              <w:rPr>
                <w:rFonts w:ascii="Arial" w:hAnsi="Arial" w:cs="Arial"/>
                <w:b/>
                <w:bCs/>
              </w:rPr>
            </w:pPr>
            <w:r w:rsidRPr="00A34FA6">
              <w:rPr>
                <w:rFonts w:ascii="Arial" w:hAnsi="Arial" w:cs="Arial"/>
                <w:b/>
                <w:bCs/>
              </w:rPr>
              <w:t xml:space="preserve"> Justification/Budget notes</w:t>
            </w:r>
          </w:p>
        </w:tc>
      </w:tr>
      <w:tr w:rsidR="001335D0" w:rsidRPr="00A34FA6" w:rsidTr="00E40281">
        <w:trPr>
          <w:trHeight w:val="305"/>
        </w:trPr>
        <w:tc>
          <w:tcPr>
            <w:tcW w:w="60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1335D0" w:rsidRPr="00A34FA6" w:rsidRDefault="001335D0" w:rsidP="00E40281">
            <w:pPr>
              <w:spacing w:after="0" w:line="240" w:lineRule="auto"/>
              <w:jc w:val="center"/>
              <w:rPr>
                <w:rFonts w:ascii="Arial" w:hAnsi="Arial" w:cs="Arial"/>
              </w:rPr>
            </w:pPr>
          </w:p>
        </w:tc>
        <w:tc>
          <w:tcPr>
            <w:tcW w:w="5178" w:type="dxa"/>
            <w:tcBorders>
              <w:top w:val="nil"/>
              <w:left w:val="nil"/>
              <w:bottom w:val="single" w:sz="4" w:space="0" w:color="auto"/>
              <w:right w:val="single" w:sz="4" w:space="0" w:color="auto"/>
            </w:tcBorders>
            <w:shd w:val="clear" w:color="auto" w:fill="D9D9D9" w:themeFill="background1" w:themeFillShade="D9"/>
            <w:vAlign w:val="center"/>
          </w:tcPr>
          <w:p w:rsidR="001335D0" w:rsidRPr="00A34FA6" w:rsidRDefault="001335D0" w:rsidP="00E40281">
            <w:pPr>
              <w:spacing w:after="0" w:line="240" w:lineRule="auto"/>
              <w:rPr>
                <w:rFonts w:ascii="Arial" w:hAnsi="Arial" w:cs="Arial"/>
              </w:rPr>
            </w:pPr>
            <w:r w:rsidRPr="00A34FA6">
              <w:rPr>
                <w:rFonts w:ascii="Arial" w:hAnsi="Arial" w:cs="Arial"/>
              </w:rPr>
              <w:t>Details of Reimbursable Expenses for Phase [</w:t>
            </w:r>
            <w:r w:rsidRPr="00A34FA6">
              <w:rPr>
                <w:rFonts w:ascii="Arial" w:hAnsi="Arial" w:cs="Arial"/>
                <w:b/>
              </w:rPr>
              <w:t>Insert No</w:t>
            </w:r>
            <w:r w:rsidRPr="00A34FA6">
              <w:rPr>
                <w:rFonts w:ascii="Arial" w:hAnsi="Arial" w:cs="Arial"/>
              </w:rPr>
              <w:t>]</w:t>
            </w:r>
          </w:p>
        </w:tc>
        <w:tc>
          <w:tcPr>
            <w:tcW w:w="893" w:type="dxa"/>
            <w:tcBorders>
              <w:top w:val="nil"/>
              <w:left w:val="nil"/>
              <w:bottom w:val="single" w:sz="4" w:space="0" w:color="auto"/>
              <w:right w:val="single" w:sz="4" w:space="0" w:color="auto"/>
            </w:tcBorders>
            <w:shd w:val="clear" w:color="auto" w:fill="D9D9D9" w:themeFill="background1" w:themeFillShade="D9"/>
            <w:vAlign w:val="center"/>
          </w:tcPr>
          <w:p w:rsidR="001335D0" w:rsidRPr="00A34FA6" w:rsidRDefault="001335D0" w:rsidP="00E40281">
            <w:pPr>
              <w:spacing w:after="0" w:line="240" w:lineRule="auto"/>
              <w:rPr>
                <w:rFonts w:ascii="Arial" w:hAnsi="Arial" w:cs="Arial"/>
              </w:rPr>
            </w:pPr>
          </w:p>
        </w:tc>
        <w:tc>
          <w:tcPr>
            <w:tcW w:w="1198" w:type="dxa"/>
            <w:tcBorders>
              <w:top w:val="nil"/>
              <w:left w:val="nil"/>
              <w:bottom w:val="single" w:sz="4" w:space="0" w:color="auto"/>
              <w:right w:val="single" w:sz="4" w:space="0" w:color="auto"/>
            </w:tcBorders>
            <w:shd w:val="clear" w:color="auto" w:fill="D9D9D9" w:themeFill="background1" w:themeFillShade="D9"/>
            <w:vAlign w:val="center"/>
          </w:tcPr>
          <w:p w:rsidR="001335D0" w:rsidRPr="00A34FA6" w:rsidRDefault="001335D0" w:rsidP="00E40281">
            <w:pPr>
              <w:spacing w:after="0" w:line="240" w:lineRule="auto"/>
              <w:rPr>
                <w:rFonts w:ascii="Arial" w:hAnsi="Arial" w:cs="Arial"/>
              </w:rPr>
            </w:pPr>
          </w:p>
        </w:tc>
        <w:tc>
          <w:tcPr>
            <w:tcW w:w="899" w:type="dxa"/>
            <w:tcBorders>
              <w:top w:val="nil"/>
              <w:left w:val="nil"/>
              <w:bottom w:val="single" w:sz="4" w:space="0" w:color="auto"/>
              <w:right w:val="single" w:sz="4" w:space="0" w:color="auto"/>
            </w:tcBorders>
            <w:shd w:val="clear" w:color="auto" w:fill="D9D9D9" w:themeFill="background1" w:themeFillShade="D9"/>
            <w:noWrap/>
            <w:vAlign w:val="center"/>
          </w:tcPr>
          <w:p w:rsidR="001335D0" w:rsidRPr="00A34FA6" w:rsidRDefault="001335D0" w:rsidP="00E40281">
            <w:pPr>
              <w:spacing w:after="0" w:line="240" w:lineRule="auto"/>
              <w:rPr>
                <w:rFonts w:ascii="Arial" w:hAnsi="Arial" w:cs="Arial"/>
              </w:rPr>
            </w:pPr>
          </w:p>
        </w:tc>
        <w:tc>
          <w:tcPr>
            <w:tcW w:w="1063" w:type="dxa"/>
            <w:tcBorders>
              <w:top w:val="nil"/>
              <w:left w:val="nil"/>
              <w:bottom w:val="single" w:sz="4" w:space="0" w:color="auto"/>
              <w:right w:val="single" w:sz="4" w:space="0" w:color="auto"/>
            </w:tcBorders>
            <w:shd w:val="clear" w:color="auto" w:fill="D9D9D9" w:themeFill="background1" w:themeFillShade="D9"/>
            <w:noWrap/>
            <w:vAlign w:val="center"/>
          </w:tcPr>
          <w:p w:rsidR="001335D0" w:rsidRPr="00A34FA6" w:rsidRDefault="001335D0" w:rsidP="00E40281">
            <w:pPr>
              <w:spacing w:after="0" w:line="240" w:lineRule="auto"/>
              <w:jc w:val="right"/>
              <w:rPr>
                <w:rFonts w:ascii="Arial" w:hAnsi="Arial" w:cs="Arial"/>
              </w:rPr>
            </w:pPr>
          </w:p>
        </w:tc>
        <w:tc>
          <w:tcPr>
            <w:tcW w:w="4891" w:type="dxa"/>
            <w:tcBorders>
              <w:top w:val="nil"/>
              <w:left w:val="nil"/>
              <w:bottom w:val="single" w:sz="4" w:space="0" w:color="auto"/>
              <w:right w:val="single" w:sz="4" w:space="0" w:color="auto"/>
            </w:tcBorders>
            <w:shd w:val="clear" w:color="auto" w:fill="D9D9D9" w:themeFill="background1" w:themeFillShade="D9"/>
            <w:noWrap/>
            <w:vAlign w:val="center"/>
          </w:tcPr>
          <w:p w:rsidR="001335D0" w:rsidRPr="00A34FA6" w:rsidRDefault="001335D0" w:rsidP="00E40281">
            <w:pPr>
              <w:spacing w:after="0" w:line="240" w:lineRule="auto"/>
              <w:rPr>
                <w:rFonts w:ascii="Arial" w:hAnsi="Arial" w:cs="Arial"/>
              </w:rPr>
            </w:pPr>
          </w:p>
        </w:tc>
      </w:tr>
      <w:tr w:rsidR="001335D0" w:rsidRPr="00A34FA6" w:rsidTr="00E40281">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jc w:val="center"/>
              <w:rPr>
                <w:rFonts w:ascii="Arial" w:hAnsi="Arial" w:cs="Arial"/>
              </w:rPr>
            </w:pPr>
            <w:r w:rsidRPr="00A34FA6">
              <w:rPr>
                <w:rFonts w:ascii="Arial" w:hAnsi="Arial" w:cs="Arial"/>
              </w:rPr>
              <w:t>1</w:t>
            </w:r>
          </w:p>
        </w:tc>
        <w:tc>
          <w:tcPr>
            <w:tcW w:w="5178"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Communication costs between [</w:t>
            </w:r>
            <w:r w:rsidRPr="00A34FA6">
              <w:rPr>
                <w:rFonts w:ascii="Arial" w:hAnsi="Arial" w:cs="Arial"/>
                <w:i/>
                <w:iCs/>
              </w:rPr>
              <w:t>Insert place</w:t>
            </w:r>
            <w:r w:rsidRPr="00A34FA6">
              <w:rPr>
                <w:rFonts w:ascii="Arial" w:hAnsi="Arial" w:cs="Arial"/>
              </w:rPr>
              <w:t>] and [</w:t>
            </w:r>
            <w:r w:rsidRPr="00A34FA6">
              <w:rPr>
                <w:rFonts w:ascii="Arial" w:hAnsi="Arial" w:cs="Arial"/>
                <w:i/>
                <w:iCs/>
              </w:rPr>
              <w:t>Insert place</w:t>
            </w:r>
            <w:r w:rsidRPr="00A34FA6">
              <w:rPr>
                <w:rFonts w:ascii="Arial" w:hAnsi="Arial" w:cs="Arial"/>
              </w:rPr>
              <w:t>]</w:t>
            </w:r>
          </w:p>
        </w:tc>
        <w:tc>
          <w:tcPr>
            <w:tcW w:w="893"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198"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899"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063" w:type="dxa"/>
            <w:tcBorders>
              <w:top w:val="nil"/>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891"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E40281">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jc w:val="center"/>
              <w:rPr>
                <w:rFonts w:ascii="Arial" w:hAnsi="Arial" w:cs="Arial"/>
              </w:rPr>
            </w:pPr>
            <w:r w:rsidRPr="00A34FA6">
              <w:rPr>
                <w:rFonts w:ascii="Arial" w:hAnsi="Arial" w:cs="Arial"/>
              </w:rPr>
              <w:t>2</w:t>
            </w:r>
          </w:p>
        </w:tc>
        <w:tc>
          <w:tcPr>
            <w:tcW w:w="5178"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Depreciation (if any)</w:t>
            </w:r>
          </w:p>
        </w:tc>
        <w:tc>
          <w:tcPr>
            <w:tcW w:w="893"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198"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899"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063" w:type="dxa"/>
            <w:tcBorders>
              <w:top w:val="nil"/>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891"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E40281">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jc w:val="center"/>
              <w:rPr>
                <w:rFonts w:ascii="Arial" w:hAnsi="Arial" w:cs="Arial"/>
              </w:rPr>
            </w:pPr>
            <w:r w:rsidRPr="00A34FA6">
              <w:rPr>
                <w:rFonts w:ascii="Arial" w:hAnsi="Arial" w:cs="Arial"/>
              </w:rPr>
              <w:t>3</w:t>
            </w:r>
          </w:p>
        </w:tc>
        <w:tc>
          <w:tcPr>
            <w:tcW w:w="5178"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Use of computers, software</w:t>
            </w:r>
          </w:p>
        </w:tc>
        <w:tc>
          <w:tcPr>
            <w:tcW w:w="893"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198"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899"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063" w:type="dxa"/>
            <w:tcBorders>
              <w:top w:val="nil"/>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891"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E40281">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jc w:val="center"/>
              <w:rPr>
                <w:rFonts w:ascii="Arial" w:hAnsi="Arial" w:cs="Arial"/>
              </w:rPr>
            </w:pPr>
            <w:r w:rsidRPr="00A34FA6">
              <w:rPr>
                <w:rFonts w:ascii="Arial" w:hAnsi="Arial" w:cs="Arial"/>
              </w:rPr>
              <w:t>4</w:t>
            </w:r>
          </w:p>
        </w:tc>
        <w:tc>
          <w:tcPr>
            <w:tcW w:w="5178"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Local transportation costs</w:t>
            </w:r>
          </w:p>
        </w:tc>
        <w:tc>
          <w:tcPr>
            <w:tcW w:w="893"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198"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899"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063" w:type="dxa"/>
            <w:tcBorders>
              <w:top w:val="nil"/>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891"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E40281">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jc w:val="center"/>
              <w:rPr>
                <w:rFonts w:ascii="Arial" w:hAnsi="Arial" w:cs="Arial"/>
              </w:rPr>
            </w:pPr>
            <w:r w:rsidRPr="00A34FA6">
              <w:rPr>
                <w:rFonts w:ascii="Arial" w:hAnsi="Arial" w:cs="Arial"/>
              </w:rPr>
              <w:t>5</w:t>
            </w:r>
          </w:p>
        </w:tc>
        <w:tc>
          <w:tcPr>
            <w:tcW w:w="5178"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Office rent, clerical assistance</w:t>
            </w:r>
          </w:p>
        </w:tc>
        <w:tc>
          <w:tcPr>
            <w:tcW w:w="893"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198" w:type="dxa"/>
            <w:tcBorders>
              <w:top w:val="nil"/>
              <w:left w:val="nil"/>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899"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063" w:type="dxa"/>
            <w:tcBorders>
              <w:top w:val="nil"/>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891"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E40281">
        <w:trPr>
          <w:trHeight w:val="3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335D0" w:rsidRPr="00A34FA6" w:rsidRDefault="001335D0" w:rsidP="00E40281">
            <w:pPr>
              <w:spacing w:after="0" w:line="240" w:lineRule="auto"/>
              <w:jc w:val="center"/>
              <w:rPr>
                <w:rFonts w:ascii="Arial" w:hAnsi="Arial" w:cs="Arial"/>
              </w:rPr>
            </w:pPr>
            <w:r w:rsidRPr="00A34FA6">
              <w:rPr>
                <w:rFonts w:ascii="Arial" w:hAnsi="Arial" w:cs="Arial"/>
              </w:rPr>
              <w:t>6</w:t>
            </w:r>
          </w:p>
        </w:tc>
        <w:tc>
          <w:tcPr>
            <w:tcW w:w="5178"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Document Printing &amp; Reporting</w:t>
            </w:r>
          </w:p>
        </w:tc>
        <w:tc>
          <w:tcPr>
            <w:tcW w:w="893"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198"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899"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063" w:type="dxa"/>
            <w:tcBorders>
              <w:top w:val="nil"/>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891"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E40281">
        <w:trPr>
          <w:trHeight w:val="3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jc w:val="center"/>
              <w:rPr>
                <w:rFonts w:ascii="Arial" w:hAnsi="Arial" w:cs="Arial"/>
              </w:rPr>
            </w:pPr>
            <w:r w:rsidRPr="00A34FA6">
              <w:rPr>
                <w:rFonts w:ascii="Arial" w:hAnsi="Arial" w:cs="Arial"/>
              </w:rPr>
              <w:t>7</w:t>
            </w:r>
          </w:p>
        </w:tc>
        <w:tc>
          <w:tcPr>
            <w:tcW w:w="5178"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xml:space="preserve">  Miscellaneous expenses  </w:t>
            </w:r>
          </w:p>
        </w:tc>
        <w:tc>
          <w:tcPr>
            <w:tcW w:w="893"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198"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899"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063" w:type="dxa"/>
            <w:tcBorders>
              <w:top w:val="nil"/>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891"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E40281">
        <w:trPr>
          <w:trHeight w:val="3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jc w:val="center"/>
              <w:rPr>
                <w:rFonts w:ascii="Arial" w:hAnsi="Arial" w:cs="Arial"/>
              </w:rPr>
            </w:pPr>
            <w:r w:rsidRPr="00A34FA6">
              <w:rPr>
                <w:rFonts w:ascii="Arial" w:hAnsi="Arial" w:cs="Arial"/>
              </w:rPr>
              <w:t>8</w:t>
            </w:r>
          </w:p>
        </w:tc>
        <w:tc>
          <w:tcPr>
            <w:tcW w:w="5178"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Others ( If any specific to the particular phase )</w:t>
            </w:r>
          </w:p>
        </w:tc>
        <w:tc>
          <w:tcPr>
            <w:tcW w:w="893"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198"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899"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063" w:type="dxa"/>
            <w:tcBorders>
              <w:top w:val="nil"/>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891"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E40281">
        <w:trPr>
          <w:trHeight w:val="3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jc w:val="center"/>
              <w:rPr>
                <w:rFonts w:ascii="Arial" w:hAnsi="Arial" w:cs="Arial"/>
              </w:rPr>
            </w:pPr>
          </w:p>
        </w:tc>
        <w:tc>
          <w:tcPr>
            <w:tcW w:w="5178"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b/>
                <w:bCs/>
              </w:rPr>
            </w:pPr>
            <w:r w:rsidRPr="00A34FA6">
              <w:rPr>
                <w:rFonts w:ascii="Arial" w:hAnsi="Arial" w:cs="Arial"/>
                <w:b/>
                <w:bCs/>
              </w:rPr>
              <w:t>Total (PKR)</w:t>
            </w:r>
          </w:p>
        </w:tc>
        <w:tc>
          <w:tcPr>
            <w:tcW w:w="893"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198"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899"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c>
          <w:tcPr>
            <w:tcW w:w="1063" w:type="dxa"/>
            <w:tcBorders>
              <w:top w:val="nil"/>
              <w:left w:val="nil"/>
              <w:bottom w:val="single" w:sz="4" w:space="0" w:color="auto"/>
              <w:right w:val="single" w:sz="4" w:space="0" w:color="auto"/>
            </w:tcBorders>
            <w:shd w:val="clear" w:color="auto" w:fill="auto"/>
            <w:noWrap/>
            <w:vAlign w:val="center"/>
          </w:tcPr>
          <w:p w:rsidR="001335D0" w:rsidRPr="00A34FA6" w:rsidRDefault="001335D0" w:rsidP="00E40281">
            <w:pPr>
              <w:spacing w:after="0" w:line="240" w:lineRule="auto"/>
              <w:jc w:val="right"/>
              <w:rPr>
                <w:rFonts w:ascii="Arial" w:hAnsi="Arial" w:cs="Arial"/>
              </w:rPr>
            </w:pPr>
          </w:p>
        </w:tc>
        <w:tc>
          <w:tcPr>
            <w:tcW w:w="4891" w:type="dxa"/>
            <w:tcBorders>
              <w:top w:val="nil"/>
              <w:left w:val="nil"/>
              <w:bottom w:val="single" w:sz="4" w:space="0" w:color="auto"/>
              <w:right w:val="single" w:sz="4" w:space="0" w:color="auto"/>
            </w:tcBorders>
            <w:shd w:val="clear" w:color="auto" w:fill="auto"/>
            <w:noWrap/>
            <w:vAlign w:val="center"/>
            <w:hideMark/>
          </w:tcPr>
          <w:p w:rsidR="001335D0" w:rsidRPr="00A34FA6" w:rsidRDefault="001335D0" w:rsidP="00E40281">
            <w:pPr>
              <w:spacing w:after="0" w:line="240" w:lineRule="auto"/>
              <w:rPr>
                <w:rFonts w:ascii="Arial" w:hAnsi="Arial" w:cs="Arial"/>
              </w:rPr>
            </w:pPr>
            <w:r w:rsidRPr="00A34FA6">
              <w:rPr>
                <w:rFonts w:ascii="Arial" w:hAnsi="Arial" w:cs="Arial"/>
              </w:rPr>
              <w:t> </w:t>
            </w:r>
          </w:p>
        </w:tc>
      </w:tr>
      <w:tr w:rsidR="001335D0" w:rsidRPr="00A34FA6" w:rsidTr="00E40281">
        <w:trPr>
          <w:trHeight w:val="305"/>
        </w:trPr>
        <w:tc>
          <w:tcPr>
            <w:tcW w:w="600"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jc w:val="center"/>
              <w:rPr>
                <w:rFonts w:ascii="Arial" w:hAnsi="Arial" w:cs="Arial"/>
              </w:rPr>
            </w:pPr>
          </w:p>
        </w:tc>
        <w:tc>
          <w:tcPr>
            <w:tcW w:w="5178"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893"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1198"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899"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1063"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4891"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r>
    </w:tbl>
    <w:p w:rsidR="001335D0" w:rsidRPr="00A34FA6" w:rsidRDefault="001335D0" w:rsidP="001335D0">
      <w:pPr>
        <w:rPr>
          <w:rFonts w:ascii="Arial" w:hAnsi="Arial" w:cs="Arial"/>
          <w:b/>
        </w:rPr>
      </w:pPr>
    </w:p>
    <w:tbl>
      <w:tblPr>
        <w:tblW w:w="14863" w:type="dxa"/>
        <w:tblInd w:w="-935" w:type="dxa"/>
        <w:tblLook w:val="04A0" w:firstRow="1" w:lastRow="0" w:firstColumn="1" w:lastColumn="0" w:noHBand="0" w:noVBand="1"/>
      </w:tblPr>
      <w:tblGrid>
        <w:gridCol w:w="2573"/>
        <w:gridCol w:w="2537"/>
        <w:gridCol w:w="2027"/>
        <w:gridCol w:w="1720"/>
        <w:gridCol w:w="2001"/>
        <w:gridCol w:w="4005"/>
      </w:tblGrid>
      <w:tr w:rsidR="001335D0" w:rsidRPr="00A34FA6" w:rsidTr="00E40281">
        <w:trPr>
          <w:trHeight w:val="317"/>
        </w:trPr>
        <w:tc>
          <w:tcPr>
            <w:tcW w:w="2573"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jc w:val="center"/>
              <w:rPr>
                <w:rFonts w:ascii="Arial" w:hAnsi="Arial" w:cs="Arial"/>
                <w:b/>
                <w:bCs/>
              </w:rPr>
            </w:pPr>
            <w:r w:rsidRPr="00A34FA6">
              <w:rPr>
                <w:rFonts w:ascii="Arial" w:hAnsi="Arial" w:cs="Arial"/>
                <w:b/>
                <w:bCs/>
              </w:rPr>
              <w:t>Instructions:</w:t>
            </w:r>
          </w:p>
        </w:tc>
        <w:tc>
          <w:tcPr>
            <w:tcW w:w="2537"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027"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1720"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2001"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c>
          <w:tcPr>
            <w:tcW w:w="4005" w:type="dxa"/>
            <w:tcBorders>
              <w:top w:val="nil"/>
              <w:left w:val="nil"/>
              <w:bottom w:val="nil"/>
              <w:right w:val="nil"/>
            </w:tcBorders>
            <w:shd w:val="clear" w:color="auto" w:fill="auto"/>
            <w:noWrap/>
            <w:vAlign w:val="center"/>
            <w:hideMark/>
          </w:tcPr>
          <w:p w:rsidR="001335D0" w:rsidRPr="00A34FA6" w:rsidRDefault="001335D0" w:rsidP="00E40281">
            <w:pPr>
              <w:spacing w:after="0" w:line="240" w:lineRule="auto"/>
              <w:rPr>
                <w:rFonts w:ascii="Arial" w:hAnsi="Arial" w:cs="Arial"/>
              </w:rPr>
            </w:pPr>
          </w:p>
        </w:tc>
      </w:tr>
    </w:tbl>
    <w:p w:rsidR="001335D0" w:rsidRPr="00A34FA6" w:rsidRDefault="001B64BA" w:rsidP="001335D0">
      <w:pPr>
        <w:spacing w:after="0" w:line="240" w:lineRule="auto"/>
        <w:rPr>
          <w:rFonts w:ascii="Arial" w:hAnsi="Arial" w:cs="Arial"/>
          <w:b/>
          <w:sz w:val="26"/>
        </w:rPr>
      </w:pPr>
      <w:r w:rsidRPr="00A34FA6">
        <w:rPr>
          <w:rFonts w:ascii="Arial" w:hAnsi="Arial" w:cs="Arial"/>
          <w:vertAlign w:val="superscript"/>
        </w:rPr>
        <w:t xml:space="preserve">1 </w:t>
      </w:r>
      <w:r w:rsidR="001335D0" w:rsidRPr="00A34FA6">
        <w:rPr>
          <w:rFonts w:ascii="Arial" w:hAnsi="Arial" w:cs="Arial"/>
          <w:b/>
          <w:sz w:val="26"/>
        </w:rPr>
        <w:t>Replicate this form for each stage i.e. Phase 1, 2 and 3</w:t>
      </w:r>
    </w:p>
    <w:p w:rsidR="001335D0" w:rsidRPr="00A34FA6" w:rsidRDefault="001335D0" w:rsidP="001335D0">
      <w:pPr>
        <w:rPr>
          <w:rFonts w:ascii="Arial" w:hAnsi="Arial" w:cs="Arial"/>
          <w:b/>
        </w:rPr>
        <w:sectPr w:rsidR="001335D0" w:rsidRPr="00A34FA6" w:rsidSect="00E40281">
          <w:pgSz w:w="16839" w:h="11907" w:orient="landscape" w:code="9"/>
          <w:pgMar w:top="1440" w:right="1440" w:bottom="1440" w:left="1440" w:header="720" w:footer="720" w:gutter="0"/>
          <w:cols w:space="720"/>
          <w:titlePg/>
          <w:docGrid w:linePitch="360"/>
        </w:sectPr>
      </w:pPr>
      <w:r w:rsidRPr="00A34FA6">
        <w:rPr>
          <w:rFonts w:ascii="Arial" w:hAnsi="Arial" w:cs="Arial"/>
          <w:vertAlign w:val="superscript"/>
        </w:rPr>
        <w:t>2</w:t>
      </w:r>
      <w:r w:rsidRPr="00A34FA6">
        <w:rPr>
          <w:rFonts w:ascii="Arial" w:hAnsi="Arial" w:cs="Arial"/>
        </w:rPr>
        <w:t xml:space="preserve"> The reimbursable expenses specified in each phase must coincide with the description of activities indicated in </w:t>
      </w:r>
      <w:r w:rsidRPr="00A34FA6">
        <w:rPr>
          <w:rFonts w:ascii="Arial" w:hAnsi="Arial" w:cs="Arial"/>
          <w:b/>
        </w:rPr>
        <w:t>Form 2B</w:t>
      </w:r>
      <w:r w:rsidR="00B2551C" w:rsidRPr="00A34FA6">
        <w:rPr>
          <w:rFonts w:ascii="Arial" w:hAnsi="Arial" w:cs="Arial"/>
          <w:b/>
        </w:rPr>
        <w:t xml:space="preserve">. </w:t>
      </w:r>
    </w:p>
    <w:p w:rsidR="00541215" w:rsidRPr="00A34FA6" w:rsidRDefault="00541215" w:rsidP="00D07A51">
      <w:pPr>
        <w:pStyle w:val="Heading2"/>
        <w:rPr>
          <w:rFonts w:ascii="Arial" w:hAnsi="Arial" w:cs="Arial"/>
          <w:color w:val="17365D" w:themeColor="text2" w:themeShade="BF"/>
        </w:rPr>
      </w:pPr>
      <w:bookmarkStart w:id="126" w:name="_Toc451526946"/>
      <w:bookmarkEnd w:id="0"/>
      <w:bookmarkEnd w:id="1"/>
      <w:r w:rsidRPr="00A34FA6">
        <w:rPr>
          <w:rFonts w:ascii="Arial" w:hAnsi="Arial" w:cs="Arial"/>
          <w:color w:val="17365D" w:themeColor="text2" w:themeShade="BF"/>
        </w:rPr>
        <w:lastRenderedPageBreak/>
        <w:t xml:space="preserve">Annexure-D-I (Count of Training </w:t>
      </w:r>
      <w:proofErr w:type="spellStart"/>
      <w:r w:rsidRPr="00A34FA6">
        <w:rPr>
          <w:rFonts w:ascii="Arial" w:hAnsi="Arial" w:cs="Arial"/>
          <w:color w:val="17365D" w:themeColor="text2" w:themeShade="BF"/>
        </w:rPr>
        <w:t>Center</w:t>
      </w:r>
      <w:proofErr w:type="spellEnd"/>
      <w:r w:rsidRPr="00A34FA6">
        <w:rPr>
          <w:rFonts w:ascii="Arial" w:hAnsi="Arial" w:cs="Arial"/>
          <w:color w:val="17365D" w:themeColor="text2" w:themeShade="BF"/>
        </w:rPr>
        <w:t xml:space="preserve"> Locations of Last three years’ classes with respect to districts)</w:t>
      </w:r>
      <w:bookmarkEnd w:id="126"/>
    </w:p>
    <w:tbl>
      <w:tblPr>
        <w:tblW w:w="5369" w:type="dxa"/>
        <w:jc w:val="center"/>
        <w:tblInd w:w="93" w:type="dxa"/>
        <w:tblLook w:val="04A0" w:firstRow="1" w:lastRow="0" w:firstColumn="1" w:lastColumn="0" w:noHBand="0" w:noVBand="1"/>
      </w:tblPr>
      <w:tblGrid>
        <w:gridCol w:w="958"/>
        <w:gridCol w:w="2021"/>
        <w:gridCol w:w="2390"/>
      </w:tblGrid>
      <w:tr w:rsidR="00541215" w:rsidRPr="00A34FA6" w:rsidTr="00A71261">
        <w:trPr>
          <w:trHeight w:val="297"/>
          <w:jc w:val="center"/>
        </w:trPr>
        <w:tc>
          <w:tcPr>
            <w:tcW w:w="95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41215" w:rsidRPr="00A34FA6" w:rsidRDefault="00541215" w:rsidP="006E4A6D">
            <w:pPr>
              <w:spacing w:after="0" w:line="240" w:lineRule="auto"/>
              <w:jc w:val="center"/>
              <w:rPr>
                <w:rFonts w:ascii="Arial" w:hAnsi="Arial" w:cs="Arial"/>
                <w:b/>
                <w:bCs/>
                <w:color w:val="000000"/>
              </w:rPr>
            </w:pPr>
            <w:r w:rsidRPr="00A34FA6">
              <w:rPr>
                <w:rFonts w:ascii="Arial" w:hAnsi="Arial" w:cs="Arial"/>
                <w:b/>
                <w:bCs/>
                <w:color w:val="000000"/>
              </w:rPr>
              <w:t xml:space="preserve">Serial No </w:t>
            </w:r>
          </w:p>
        </w:tc>
        <w:tc>
          <w:tcPr>
            <w:tcW w:w="2021" w:type="dxa"/>
            <w:tcBorders>
              <w:top w:val="single" w:sz="4" w:space="0" w:color="auto"/>
              <w:left w:val="nil"/>
              <w:bottom w:val="single" w:sz="4" w:space="0" w:color="auto"/>
              <w:right w:val="single" w:sz="4" w:space="0" w:color="auto"/>
            </w:tcBorders>
            <w:shd w:val="clear" w:color="000000" w:fill="D9D9D9"/>
            <w:noWrap/>
            <w:vAlign w:val="bottom"/>
            <w:hideMark/>
          </w:tcPr>
          <w:p w:rsidR="00541215" w:rsidRPr="00A34FA6" w:rsidRDefault="00541215" w:rsidP="006E4A6D">
            <w:pPr>
              <w:spacing w:after="0" w:line="240" w:lineRule="auto"/>
              <w:jc w:val="center"/>
              <w:rPr>
                <w:rFonts w:ascii="Arial" w:hAnsi="Arial" w:cs="Arial"/>
                <w:b/>
                <w:bCs/>
                <w:color w:val="000000"/>
              </w:rPr>
            </w:pPr>
            <w:r w:rsidRPr="00A34FA6">
              <w:rPr>
                <w:rFonts w:ascii="Arial" w:hAnsi="Arial" w:cs="Arial"/>
                <w:b/>
                <w:bCs/>
                <w:color w:val="000000"/>
              </w:rPr>
              <w:t>District</w:t>
            </w:r>
          </w:p>
        </w:tc>
        <w:tc>
          <w:tcPr>
            <w:tcW w:w="2390" w:type="dxa"/>
            <w:tcBorders>
              <w:top w:val="single" w:sz="4" w:space="0" w:color="auto"/>
              <w:left w:val="nil"/>
              <w:bottom w:val="single" w:sz="4" w:space="0" w:color="auto"/>
              <w:right w:val="single" w:sz="4" w:space="0" w:color="auto"/>
            </w:tcBorders>
            <w:shd w:val="clear" w:color="000000" w:fill="D9D9D9"/>
            <w:noWrap/>
            <w:vAlign w:val="bottom"/>
            <w:hideMark/>
          </w:tcPr>
          <w:p w:rsidR="00541215" w:rsidRPr="00A34FA6" w:rsidRDefault="00541215" w:rsidP="006E4A6D">
            <w:pPr>
              <w:spacing w:after="0" w:line="240" w:lineRule="auto"/>
              <w:jc w:val="center"/>
              <w:rPr>
                <w:rFonts w:ascii="Arial" w:hAnsi="Arial" w:cs="Arial"/>
                <w:b/>
                <w:bCs/>
                <w:color w:val="000000"/>
              </w:rPr>
            </w:pPr>
            <w:r w:rsidRPr="00A34FA6">
              <w:rPr>
                <w:rFonts w:ascii="Arial" w:hAnsi="Arial" w:cs="Arial"/>
                <w:b/>
                <w:bCs/>
                <w:color w:val="000000"/>
              </w:rPr>
              <w:t>Number of Training Location</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Attock</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4</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Bahawalnagar</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10</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3</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Bahawalpur</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53</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4</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Bhakkar</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5</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Chakwal</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6</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Chiniot</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70</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7</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Dera</w:t>
            </w:r>
            <w:proofErr w:type="spellEnd"/>
            <w:r w:rsidRPr="00A34FA6">
              <w:rPr>
                <w:rFonts w:ascii="Arial" w:hAnsi="Arial" w:cs="Arial"/>
                <w:color w:val="000000"/>
              </w:rPr>
              <w:t xml:space="preserve"> Ghazi Khan</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8</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Faisalabad</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118</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9</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Gujranwala</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100</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10</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Gujrat</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11</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Hafizabad</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12</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Islamabad</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17</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13</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Jhang</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14</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Jhelum</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3</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15</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Kasur</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16</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Khanewal</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45</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17</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Lahore</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202</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18</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Layyah</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3</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19</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Lodhran</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6</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20</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Mianwali</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21</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Multan</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37</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22</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Muzaffargarh</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22</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23</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Nanakana</w:t>
            </w:r>
            <w:proofErr w:type="spellEnd"/>
            <w:r w:rsidRPr="00A34FA6">
              <w:rPr>
                <w:rFonts w:ascii="Arial" w:hAnsi="Arial" w:cs="Arial"/>
                <w:color w:val="000000"/>
              </w:rPr>
              <w:t xml:space="preserve"> Sahib</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24</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Narowal</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52</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25</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Nowshera</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26</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Okara</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27</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Pakpattan</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28</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Rahimyar</w:t>
            </w:r>
            <w:proofErr w:type="spellEnd"/>
            <w:r w:rsidRPr="00A34FA6">
              <w:rPr>
                <w:rFonts w:ascii="Arial" w:hAnsi="Arial" w:cs="Arial"/>
                <w:color w:val="000000"/>
              </w:rPr>
              <w:t xml:space="preserve"> Khan</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91</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29</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Rajanpur</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30</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Rawalpindi</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40</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31</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Sahiwal</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1</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32</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Sargodha</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90</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33</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Sheikhupura</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84</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34</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Sialkot</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4</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35</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r w:rsidRPr="00A34FA6">
              <w:rPr>
                <w:rFonts w:ascii="Arial" w:hAnsi="Arial" w:cs="Arial"/>
                <w:color w:val="000000"/>
              </w:rPr>
              <w:t xml:space="preserve">Toba </w:t>
            </w:r>
            <w:proofErr w:type="spellStart"/>
            <w:r w:rsidRPr="00A34FA6">
              <w:rPr>
                <w:rFonts w:ascii="Arial" w:hAnsi="Arial" w:cs="Arial"/>
                <w:color w:val="000000"/>
              </w:rPr>
              <w:t>Tek</w:t>
            </w:r>
            <w:proofErr w:type="spellEnd"/>
            <w:r w:rsidRPr="00A34FA6">
              <w:rPr>
                <w:rFonts w:ascii="Arial" w:hAnsi="Arial" w:cs="Arial"/>
                <w:color w:val="000000"/>
              </w:rPr>
              <w:t xml:space="preserve"> Singh</w:t>
            </w:r>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2</w:t>
            </w:r>
          </w:p>
        </w:tc>
      </w:tr>
      <w:tr w:rsidR="00541215" w:rsidRPr="00A34FA6" w:rsidTr="00A71261">
        <w:trPr>
          <w:trHeight w:val="297"/>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36</w:t>
            </w:r>
          </w:p>
        </w:tc>
        <w:tc>
          <w:tcPr>
            <w:tcW w:w="2021"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rPr>
                <w:rFonts w:ascii="Arial" w:hAnsi="Arial" w:cs="Arial"/>
                <w:color w:val="000000"/>
              </w:rPr>
            </w:pPr>
            <w:proofErr w:type="spellStart"/>
            <w:r w:rsidRPr="00A34FA6">
              <w:rPr>
                <w:rFonts w:ascii="Arial" w:hAnsi="Arial" w:cs="Arial"/>
                <w:color w:val="000000"/>
              </w:rPr>
              <w:t>Vehari</w:t>
            </w:r>
            <w:proofErr w:type="spellEnd"/>
          </w:p>
        </w:tc>
        <w:tc>
          <w:tcPr>
            <w:tcW w:w="2390" w:type="dxa"/>
            <w:tcBorders>
              <w:top w:val="nil"/>
              <w:left w:val="nil"/>
              <w:bottom w:val="single" w:sz="4" w:space="0" w:color="auto"/>
              <w:right w:val="single" w:sz="4" w:space="0" w:color="auto"/>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r w:rsidRPr="00A34FA6">
              <w:rPr>
                <w:rFonts w:ascii="Arial" w:hAnsi="Arial" w:cs="Arial"/>
                <w:color w:val="000000"/>
              </w:rPr>
              <w:t>79</w:t>
            </w:r>
          </w:p>
        </w:tc>
      </w:tr>
      <w:tr w:rsidR="00541215" w:rsidRPr="00A34FA6" w:rsidTr="00A71261">
        <w:trPr>
          <w:trHeight w:val="312"/>
          <w:jc w:val="center"/>
        </w:trPr>
        <w:tc>
          <w:tcPr>
            <w:tcW w:w="958" w:type="dxa"/>
            <w:tcBorders>
              <w:top w:val="nil"/>
              <w:left w:val="nil"/>
              <w:bottom w:val="nil"/>
              <w:right w:val="nil"/>
            </w:tcBorders>
            <w:shd w:val="clear" w:color="auto" w:fill="auto"/>
            <w:noWrap/>
            <w:vAlign w:val="bottom"/>
            <w:hideMark/>
          </w:tcPr>
          <w:p w:rsidR="00541215" w:rsidRPr="00A34FA6" w:rsidRDefault="00541215" w:rsidP="006E4A6D">
            <w:pPr>
              <w:spacing w:after="0" w:line="240" w:lineRule="auto"/>
              <w:jc w:val="center"/>
              <w:rPr>
                <w:rFonts w:ascii="Arial" w:hAnsi="Arial" w:cs="Arial"/>
                <w:color w:val="000000"/>
              </w:rPr>
            </w:pPr>
          </w:p>
        </w:tc>
        <w:tc>
          <w:tcPr>
            <w:tcW w:w="2021" w:type="dxa"/>
            <w:tcBorders>
              <w:top w:val="nil"/>
              <w:left w:val="nil"/>
              <w:bottom w:val="double" w:sz="6" w:space="0" w:color="auto"/>
              <w:right w:val="nil"/>
            </w:tcBorders>
            <w:shd w:val="clear" w:color="auto" w:fill="auto"/>
            <w:noWrap/>
            <w:vAlign w:val="bottom"/>
            <w:hideMark/>
          </w:tcPr>
          <w:p w:rsidR="00541215" w:rsidRPr="00A34FA6" w:rsidRDefault="00541215" w:rsidP="006E4A6D">
            <w:pPr>
              <w:spacing w:after="0" w:line="240" w:lineRule="auto"/>
              <w:jc w:val="center"/>
              <w:rPr>
                <w:rFonts w:ascii="Arial" w:hAnsi="Arial" w:cs="Arial"/>
                <w:b/>
                <w:bCs/>
                <w:color w:val="000000"/>
              </w:rPr>
            </w:pPr>
            <w:r w:rsidRPr="00A34FA6">
              <w:rPr>
                <w:rFonts w:ascii="Arial" w:hAnsi="Arial" w:cs="Arial"/>
                <w:b/>
                <w:bCs/>
                <w:color w:val="000000"/>
              </w:rPr>
              <w:t>Grand Total</w:t>
            </w:r>
          </w:p>
        </w:tc>
        <w:tc>
          <w:tcPr>
            <w:tcW w:w="2390" w:type="dxa"/>
            <w:tcBorders>
              <w:top w:val="nil"/>
              <w:left w:val="nil"/>
              <w:bottom w:val="double" w:sz="6" w:space="0" w:color="auto"/>
              <w:right w:val="nil"/>
            </w:tcBorders>
            <w:shd w:val="clear" w:color="auto" w:fill="auto"/>
            <w:noWrap/>
            <w:vAlign w:val="bottom"/>
            <w:hideMark/>
          </w:tcPr>
          <w:p w:rsidR="00541215" w:rsidRPr="00A34FA6" w:rsidRDefault="00541215" w:rsidP="006E4A6D">
            <w:pPr>
              <w:spacing w:after="0" w:line="240" w:lineRule="auto"/>
              <w:jc w:val="center"/>
              <w:rPr>
                <w:rFonts w:ascii="Arial" w:hAnsi="Arial" w:cs="Arial"/>
                <w:b/>
                <w:bCs/>
                <w:color w:val="000000"/>
              </w:rPr>
            </w:pPr>
            <w:r w:rsidRPr="00A34FA6">
              <w:rPr>
                <w:rFonts w:ascii="Arial" w:hAnsi="Arial" w:cs="Arial"/>
                <w:b/>
                <w:bCs/>
                <w:color w:val="000000"/>
              </w:rPr>
              <w:t>1152</w:t>
            </w:r>
          </w:p>
        </w:tc>
      </w:tr>
    </w:tbl>
    <w:p w:rsidR="001335D0" w:rsidRPr="00A34FA6" w:rsidRDefault="001335D0" w:rsidP="00A71261">
      <w:pPr>
        <w:rPr>
          <w:rFonts w:ascii="Arial" w:hAnsi="Arial" w:cs="Arial"/>
          <w:b/>
        </w:rPr>
      </w:pPr>
    </w:p>
    <w:sectPr w:rsidR="001335D0" w:rsidRPr="00A34F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FC" w:rsidRDefault="00CF4FFC" w:rsidP="00DC32BE">
      <w:pPr>
        <w:spacing w:after="0" w:line="240" w:lineRule="auto"/>
      </w:pPr>
      <w:r>
        <w:separator/>
      </w:r>
    </w:p>
  </w:endnote>
  <w:endnote w:type="continuationSeparator" w:id="0">
    <w:p w:rsidR="00CF4FFC" w:rsidRDefault="00CF4FFC" w:rsidP="00DC3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88"/>
    <w:family w:val="auto"/>
    <w:notTrueType/>
    <w:pitch w:val="default"/>
    <w:sig w:usb0="00000000" w:usb1="08080000" w:usb2="00000010" w:usb3="00000000" w:csb0="001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114971"/>
      <w:docPartObj>
        <w:docPartGallery w:val="Page Numbers (Bottom of Page)"/>
        <w:docPartUnique/>
      </w:docPartObj>
    </w:sdtPr>
    <w:sdtEndPr>
      <w:rPr>
        <w:noProof/>
      </w:rPr>
    </w:sdtEndPr>
    <w:sdtContent>
      <w:p w:rsidR="005449D7" w:rsidRDefault="005449D7">
        <w:pPr>
          <w:pStyle w:val="Footer"/>
          <w:jc w:val="right"/>
        </w:pPr>
        <w:r>
          <w:fldChar w:fldCharType="begin"/>
        </w:r>
        <w:r>
          <w:instrText xml:space="preserve"> PAGE   \* MERGEFORMAT </w:instrText>
        </w:r>
        <w:r>
          <w:fldChar w:fldCharType="separate"/>
        </w:r>
        <w:r w:rsidR="00A34E51">
          <w:rPr>
            <w:noProof/>
          </w:rPr>
          <w:t>20</w:t>
        </w:r>
        <w:r>
          <w:rPr>
            <w:noProof/>
          </w:rPr>
          <w:fldChar w:fldCharType="end"/>
        </w:r>
      </w:p>
    </w:sdtContent>
  </w:sdt>
  <w:p w:rsidR="005449D7" w:rsidRDefault="005449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541486"/>
      <w:docPartObj>
        <w:docPartGallery w:val="Page Numbers (Bottom of Page)"/>
        <w:docPartUnique/>
      </w:docPartObj>
    </w:sdtPr>
    <w:sdtEndPr>
      <w:rPr>
        <w:noProof/>
      </w:rPr>
    </w:sdtEndPr>
    <w:sdtContent>
      <w:p w:rsidR="005449D7" w:rsidRDefault="005449D7">
        <w:pPr>
          <w:pStyle w:val="Footer"/>
          <w:jc w:val="right"/>
        </w:pPr>
        <w:r>
          <w:fldChar w:fldCharType="begin"/>
        </w:r>
        <w:r>
          <w:instrText xml:space="preserve"> PAGE   \* MERGEFORMAT </w:instrText>
        </w:r>
        <w:r>
          <w:fldChar w:fldCharType="separate"/>
        </w:r>
        <w:r w:rsidR="00A34E51">
          <w:rPr>
            <w:noProof/>
          </w:rPr>
          <w:t>0</w:t>
        </w:r>
        <w:r>
          <w:rPr>
            <w:noProof/>
          </w:rPr>
          <w:fldChar w:fldCharType="end"/>
        </w:r>
      </w:p>
    </w:sdtContent>
  </w:sdt>
  <w:p w:rsidR="005449D7" w:rsidRDefault="00544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FC" w:rsidRDefault="00CF4FFC" w:rsidP="00DC32BE">
      <w:pPr>
        <w:spacing w:after="0" w:line="240" w:lineRule="auto"/>
      </w:pPr>
      <w:r>
        <w:separator/>
      </w:r>
    </w:p>
  </w:footnote>
  <w:footnote w:type="continuationSeparator" w:id="0">
    <w:p w:rsidR="00CF4FFC" w:rsidRDefault="00CF4FFC" w:rsidP="00DC32BE">
      <w:pPr>
        <w:spacing w:after="0" w:line="240" w:lineRule="auto"/>
      </w:pPr>
      <w:r>
        <w:continuationSeparator/>
      </w:r>
    </w:p>
  </w:footnote>
  <w:footnote w:id="1">
    <w:p w:rsidR="005449D7" w:rsidRDefault="005449D7" w:rsidP="001335D0">
      <w:pPr>
        <w:pStyle w:val="FootnoteText"/>
      </w:pPr>
      <w:r>
        <w:rPr>
          <w:rStyle w:val="FootnoteReference"/>
        </w:rPr>
        <w:footnoteRef/>
      </w:r>
      <w:r>
        <w:t xml:space="preserve"> Please refer to Scope of Work, Responsibilities of Third Party Evaluation Firm and deliverables in </w:t>
      </w:r>
      <w:proofErr w:type="spellStart"/>
      <w:r>
        <w:t>ToRs</w:t>
      </w:r>
      <w:proofErr w:type="spellEnd"/>
    </w:p>
  </w:footnote>
  <w:footnote w:id="2">
    <w:p w:rsidR="005449D7" w:rsidRDefault="005449D7" w:rsidP="001335D0">
      <w:pPr>
        <w:pStyle w:val="FootnoteText"/>
      </w:pPr>
      <w:r>
        <w:rPr>
          <w:rStyle w:val="FootnoteReference"/>
        </w:rPr>
        <w:footnoteRef/>
      </w:r>
      <w:r>
        <w:t xml:space="preserve"> Please refer to Scope of Work, Responsibilities of Third Party Evaluation Firm and deliverables in </w:t>
      </w:r>
      <w:proofErr w:type="spellStart"/>
      <w:r>
        <w:t>ToRs</w:t>
      </w:r>
      <w:proofErr w:type="spellEnd"/>
    </w:p>
  </w:footnote>
  <w:footnote w:id="3">
    <w:p w:rsidR="005449D7" w:rsidRDefault="005449D7" w:rsidP="001335D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D7" w:rsidRDefault="005449D7">
    <w:pPr>
      <w:pStyle w:val="Header"/>
    </w:pPr>
  </w:p>
  <w:p w:rsidR="005449D7" w:rsidRDefault="00544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AF3"/>
    <w:multiLevelType w:val="hybridMultilevel"/>
    <w:tmpl w:val="C5443704"/>
    <w:lvl w:ilvl="0" w:tplc="DE66AC6C">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765B8E"/>
    <w:multiLevelType w:val="multilevel"/>
    <w:tmpl w:val="6246A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E33C6B"/>
    <w:multiLevelType w:val="hybridMultilevel"/>
    <w:tmpl w:val="B0F0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A7DBA"/>
    <w:multiLevelType w:val="hybridMultilevel"/>
    <w:tmpl w:val="3B50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B7BD6"/>
    <w:multiLevelType w:val="hybridMultilevel"/>
    <w:tmpl w:val="103C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B5915"/>
    <w:multiLevelType w:val="multilevel"/>
    <w:tmpl w:val="A4E204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9503B4C"/>
    <w:multiLevelType w:val="multilevel"/>
    <w:tmpl w:val="B6847E10"/>
    <w:lvl w:ilvl="0">
      <w:start w:val="14"/>
      <w:numFmt w:val="none"/>
      <w:lvlText w:val="16"/>
      <w:lvlJc w:val="left"/>
      <w:pPr>
        <w:ind w:left="375" w:hanging="375"/>
      </w:pPr>
      <w:rPr>
        <w:rFonts w:hint="default"/>
        <w:b/>
      </w:rPr>
    </w:lvl>
    <w:lvl w:ilvl="1">
      <w:start w:val="1"/>
      <w:numFmt w:val="decimal"/>
      <w:lvlText w:val="15.%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1A3B1026"/>
    <w:multiLevelType w:val="multilevel"/>
    <w:tmpl w:val="7FC420BC"/>
    <w:lvl w:ilvl="0">
      <w:start w:val="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B0661B3"/>
    <w:multiLevelType w:val="multilevel"/>
    <w:tmpl w:val="C3F059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B764038"/>
    <w:multiLevelType w:val="hybridMultilevel"/>
    <w:tmpl w:val="CAEC4EEC"/>
    <w:lvl w:ilvl="0" w:tplc="04090005">
      <w:start w:val="1"/>
      <w:numFmt w:val="bullet"/>
      <w:lvlText w:val=""/>
      <w:lvlJc w:val="left"/>
      <w:pPr>
        <w:ind w:left="4204" w:hanging="360"/>
      </w:pPr>
      <w:rPr>
        <w:rFonts w:ascii="Wingdings" w:hAnsi="Wingdings" w:hint="default"/>
      </w:rPr>
    </w:lvl>
    <w:lvl w:ilvl="1" w:tplc="08090003">
      <w:start w:val="1"/>
      <w:numFmt w:val="bullet"/>
      <w:lvlText w:val="o"/>
      <w:lvlJc w:val="left"/>
      <w:pPr>
        <w:ind w:left="4924" w:hanging="360"/>
      </w:pPr>
      <w:rPr>
        <w:rFonts w:ascii="Courier New" w:hAnsi="Courier New" w:cs="Courier New" w:hint="default"/>
      </w:rPr>
    </w:lvl>
    <w:lvl w:ilvl="2" w:tplc="08090005" w:tentative="1">
      <w:start w:val="1"/>
      <w:numFmt w:val="bullet"/>
      <w:lvlText w:val=""/>
      <w:lvlJc w:val="left"/>
      <w:pPr>
        <w:ind w:left="5644" w:hanging="360"/>
      </w:pPr>
      <w:rPr>
        <w:rFonts w:ascii="Wingdings" w:hAnsi="Wingdings" w:hint="default"/>
      </w:rPr>
    </w:lvl>
    <w:lvl w:ilvl="3" w:tplc="08090001" w:tentative="1">
      <w:start w:val="1"/>
      <w:numFmt w:val="bullet"/>
      <w:lvlText w:val=""/>
      <w:lvlJc w:val="left"/>
      <w:pPr>
        <w:ind w:left="6364" w:hanging="360"/>
      </w:pPr>
      <w:rPr>
        <w:rFonts w:ascii="Symbol" w:hAnsi="Symbol" w:hint="default"/>
      </w:rPr>
    </w:lvl>
    <w:lvl w:ilvl="4" w:tplc="08090003" w:tentative="1">
      <w:start w:val="1"/>
      <w:numFmt w:val="bullet"/>
      <w:lvlText w:val="o"/>
      <w:lvlJc w:val="left"/>
      <w:pPr>
        <w:ind w:left="7084" w:hanging="360"/>
      </w:pPr>
      <w:rPr>
        <w:rFonts w:ascii="Courier New" w:hAnsi="Courier New" w:cs="Courier New" w:hint="default"/>
      </w:rPr>
    </w:lvl>
    <w:lvl w:ilvl="5" w:tplc="08090005" w:tentative="1">
      <w:start w:val="1"/>
      <w:numFmt w:val="bullet"/>
      <w:lvlText w:val=""/>
      <w:lvlJc w:val="left"/>
      <w:pPr>
        <w:ind w:left="7804" w:hanging="360"/>
      </w:pPr>
      <w:rPr>
        <w:rFonts w:ascii="Wingdings" w:hAnsi="Wingdings" w:hint="default"/>
      </w:rPr>
    </w:lvl>
    <w:lvl w:ilvl="6" w:tplc="08090001" w:tentative="1">
      <w:start w:val="1"/>
      <w:numFmt w:val="bullet"/>
      <w:lvlText w:val=""/>
      <w:lvlJc w:val="left"/>
      <w:pPr>
        <w:ind w:left="8524" w:hanging="360"/>
      </w:pPr>
      <w:rPr>
        <w:rFonts w:ascii="Symbol" w:hAnsi="Symbol" w:hint="default"/>
      </w:rPr>
    </w:lvl>
    <w:lvl w:ilvl="7" w:tplc="08090003" w:tentative="1">
      <w:start w:val="1"/>
      <w:numFmt w:val="bullet"/>
      <w:lvlText w:val="o"/>
      <w:lvlJc w:val="left"/>
      <w:pPr>
        <w:ind w:left="9244" w:hanging="360"/>
      </w:pPr>
      <w:rPr>
        <w:rFonts w:ascii="Courier New" w:hAnsi="Courier New" w:cs="Courier New" w:hint="default"/>
      </w:rPr>
    </w:lvl>
    <w:lvl w:ilvl="8" w:tplc="08090005" w:tentative="1">
      <w:start w:val="1"/>
      <w:numFmt w:val="bullet"/>
      <w:lvlText w:val=""/>
      <w:lvlJc w:val="left"/>
      <w:pPr>
        <w:ind w:left="9964" w:hanging="360"/>
      </w:pPr>
      <w:rPr>
        <w:rFonts w:ascii="Wingdings" w:hAnsi="Wingdings" w:hint="default"/>
      </w:rPr>
    </w:lvl>
  </w:abstractNum>
  <w:abstractNum w:abstractNumId="10">
    <w:nsid w:val="1EDB6448"/>
    <w:multiLevelType w:val="multilevel"/>
    <w:tmpl w:val="10A256D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F960197"/>
    <w:multiLevelType w:val="hybridMultilevel"/>
    <w:tmpl w:val="616012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AF36BA"/>
    <w:multiLevelType w:val="multilevel"/>
    <w:tmpl w:val="9BD4B0F0"/>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1F9767A"/>
    <w:multiLevelType w:val="hybridMultilevel"/>
    <w:tmpl w:val="64489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F253B5"/>
    <w:multiLevelType w:val="multilevel"/>
    <w:tmpl w:val="64965CA2"/>
    <w:lvl w:ilvl="0">
      <w:start w:val="3"/>
      <w:numFmt w:val="decimal"/>
      <w:lvlText w:val="%1"/>
      <w:lvlJc w:val="left"/>
      <w:pPr>
        <w:ind w:left="360" w:hanging="360"/>
      </w:pPr>
      <w:rPr>
        <w:rFonts w:hint="default"/>
        <w:b w:val="0"/>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nsid w:val="26763B5E"/>
    <w:multiLevelType w:val="multilevel"/>
    <w:tmpl w:val="4BFC98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6793325"/>
    <w:multiLevelType w:val="hybridMultilevel"/>
    <w:tmpl w:val="8E783910"/>
    <w:lvl w:ilvl="0" w:tplc="0409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9904442"/>
    <w:multiLevelType w:val="hybridMultilevel"/>
    <w:tmpl w:val="95961EBA"/>
    <w:lvl w:ilvl="0" w:tplc="3E3CE1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9F42E3A"/>
    <w:multiLevelType w:val="multilevel"/>
    <w:tmpl w:val="F5CC2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2A3A2934"/>
    <w:multiLevelType w:val="multilevel"/>
    <w:tmpl w:val="F1609D5C"/>
    <w:lvl w:ilvl="0">
      <w:start w:val="7"/>
      <w:numFmt w:val="decimal"/>
      <w:pStyle w:val="Subsection2"/>
      <w:lvlText w:val="%1."/>
      <w:lvlJc w:val="left"/>
      <w:pPr>
        <w:ind w:left="360" w:hanging="360"/>
      </w:pPr>
      <w:rPr>
        <w:rFonts w:ascii="Arial" w:eastAsia="Times New Roman" w:hAnsi="Arial" w:cs="Arial" w:hint="default"/>
        <w:b/>
      </w:rPr>
    </w:lvl>
    <w:lvl w:ilvl="1">
      <w:start w:val="1"/>
      <w:numFmt w:val="decimal"/>
      <w:lvlText w:val="%1.%2."/>
      <w:lvlJc w:val="left"/>
      <w:pPr>
        <w:ind w:left="792" w:hanging="504"/>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B0217BB"/>
    <w:multiLevelType w:val="hybridMultilevel"/>
    <w:tmpl w:val="4594B986"/>
    <w:lvl w:ilvl="0" w:tplc="04090017">
      <w:start w:val="1"/>
      <w:numFmt w:val="lowerLetter"/>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nsid w:val="2B6627F0"/>
    <w:multiLevelType w:val="hybridMultilevel"/>
    <w:tmpl w:val="AE8CAC82"/>
    <w:lvl w:ilvl="0" w:tplc="04090005">
      <w:start w:val="1"/>
      <w:numFmt w:val="bullet"/>
      <w:lvlText w:val=""/>
      <w:lvlJc w:val="left"/>
      <w:pPr>
        <w:ind w:left="1636" w:hanging="360"/>
      </w:pPr>
      <w:rPr>
        <w:rFonts w:ascii="Wingdings" w:hAnsi="Wingdings" w:cs="Wingdings"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
    <w:nsid w:val="2C3C4262"/>
    <w:multiLevelType w:val="hybridMultilevel"/>
    <w:tmpl w:val="0C86F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3F31F1"/>
    <w:multiLevelType w:val="multilevel"/>
    <w:tmpl w:val="64B28C7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BC40D18"/>
    <w:multiLevelType w:val="hybridMultilevel"/>
    <w:tmpl w:val="A9244BCA"/>
    <w:lvl w:ilvl="0" w:tplc="04090019">
      <w:start w:val="1"/>
      <w:numFmt w:val="lowerLetter"/>
      <w:lvlText w:val="%1."/>
      <w:lvlJc w:val="left"/>
      <w:pPr>
        <w:ind w:left="22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AA4130"/>
    <w:multiLevelType w:val="hybridMultilevel"/>
    <w:tmpl w:val="A13AD064"/>
    <w:lvl w:ilvl="0" w:tplc="126AD9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4006F71"/>
    <w:multiLevelType w:val="hybridMultilevel"/>
    <w:tmpl w:val="253E18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120E2"/>
    <w:multiLevelType w:val="multilevel"/>
    <w:tmpl w:val="A1ACB33C"/>
    <w:lvl w:ilvl="0">
      <w:start w:val="4"/>
      <w:numFmt w:val="decimal"/>
      <w:lvlText w:val="%1"/>
      <w:lvlJc w:val="left"/>
      <w:pPr>
        <w:ind w:left="360" w:hanging="360"/>
      </w:pPr>
      <w:rPr>
        <w:rFonts w:hint="default"/>
        <w:b w:val="0"/>
      </w:rPr>
    </w:lvl>
    <w:lvl w:ilvl="1">
      <w:start w:val="1"/>
      <w:numFmt w:val="decimal"/>
      <w:lvlText w:val="%1.%2"/>
      <w:lvlJc w:val="left"/>
      <w:pPr>
        <w:ind w:left="648" w:hanging="360"/>
      </w:pPr>
      <w:rPr>
        <w:rFonts w:hint="default"/>
        <w:b/>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val="0"/>
      </w:rPr>
    </w:lvl>
    <w:lvl w:ilvl="4">
      <w:start w:val="1"/>
      <w:numFmt w:val="decimal"/>
      <w:lvlText w:val="%1.%2.%3.%4.%5"/>
      <w:lvlJc w:val="left"/>
      <w:pPr>
        <w:ind w:left="2232" w:hanging="1080"/>
      </w:pPr>
      <w:rPr>
        <w:rFonts w:hint="default"/>
        <w:b w:val="0"/>
      </w:rPr>
    </w:lvl>
    <w:lvl w:ilvl="5">
      <w:start w:val="1"/>
      <w:numFmt w:val="decimal"/>
      <w:lvlText w:val="%1.%2.%3.%4.%5.%6"/>
      <w:lvlJc w:val="left"/>
      <w:pPr>
        <w:ind w:left="2520" w:hanging="1080"/>
      </w:pPr>
      <w:rPr>
        <w:rFonts w:hint="default"/>
        <w:b w:val="0"/>
      </w:rPr>
    </w:lvl>
    <w:lvl w:ilvl="6">
      <w:start w:val="1"/>
      <w:numFmt w:val="decimal"/>
      <w:lvlText w:val="%1.%2.%3.%4.%5.%6.%7"/>
      <w:lvlJc w:val="left"/>
      <w:pPr>
        <w:ind w:left="3168" w:hanging="1440"/>
      </w:pPr>
      <w:rPr>
        <w:rFonts w:hint="default"/>
        <w:b w:val="0"/>
      </w:rPr>
    </w:lvl>
    <w:lvl w:ilvl="7">
      <w:start w:val="1"/>
      <w:numFmt w:val="decimal"/>
      <w:lvlText w:val="%1.%2.%3.%4.%5.%6.%7.%8"/>
      <w:lvlJc w:val="left"/>
      <w:pPr>
        <w:ind w:left="3456" w:hanging="1440"/>
      </w:pPr>
      <w:rPr>
        <w:rFonts w:hint="default"/>
        <w:b w:val="0"/>
      </w:rPr>
    </w:lvl>
    <w:lvl w:ilvl="8">
      <w:start w:val="1"/>
      <w:numFmt w:val="decimal"/>
      <w:lvlText w:val="%1.%2.%3.%4.%5.%6.%7.%8.%9"/>
      <w:lvlJc w:val="left"/>
      <w:pPr>
        <w:ind w:left="4104" w:hanging="1800"/>
      </w:pPr>
      <w:rPr>
        <w:rFonts w:hint="default"/>
        <w:b w:val="0"/>
      </w:rPr>
    </w:lvl>
  </w:abstractNum>
  <w:abstractNum w:abstractNumId="28">
    <w:nsid w:val="4E746BDA"/>
    <w:multiLevelType w:val="hybridMultilevel"/>
    <w:tmpl w:val="D2E094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574364"/>
    <w:multiLevelType w:val="hybridMultilevel"/>
    <w:tmpl w:val="727A3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4632F"/>
    <w:multiLevelType w:val="hybridMultilevel"/>
    <w:tmpl w:val="A7A6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9741BF"/>
    <w:multiLevelType w:val="hybridMultilevel"/>
    <w:tmpl w:val="E0F4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65213D"/>
    <w:multiLevelType w:val="hybridMultilevel"/>
    <w:tmpl w:val="9FAE6C16"/>
    <w:lvl w:ilvl="0" w:tplc="F1FCD0F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DBC4C2A"/>
    <w:multiLevelType w:val="multilevel"/>
    <w:tmpl w:val="4924526E"/>
    <w:lvl w:ilvl="0">
      <w:start w:val="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0AB4662"/>
    <w:multiLevelType w:val="hybridMultilevel"/>
    <w:tmpl w:val="B938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5154EE"/>
    <w:multiLevelType w:val="multilevel"/>
    <w:tmpl w:val="DA20AA8E"/>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54F4923"/>
    <w:multiLevelType w:val="hybridMultilevel"/>
    <w:tmpl w:val="09F65E68"/>
    <w:lvl w:ilvl="0" w:tplc="BE181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C45808"/>
    <w:multiLevelType w:val="hybridMultilevel"/>
    <w:tmpl w:val="EF74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A3549F"/>
    <w:multiLevelType w:val="hybridMultilevel"/>
    <w:tmpl w:val="59521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652C7"/>
    <w:multiLevelType w:val="hybridMultilevel"/>
    <w:tmpl w:val="0A105016"/>
    <w:lvl w:ilvl="0" w:tplc="BF62BFE8">
      <w:start w:val="1"/>
      <w:numFmt w:val="lowerLetter"/>
      <w:lvlText w:val="%1)"/>
      <w:lvlJc w:val="left"/>
      <w:pPr>
        <w:ind w:left="72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930EC7"/>
    <w:multiLevelType w:val="hybridMultilevel"/>
    <w:tmpl w:val="160E7AF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nsid w:val="70ED7F89"/>
    <w:multiLevelType w:val="multilevel"/>
    <w:tmpl w:val="115AEF3A"/>
    <w:lvl w:ilvl="0">
      <w:start w:val="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7513D74"/>
    <w:multiLevelType w:val="multilevel"/>
    <w:tmpl w:val="DC2872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8A108F6"/>
    <w:multiLevelType w:val="hybridMultilevel"/>
    <w:tmpl w:val="05223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CB62B6"/>
    <w:multiLevelType w:val="hybridMultilevel"/>
    <w:tmpl w:val="3504528C"/>
    <w:lvl w:ilvl="0" w:tplc="4EFA4EE6">
      <w:start w:val="1"/>
      <w:numFmt w:val="lowerLetter"/>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DBD0A6A"/>
    <w:multiLevelType w:val="hybridMultilevel"/>
    <w:tmpl w:val="5776E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
  </w:num>
  <w:num w:numId="3">
    <w:abstractNumId w:val="18"/>
  </w:num>
  <w:num w:numId="4">
    <w:abstractNumId w:val="45"/>
  </w:num>
  <w:num w:numId="5">
    <w:abstractNumId w:val="3"/>
  </w:num>
  <w:num w:numId="6">
    <w:abstractNumId w:val="34"/>
  </w:num>
  <w:num w:numId="7">
    <w:abstractNumId w:val="24"/>
  </w:num>
  <w:num w:numId="8">
    <w:abstractNumId w:val="19"/>
  </w:num>
  <w:num w:numId="9">
    <w:abstractNumId w:val="9"/>
  </w:num>
  <w:num w:numId="10">
    <w:abstractNumId w:val="28"/>
  </w:num>
  <w:num w:numId="11">
    <w:abstractNumId w:val="39"/>
  </w:num>
  <w:num w:numId="12">
    <w:abstractNumId w:val="38"/>
  </w:num>
  <w:num w:numId="13">
    <w:abstractNumId w:val="29"/>
  </w:num>
  <w:num w:numId="14">
    <w:abstractNumId w:val="11"/>
  </w:num>
  <w:num w:numId="15">
    <w:abstractNumId w:val="20"/>
  </w:num>
  <w:num w:numId="16">
    <w:abstractNumId w:val="15"/>
  </w:num>
  <w:num w:numId="17">
    <w:abstractNumId w:val="14"/>
  </w:num>
  <w:num w:numId="18">
    <w:abstractNumId w:val="27"/>
  </w:num>
  <w:num w:numId="19">
    <w:abstractNumId w:val="42"/>
  </w:num>
  <w:num w:numId="20">
    <w:abstractNumId w:val="10"/>
  </w:num>
  <w:num w:numId="21">
    <w:abstractNumId w:val="16"/>
  </w:num>
  <w:num w:numId="22">
    <w:abstractNumId w:val="21"/>
  </w:num>
  <w:num w:numId="23">
    <w:abstractNumId w:val="0"/>
  </w:num>
  <w:num w:numId="24">
    <w:abstractNumId w:val="32"/>
  </w:num>
  <w:num w:numId="25">
    <w:abstractNumId w:val="6"/>
  </w:num>
  <w:num w:numId="26">
    <w:abstractNumId w:val="22"/>
  </w:num>
  <w:num w:numId="27">
    <w:abstractNumId w:val="4"/>
  </w:num>
  <w:num w:numId="28">
    <w:abstractNumId w:val="17"/>
  </w:num>
  <w:num w:numId="29">
    <w:abstractNumId w:val="25"/>
  </w:num>
  <w:num w:numId="30">
    <w:abstractNumId w:val="13"/>
  </w:num>
  <w:num w:numId="31">
    <w:abstractNumId w:val="37"/>
  </w:num>
  <w:num w:numId="32">
    <w:abstractNumId w:val="30"/>
  </w:num>
  <w:num w:numId="33">
    <w:abstractNumId w:val="36"/>
  </w:num>
  <w:num w:numId="34">
    <w:abstractNumId w:val="12"/>
  </w:num>
  <w:num w:numId="35">
    <w:abstractNumId w:val="8"/>
  </w:num>
  <w:num w:numId="36">
    <w:abstractNumId w:val="41"/>
  </w:num>
  <w:num w:numId="37">
    <w:abstractNumId w:val="5"/>
  </w:num>
  <w:num w:numId="38">
    <w:abstractNumId w:val="23"/>
  </w:num>
  <w:num w:numId="39">
    <w:abstractNumId w:val="1"/>
  </w:num>
  <w:num w:numId="40">
    <w:abstractNumId w:val="7"/>
  </w:num>
  <w:num w:numId="41">
    <w:abstractNumId w:val="33"/>
  </w:num>
  <w:num w:numId="42">
    <w:abstractNumId w:val="35"/>
  </w:num>
  <w:num w:numId="43">
    <w:abstractNumId w:val="40"/>
  </w:num>
  <w:num w:numId="44">
    <w:abstractNumId w:val="31"/>
  </w:num>
  <w:num w:numId="45">
    <w:abstractNumId w:val="43"/>
  </w:num>
  <w:num w:numId="46">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836"/>
    <w:rsid w:val="00003B48"/>
    <w:rsid w:val="00006199"/>
    <w:rsid w:val="00011DA0"/>
    <w:rsid w:val="00023998"/>
    <w:rsid w:val="00033C89"/>
    <w:rsid w:val="00040A4A"/>
    <w:rsid w:val="00047062"/>
    <w:rsid w:val="00053BD0"/>
    <w:rsid w:val="00070E1C"/>
    <w:rsid w:val="000716EF"/>
    <w:rsid w:val="000748AA"/>
    <w:rsid w:val="000763AA"/>
    <w:rsid w:val="000960AE"/>
    <w:rsid w:val="000A11F8"/>
    <w:rsid w:val="000A30D5"/>
    <w:rsid w:val="000A532A"/>
    <w:rsid w:val="000B4DF1"/>
    <w:rsid w:val="000B7114"/>
    <w:rsid w:val="000C6BA4"/>
    <w:rsid w:val="000D12BC"/>
    <w:rsid w:val="000D2C47"/>
    <w:rsid w:val="000D448A"/>
    <w:rsid w:val="000D6BE8"/>
    <w:rsid w:val="000E04FC"/>
    <w:rsid w:val="000E1CDA"/>
    <w:rsid w:val="000E2F9F"/>
    <w:rsid w:val="000E366A"/>
    <w:rsid w:val="000F40CF"/>
    <w:rsid w:val="0010325D"/>
    <w:rsid w:val="001041AC"/>
    <w:rsid w:val="001052F3"/>
    <w:rsid w:val="001114F0"/>
    <w:rsid w:val="00111B04"/>
    <w:rsid w:val="001136F3"/>
    <w:rsid w:val="00113B7D"/>
    <w:rsid w:val="0011698D"/>
    <w:rsid w:val="00130034"/>
    <w:rsid w:val="00132111"/>
    <w:rsid w:val="001335D0"/>
    <w:rsid w:val="00142A8A"/>
    <w:rsid w:val="001462A0"/>
    <w:rsid w:val="00153B61"/>
    <w:rsid w:val="00166A1B"/>
    <w:rsid w:val="00167D5D"/>
    <w:rsid w:val="00174E05"/>
    <w:rsid w:val="00175B71"/>
    <w:rsid w:val="00180141"/>
    <w:rsid w:val="00182C1B"/>
    <w:rsid w:val="00182D62"/>
    <w:rsid w:val="00184B9F"/>
    <w:rsid w:val="00192230"/>
    <w:rsid w:val="00196496"/>
    <w:rsid w:val="001965A0"/>
    <w:rsid w:val="001A436F"/>
    <w:rsid w:val="001B1067"/>
    <w:rsid w:val="001B1867"/>
    <w:rsid w:val="001B64BA"/>
    <w:rsid w:val="001C40A4"/>
    <w:rsid w:val="001D5996"/>
    <w:rsid w:val="001D76FB"/>
    <w:rsid w:val="001E764C"/>
    <w:rsid w:val="001E7B14"/>
    <w:rsid w:val="001F087C"/>
    <w:rsid w:val="001F1B3D"/>
    <w:rsid w:val="002014E5"/>
    <w:rsid w:val="00207984"/>
    <w:rsid w:val="00212A9F"/>
    <w:rsid w:val="00220BBC"/>
    <w:rsid w:val="002342ED"/>
    <w:rsid w:val="00236FE4"/>
    <w:rsid w:val="002447DF"/>
    <w:rsid w:val="00257A9C"/>
    <w:rsid w:val="0028130F"/>
    <w:rsid w:val="00287FD8"/>
    <w:rsid w:val="00296A83"/>
    <w:rsid w:val="00296CAD"/>
    <w:rsid w:val="00296FAF"/>
    <w:rsid w:val="002B0114"/>
    <w:rsid w:val="002B5150"/>
    <w:rsid w:val="002B6980"/>
    <w:rsid w:val="002C4295"/>
    <w:rsid w:val="002C6FAF"/>
    <w:rsid w:val="002D53CE"/>
    <w:rsid w:val="002D76DC"/>
    <w:rsid w:val="002E5970"/>
    <w:rsid w:val="002F18AD"/>
    <w:rsid w:val="00316474"/>
    <w:rsid w:val="00322B25"/>
    <w:rsid w:val="00327860"/>
    <w:rsid w:val="00331726"/>
    <w:rsid w:val="00342BDB"/>
    <w:rsid w:val="00344692"/>
    <w:rsid w:val="00344795"/>
    <w:rsid w:val="00345D37"/>
    <w:rsid w:val="00346E5D"/>
    <w:rsid w:val="00374307"/>
    <w:rsid w:val="003813C6"/>
    <w:rsid w:val="003944BA"/>
    <w:rsid w:val="00394FB1"/>
    <w:rsid w:val="003A05ED"/>
    <w:rsid w:val="003B2B08"/>
    <w:rsid w:val="003B3A67"/>
    <w:rsid w:val="003C068A"/>
    <w:rsid w:val="003C13B7"/>
    <w:rsid w:val="003C587C"/>
    <w:rsid w:val="003C5F13"/>
    <w:rsid w:val="003D7B7D"/>
    <w:rsid w:val="003E42EB"/>
    <w:rsid w:val="003F065A"/>
    <w:rsid w:val="003F46F4"/>
    <w:rsid w:val="003F51DE"/>
    <w:rsid w:val="003F6013"/>
    <w:rsid w:val="00401716"/>
    <w:rsid w:val="00404202"/>
    <w:rsid w:val="00420E55"/>
    <w:rsid w:val="00421F9F"/>
    <w:rsid w:val="00423367"/>
    <w:rsid w:val="0042719E"/>
    <w:rsid w:val="004365FC"/>
    <w:rsid w:val="0043757E"/>
    <w:rsid w:val="0044444A"/>
    <w:rsid w:val="00451400"/>
    <w:rsid w:val="00453D8F"/>
    <w:rsid w:val="004641BA"/>
    <w:rsid w:val="00490727"/>
    <w:rsid w:val="004A2643"/>
    <w:rsid w:val="004A3325"/>
    <w:rsid w:val="004A4F2C"/>
    <w:rsid w:val="004C18D4"/>
    <w:rsid w:val="004D4D1D"/>
    <w:rsid w:val="004D5D8B"/>
    <w:rsid w:val="004F75AE"/>
    <w:rsid w:val="00501DD8"/>
    <w:rsid w:val="00503890"/>
    <w:rsid w:val="00513C18"/>
    <w:rsid w:val="00516DC4"/>
    <w:rsid w:val="005233F1"/>
    <w:rsid w:val="00531AE1"/>
    <w:rsid w:val="00533D45"/>
    <w:rsid w:val="00541215"/>
    <w:rsid w:val="005449D7"/>
    <w:rsid w:val="0056095E"/>
    <w:rsid w:val="005633EE"/>
    <w:rsid w:val="00563A59"/>
    <w:rsid w:val="005668EA"/>
    <w:rsid w:val="005708BA"/>
    <w:rsid w:val="00571763"/>
    <w:rsid w:val="005739BF"/>
    <w:rsid w:val="00574AB5"/>
    <w:rsid w:val="00581061"/>
    <w:rsid w:val="0059289B"/>
    <w:rsid w:val="00593079"/>
    <w:rsid w:val="00596C20"/>
    <w:rsid w:val="005B40AD"/>
    <w:rsid w:val="005C0A7F"/>
    <w:rsid w:val="005D187A"/>
    <w:rsid w:val="005E0147"/>
    <w:rsid w:val="005E137B"/>
    <w:rsid w:val="005F44BB"/>
    <w:rsid w:val="005F6B74"/>
    <w:rsid w:val="0060223A"/>
    <w:rsid w:val="006074EB"/>
    <w:rsid w:val="006271AD"/>
    <w:rsid w:val="0062787D"/>
    <w:rsid w:val="006303FC"/>
    <w:rsid w:val="00634FCF"/>
    <w:rsid w:val="00671B27"/>
    <w:rsid w:val="00676407"/>
    <w:rsid w:val="00681296"/>
    <w:rsid w:val="0068468A"/>
    <w:rsid w:val="006924C5"/>
    <w:rsid w:val="00692ADF"/>
    <w:rsid w:val="006A4B46"/>
    <w:rsid w:val="006C17CB"/>
    <w:rsid w:val="006C77C6"/>
    <w:rsid w:val="006E038D"/>
    <w:rsid w:val="006E2FF3"/>
    <w:rsid w:val="006E4A6D"/>
    <w:rsid w:val="006E6F49"/>
    <w:rsid w:val="006E7D89"/>
    <w:rsid w:val="007132F3"/>
    <w:rsid w:val="00720BAF"/>
    <w:rsid w:val="00730A08"/>
    <w:rsid w:val="0073644C"/>
    <w:rsid w:val="007442BB"/>
    <w:rsid w:val="00755A52"/>
    <w:rsid w:val="0075616C"/>
    <w:rsid w:val="00757459"/>
    <w:rsid w:val="00761880"/>
    <w:rsid w:val="00772828"/>
    <w:rsid w:val="00774374"/>
    <w:rsid w:val="007C0E80"/>
    <w:rsid w:val="007E19DA"/>
    <w:rsid w:val="007E57D0"/>
    <w:rsid w:val="007E72C3"/>
    <w:rsid w:val="00814113"/>
    <w:rsid w:val="0081677C"/>
    <w:rsid w:val="00820042"/>
    <w:rsid w:val="008222AC"/>
    <w:rsid w:val="00823C66"/>
    <w:rsid w:val="0082758B"/>
    <w:rsid w:val="0083139B"/>
    <w:rsid w:val="008330BF"/>
    <w:rsid w:val="00852104"/>
    <w:rsid w:val="00893A9D"/>
    <w:rsid w:val="00893E84"/>
    <w:rsid w:val="008A22C5"/>
    <w:rsid w:val="008B317E"/>
    <w:rsid w:val="008C2F99"/>
    <w:rsid w:val="008D2490"/>
    <w:rsid w:val="008D2D62"/>
    <w:rsid w:val="008D3123"/>
    <w:rsid w:val="008D6B4C"/>
    <w:rsid w:val="008E3D61"/>
    <w:rsid w:val="008E6515"/>
    <w:rsid w:val="00913EBA"/>
    <w:rsid w:val="00915AB7"/>
    <w:rsid w:val="009221CB"/>
    <w:rsid w:val="00923BAC"/>
    <w:rsid w:val="00930ED7"/>
    <w:rsid w:val="00933048"/>
    <w:rsid w:val="00933C2F"/>
    <w:rsid w:val="00945314"/>
    <w:rsid w:val="0094783C"/>
    <w:rsid w:val="00952BB1"/>
    <w:rsid w:val="00954664"/>
    <w:rsid w:val="00954847"/>
    <w:rsid w:val="00983FF4"/>
    <w:rsid w:val="00984B0C"/>
    <w:rsid w:val="00984D34"/>
    <w:rsid w:val="00994524"/>
    <w:rsid w:val="00996F0D"/>
    <w:rsid w:val="009A085D"/>
    <w:rsid w:val="009A6C35"/>
    <w:rsid w:val="009B0CCD"/>
    <w:rsid w:val="009B3191"/>
    <w:rsid w:val="009D7EA5"/>
    <w:rsid w:val="00A15EC1"/>
    <w:rsid w:val="00A34E51"/>
    <w:rsid w:val="00A34FA6"/>
    <w:rsid w:val="00A409CC"/>
    <w:rsid w:val="00A57A24"/>
    <w:rsid w:val="00A64115"/>
    <w:rsid w:val="00A71261"/>
    <w:rsid w:val="00A72EC6"/>
    <w:rsid w:val="00A85D40"/>
    <w:rsid w:val="00A93EE6"/>
    <w:rsid w:val="00A94836"/>
    <w:rsid w:val="00A9551A"/>
    <w:rsid w:val="00AA5779"/>
    <w:rsid w:val="00AA75EC"/>
    <w:rsid w:val="00AB13EC"/>
    <w:rsid w:val="00AB1401"/>
    <w:rsid w:val="00AB185B"/>
    <w:rsid w:val="00AB1D10"/>
    <w:rsid w:val="00AB326B"/>
    <w:rsid w:val="00AD6B9F"/>
    <w:rsid w:val="00AE4B15"/>
    <w:rsid w:val="00AF1CFE"/>
    <w:rsid w:val="00AF6A9C"/>
    <w:rsid w:val="00AF7014"/>
    <w:rsid w:val="00B005CA"/>
    <w:rsid w:val="00B045D4"/>
    <w:rsid w:val="00B1207E"/>
    <w:rsid w:val="00B21950"/>
    <w:rsid w:val="00B2551C"/>
    <w:rsid w:val="00B26868"/>
    <w:rsid w:val="00B3777D"/>
    <w:rsid w:val="00B4007F"/>
    <w:rsid w:val="00B45E95"/>
    <w:rsid w:val="00B55A6E"/>
    <w:rsid w:val="00B61FD8"/>
    <w:rsid w:val="00B6250F"/>
    <w:rsid w:val="00B8358C"/>
    <w:rsid w:val="00B8618F"/>
    <w:rsid w:val="00B87445"/>
    <w:rsid w:val="00B87C5C"/>
    <w:rsid w:val="00B91757"/>
    <w:rsid w:val="00B94B6A"/>
    <w:rsid w:val="00BA7716"/>
    <w:rsid w:val="00BA7F61"/>
    <w:rsid w:val="00BB304C"/>
    <w:rsid w:val="00BD544D"/>
    <w:rsid w:val="00BD574D"/>
    <w:rsid w:val="00BF0B6C"/>
    <w:rsid w:val="00BF53BC"/>
    <w:rsid w:val="00C00324"/>
    <w:rsid w:val="00C12484"/>
    <w:rsid w:val="00C21D61"/>
    <w:rsid w:val="00C31592"/>
    <w:rsid w:val="00C3674E"/>
    <w:rsid w:val="00C43951"/>
    <w:rsid w:val="00C44FCC"/>
    <w:rsid w:val="00C6197B"/>
    <w:rsid w:val="00C646F8"/>
    <w:rsid w:val="00C7780E"/>
    <w:rsid w:val="00C94E72"/>
    <w:rsid w:val="00CB1A16"/>
    <w:rsid w:val="00CC424F"/>
    <w:rsid w:val="00CE31FB"/>
    <w:rsid w:val="00CF4FFC"/>
    <w:rsid w:val="00D02CED"/>
    <w:rsid w:val="00D051CA"/>
    <w:rsid w:val="00D069BF"/>
    <w:rsid w:val="00D07A45"/>
    <w:rsid w:val="00D07A51"/>
    <w:rsid w:val="00D17923"/>
    <w:rsid w:val="00D35AB6"/>
    <w:rsid w:val="00D448CF"/>
    <w:rsid w:val="00D50184"/>
    <w:rsid w:val="00D504C4"/>
    <w:rsid w:val="00D50BF4"/>
    <w:rsid w:val="00D542BF"/>
    <w:rsid w:val="00D55D79"/>
    <w:rsid w:val="00D74E68"/>
    <w:rsid w:val="00D90574"/>
    <w:rsid w:val="00D90ED1"/>
    <w:rsid w:val="00D94B6C"/>
    <w:rsid w:val="00D95EAE"/>
    <w:rsid w:val="00DA34DA"/>
    <w:rsid w:val="00DB2E2F"/>
    <w:rsid w:val="00DB6606"/>
    <w:rsid w:val="00DB6E3D"/>
    <w:rsid w:val="00DC32BE"/>
    <w:rsid w:val="00DD41C1"/>
    <w:rsid w:val="00DD54F4"/>
    <w:rsid w:val="00DD7B41"/>
    <w:rsid w:val="00DE2491"/>
    <w:rsid w:val="00DE54CC"/>
    <w:rsid w:val="00DE79D0"/>
    <w:rsid w:val="00DF27C3"/>
    <w:rsid w:val="00E04850"/>
    <w:rsid w:val="00E07D1C"/>
    <w:rsid w:val="00E138C3"/>
    <w:rsid w:val="00E17994"/>
    <w:rsid w:val="00E26761"/>
    <w:rsid w:val="00E33FE9"/>
    <w:rsid w:val="00E40281"/>
    <w:rsid w:val="00E41C58"/>
    <w:rsid w:val="00E66AE7"/>
    <w:rsid w:val="00E67956"/>
    <w:rsid w:val="00E74C90"/>
    <w:rsid w:val="00E85B52"/>
    <w:rsid w:val="00E95077"/>
    <w:rsid w:val="00ED470B"/>
    <w:rsid w:val="00EE7572"/>
    <w:rsid w:val="00F04552"/>
    <w:rsid w:val="00F11A15"/>
    <w:rsid w:val="00F23F51"/>
    <w:rsid w:val="00F31AE7"/>
    <w:rsid w:val="00F31F7E"/>
    <w:rsid w:val="00F33F87"/>
    <w:rsid w:val="00F35F3C"/>
    <w:rsid w:val="00F46982"/>
    <w:rsid w:val="00F46A16"/>
    <w:rsid w:val="00F72684"/>
    <w:rsid w:val="00F72E9F"/>
    <w:rsid w:val="00F80C89"/>
    <w:rsid w:val="00F85328"/>
    <w:rsid w:val="00F85FE5"/>
    <w:rsid w:val="00F87299"/>
    <w:rsid w:val="00F915AF"/>
    <w:rsid w:val="00F95DC4"/>
    <w:rsid w:val="00F978B2"/>
    <w:rsid w:val="00FA5549"/>
    <w:rsid w:val="00FA5F04"/>
    <w:rsid w:val="00FB012E"/>
    <w:rsid w:val="00FB293D"/>
    <w:rsid w:val="00FC7B01"/>
    <w:rsid w:val="00FD5AF4"/>
    <w:rsid w:val="00FD75F6"/>
    <w:rsid w:val="00FE0504"/>
    <w:rsid w:val="00FF00C7"/>
    <w:rsid w:val="00FF2943"/>
    <w:rsid w:val="00FF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EA"/>
    <w:rPr>
      <w:rFonts w:ascii="Calibri" w:eastAsia="Times New Roman" w:hAnsi="Calibri" w:cs="Times New Roman"/>
    </w:rPr>
  </w:style>
  <w:style w:type="paragraph" w:styleId="Heading1">
    <w:name w:val="heading 1"/>
    <w:basedOn w:val="Normal"/>
    <w:next w:val="Normal"/>
    <w:link w:val="Heading1Char"/>
    <w:qFormat/>
    <w:rsid w:val="00A94836"/>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A94836"/>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1335D0"/>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1335D0"/>
    <w:pPr>
      <w:keepNext/>
      <w:spacing w:before="240" w:after="60"/>
      <w:outlineLvl w:val="3"/>
    </w:pPr>
    <w:rPr>
      <w:b/>
      <w:bCs/>
      <w:sz w:val="28"/>
      <w:szCs w:val="28"/>
    </w:rPr>
  </w:style>
  <w:style w:type="paragraph" w:styleId="Heading5">
    <w:name w:val="heading 5"/>
    <w:basedOn w:val="Normal"/>
    <w:next w:val="Normal"/>
    <w:link w:val="Heading5Char"/>
    <w:qFormat/>
    <w:rsid w:val="001335D0"/>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1335D0"/>
    <w:pPr>
      <w:spacing w:before="240" w:after="60"/>
      <w:ind w:left="1152" w:hanging="1152"/>
      <w:outlineLvl w:val="5"/>
    </w:pPr>
    <w:rPr>
      <w:b/>
      <w:bCs/>
      <w:lang w:eastAsia="x-none"/>
    </w:rPr>
  </w:style>
  <w:style w:type="paragraph" w:styleId="Heading7">
    <w:name w:val="heading 7"/>
    <w:basedOn w:val="Normal"/>
    <w:next w:val="Normal"/>
    <w:link w:val="Heading7Char"/>
    <w:qFormat/>
    <w:rsid w:val="001335D0"/>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1335D0"/>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1335D0"/>
    <w:pPr>
      <w:spacing w:before="240" w:after="60"/>
      <w:ind w:left="1584" w:hanging="1584"/>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83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A9483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1335D0"/>
    <w:rPr>
      <w:rFonts w:ascii="Cambria" w:eastAsia="Times New Roman" w:hAnsi="Cambria" w:cs="Times New Roman"/>
      <w:b/>
      <w:bCs/>
      <w:color w:val="4F81BD"/>
    </w:rPr>
  </w:style>
  <w:style w:type="character" w:customStyle="1" w:styleId="Heading4Char">
    <w:name w:val="Heading 4 Char"/>
    <w:basedOn w:val="DefaultParagraphFont"/>
    <w:link w:val="Heading4"/>
    <w:rsid w:val="001335D0"/>
    <w:rPr>
      <w:rFonts w:ascii="Calibri" w:eastAsia="Times New Roman" w:hAnsi="Calibri" w:cs="Times New Roman"/>
      <w:b/>
      <w:bCs/>
      <w:sz w:val="28"/>
      <w:szCs w:val="28"/>
    </w:rPr>
  </w:style>
  <w:style w:type="character" w:customStyle="1" w:styleId="Heading5Char">
    <w:name w:val="Heading 5 Char"/>
    <w:basedOn w:val="DefaultParagraphFont"/>
    <w:link w:val="Heading5"/>
    <w:rsid w:val="001335D0"/>
    <w:rPr>
      <w:rFonts w:ascii="Calibri" w:eastAsia="Times New Roman" w:hAnsi="Calibri" w:cs="Times New Roman"/>
      <w:b/>
      <w:bCs/>
      <w:i/>
      <w:iCs/>
      <w:sz w:val="26"/>
      <w:szCs w:val="26"/>
      <w:lang w:eastAsia="x-none"/>
    </w:rPr>
  </w:style>
  <w:style w:type="character" w:customStyle="1" w:styleId="Heading6Char">
    <w:name w:val="Heading 6 Char"/>
    <w:basedOn w:val="DefaultParagraphFont"/>
    <w:link w:val="Heading6"/>
    <w:rsid w:val="001335D0"/>
    <w:rPr>
      <w:rFonts w:ascii="Calibri" w:eastAsia="Times New Roman" w:hAnsi="Calibri" w:cs="Times New Roman"/>
      <w:b/>
      <w:bCs/>
      <w:lang w:eastAsia="x-none"/>
    </w:rPr>
  </w:style>
  <w:style w:type="character" w:customStyle="1" w:styleId="Heading7Char">
    <w:name w:val="Heading 7 Char"/>
    <w:basedOn w:val="DefaultParagraphFont"/>
    <w:link w:val="Heading7"/>
    <w:rsid w:val="001335D0"/>
    <w:rPr>
      <w:rFonts w:ascii="Calibri" w:eastAsia="Times New Roman" w:hAnsi="Calibri" w:cs="Times New Roman"/>
      <w:sz w:val="24"/>
      <w:szCs w:val="24"/>
      <w:lang w:eastAsia="x-none"/>
    </w:rPr>
  </w:style>
  <w:style w:type="character" w:customStyle="1" w:styleId="Heading8Char">
    <w:name w:val="Heading 8 Char"/>
    <w:basedOn w:val="DefaultParagraphFont"/>
    <w:link w:val="Heading8"/>
    <w:rsid w:val="001335D0"/>
    <w:rPr>
      <w:rFonts w:ascii="Calibri" w:eastAsia="Times New Roman" w:hAnsi="Calibri" w:cs="Times New Roman"/>
      <w:i/>
      <w:iCs/>
      <w:sz w:val="24"/>
      <w:szCs w:val="24"/>
      <w:lang w:eastAsia="x-none"/>
    </w:rPr>
  </w:style>
  <w:style w:type="character" w:customStyle="1" w:styleId="Heading9Char">
    <w:name w:val="Heading 9 Char"/>
    <w:basedOn w:val="DefaultParagraphFont"/>
    <w:link w:val="Heading9"/>
    <w:rsid w:val="001335D0"/>
    <w:rPr>
      <w:rFonts w:ascii="Cambria" w:eastAsia="Times New Roman" w:hAnsi="Cambria" w:cs="Times New Roman"/>
      <w:lang w:eastAsia="x-none"/>
    </w:rPr>
  </w:style>
  <w:style w:type="paragraph" w:styleId="ListParagraph">
    <w:name w:val="List Paragraph"/>
    <w:basedOn w:val="Normal"/>
    <w:link w:val="ListParagraphChar"/>
    <w:qFormat/>
    <w:rsid w:val="00A94836"/>
    <w:pPr>
      <w:ind w:left="720"/>
    </w:pPr>
    <w:rPr>
      <w:rFonts w:cs="Calibri"/>
    </w:rPr>
  </w:style>
  <w:style w:type="character" w:customStyle="1" w:styleId="ListParagraphChar">
    <w:name w:val="List Paragraph Char"/>
    <w:link w:val="ListParagraph"/>
    <w:rsid w:val="00A94836"/>
    <w:rPr>
      <w:rFonts w:ascii="Calibri" w:eastAsia="Times New Roman" w:hAnsi="Calibri" w:cs="Calibri"/>
    </w:rPr>
  </w:style>
  <w:style w:type="character" w:styleId="Hyperlink">
    <w:name w:val="Hyperlink"/>
    <w:uiPriority w:val="99"/>
    <w:unhideWhenUsed/>
    <w:rsid w:val="00A94836"/>
    <w:rPr>
      <w:color w:val="0000FF"/>
      <w:u w:val="single"/>
    </w:rPr>
  </w:style>
  <w:style w:type="paragraph" w:customStyle="1" w:styleId="SectionL">
    <w:name w:val="SectionL"/>
    <w:basedOn w:val="Normal"/>
    <w:link w:val="SectionLChar"/>
    <w:qFormat/>
    <w:rsid w:val="00A94836"/>
    <w:pPr>
      <w:jc w:val="center"/>
    </w:pPr>
    <w:rPr>
      <w:rFonts w:ascii="Times New Roman" w:hAnsi="Times New Roman"/>
      <w:b/>
      <w:sz w:val="52"/>
      <w:szCs w:val="28"/>
    </w:rPr>
  </w:style>
  <w:style w:type="character" w:customStyle="1" w:styleId="SectionLChar">
    <w:name w:val="SectionL Char"/>
    <w:link w:val="SectionL"/>
    <w:rsid w:val="00A94836"/>
    <w:rPr>
      <w:rFonts w:ascii="Times New Roman" w:eastAsia="Times New Roman" w:hAnsi="Times New Roman" w:cs="Times New Roman"/>
      <w:b/>
      <w:sz w:val="52"/>
      <w:szCs w:val="28"/>
    </w:rPr>
  </w:style>
  <w:style w:type="paragraph" w:styleId="NoSpacing">
    <w:name w:val="No Spacing"/>
    <w:link w:val="NoSpacingChar"/>
    <w:uiPriority w:val="1"/>
    <w:qFormat/>
    <w:rsid w:val="00A94836"/>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A94836"/>
    <w:rPr>
      <w:rFonts w:ascii="Calibri" w:eastAsia="Times New Roman" w:hAnsi="Calibri" w:cs="Times New Roman"/>
      <w:lang w:val="en-US" w:eastAsia="ja-JP"/>
    </w:rPr>
  </w:style>
  <w:style w:type="paragraph" w:customStyle="1" w:styleId="Default">
    <w:name w:val="Default"/>
    <w:rsid w:val="00A94836"/>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A94836"/>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A94836"/>
  </w:style>
  <w:style w:type="paragraph" w:styleId="BalloonText">
    <w:name w:val="Balloon Text"/>
    <w:basedOn w:val="Normal"/>
    <w:link w:val="BalloonTextChar"/>
    <w:semiHidden/>
    <w:unhideWhenUsed/>
    <w:rsid w:val="00A94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94836"/>
    <w:rPr>
      <w:rFonts w:ascii="Tahoma" w:eastAsia="Times New Roman" w:hAnsi="Tahoma" w:cs="Tahoma"/>
      <w:sz w:val="16"/>
      <w:szCs w:val="16"/>
    </w:rPr>
  </w:style>
  <w:style w:type="paragraph" w:customStyle="1" w:styleId="Subsection2">
    <w:name w:val="Subsection2"/>
    <w:basedOn w:val="ListParagraph"/>
    <w:link w:val="Subsection2Char"/>
    <w:qFormat/>
    <w:rsid w:val="001F087C"/>
    <w:pPr>
      <w:numPr>
        <w:numId w:val="8"/>
      </w:numPr>
      <w:autoSpaceDE w:val="0"/>
      <w:autoSpaceDN w:val="0"/>
      <w:adjustRightInd w:val="0"/>
      <w:spacing w:after="0" w:line="240" w:lineRule="auto"/>
      <w:contextualSpacing/>
      <w:jc w:val="both"/>
    </w:pPr>
    <w:rPr>
      <w:rFonts w:ascii="Times New Roman" w:hAnsi="Times New Roman" w:cs="Times New Roman"/>
      <w:b/>
      <w:bCs/>
      <w:color w:val="000000"/>
      <w:lang w:val="en-US"/>
    </w:rPr>
  </w:style>
  <w:style w:type="character" w:customStyle="1" w:styleId="Subsection2Char">
    <w:name w:val="Subsection2 Char"/>
    <w:basedOn w:val="ListParagraphChar"/>
    <w:link w:val="Subsection2"/>
    <w:rsid w:val="001F087C"/>
    <w:rPr>
      <w:rFonts w:ascii="Times New Roman" w:eastAsia="Times New Roman" w:hAnsi="Times New Roman" w:cs="Times New Roman"/>
      <w:b/>
      <w:bCs/>
      <w:color w:val="000000"/>
      <w:lang w:val="en-US"/>
    </w:rPr>
  </w:style>
  <w:style w:type="paragraph" w:styleId="Header">
    <w:name w:val="header"/>
    <w:basedOn w:val="Normal"/>
    <w:link w:val="HeaderChar"/>
    <w:unhideWhenUsed/>
    <w:rsid w:val="00DC32BE"/>
    <w:pPr>
      <w:tabs>
        <w:tab w:val="center" w:pos="4513"/>
        <w:tab w:val="right" w:pos="9026"/>
      </w:tabs>
      <w:spacing w:after="0" w:line="240" w:lineRule="auto"/>
    </w:pPr>
  </w:style>
  <w:style w:type="character" w:customStyle="1" w:styleId="HeaderChar">
    <w:name w:val="Header Char"/>
    <w:basedOn w:val="DefaultParagraphFont"/>
    <w:link w:val="Header"/>
    <w:rsid w:val="00DC32BE"/>
    <w:rPr>
      <w:rFonts w:ascii="Calibri" w:eastAsia="Times New Roman" w:hAnsi="Calibri" w:cs="Times New Roman"/>
    </w:rPr>
  </w:style>
  <w:style w:type="paragraph" w:styleId="Footer">
    <w:name w:val="footer"/>
    <w:basedOn w:val="Normal"/>
    <w:link w:val="FooterChar"/>
    <w:uiPriority w:val="99"/>
    <w:unhideWhenUsed/>
    <w:rsid w:val="00DC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2BE"/>
    <w:rPr>
      <w:rFonts w:ascii="Calibri" w:eastAsia="Times New Roman" w:hAnsi="Calibri" w:cs="Times New Roman"/>
    </w:rPr>
  </w:style>
  <w:style w:type="table" w:styleId="TableGrid">
    <w:name w:val="Table Grid"/>
    <w:basedOn w:val="TableNormal"/>
    <w:uiPriority w:val="59"/>
    <w:rsid w:val="006C1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C40A4"/>
    <w:rPr>
      <w:color w:val="808080"/>
    </w:rPr>
  </w:style>
  <w:style w:type="paragraph" w:styleId="BodyText">
    <w:name w:val="Body Text"/>
    <w:basedOn w:val="Normal"/>
    <w:link w:val="BodyTextChar"/>
    <w:rsid w:val="001335D0"/>
    <w:pPr>
      <w:spacing w:after="240" w:line="240" w:lineRule="auto"/>
    </w:pPr>
    <w:rPr>
      <w:rFonts w:ascii="Times New Roman" w:hAnsi="Times New Roman"/>
      <w:sz w:val="24"/>
      <w:szCs w:val="24"/>
      <w:lang w:val="en-CA" w:eastAsia="en-CA"/>
    </w:rPr>
  </w:style>
  <w:style w:type="character" w:customStyle="1" w:styleId="BodyTextChar">
    <w:name w:val="Body Text Char"/>
    <w:basedOn w:val="DefaultParagraphFont"/>
    <w:link w:val="BodyText"/>
    <w:rsid w:val="001335D0"/>
    <w:rPr>
      <w:rFonts w:ascii="Times New Roman" w:eastAsia="Times New Roman" w:hAnsi="Times New Roman" w:cs="Times New Roman"/>
      <w:sz w:val="24"/>
      <w:szCs w:val="24"/>
      <w:lang w:val="en-CA" w:eastAsia="en-CA"/>
    </w:rPr>
  </w:style>
  <w:style w:type="character" w:customStyle="1" w:styleId="CommentTextChar">
    <w:name w:val="Comment Text Char"/>
    <w:basedOn w:val="DefaultParagraphFont"/>
    <w:link w:val="CommentText"/>
    <w:semiHidden/>
    <w:rsid w:val="001335D0"/>
    <w:rPr>
      <w:rFonts w:ascii="Calibri" w:eastAsia="Times New Roman" w:hAnsi="Calibri" w:cs="Times New Roman"/>
      <w:sz w:val="20"/>
      <w:szCs w:val="20"/>
    </w:rPr>
  </w:style>
  <w:style w:type="paragraph" w:styleId="CommentText">
    <w:name w:val="annotation text"/>
    <w:basedOn w:val="Normal"/>
    <w:link w:val="CommentTextChar"/>
    <w:semiHidden/>
    <w:unhideWhenUsed/>
    <w:rsid w:val="001335D0"/>
    <w:pPr>
      <w:spacing w:line="240" w:lineRule="auto"/>
    </w:pPr>
    <w:rPr>
      <w:sz w:val="20"/>
      <w:szCs w:val="20"/>
    </w:rPr>
  </w:style>
  <w:style w:type="character" w:customStyle="1" w:styleId="CommentSubjectChar">
    <w:name w:val="Comment Subject Char"/>
    <w:link w:val="CommentSubject"/>
    <w:semiHidden/>
    <w:rsid w:val="001335D0"/>
    <w:rPr>
      <w:b/>
      <w:bCs/>
      <w:sz w:val="20"/>
      <w:szCs w:val="20"/>
      <w:lang w:val="en-US"/>
    </w:rPr>
  </w:style>
  <w:style w:type="paragraph" w:styleId="CommentSubject">
    <w:name w:val="annotation subject"/>
    <w:basedOn w:val="CommentText"/>
    <w:next w:val="CommentText"/>
    <w:link w:val="CommentSubjectChar"/>
    <w:semiHidden/>
    <w:unhideWhenUsed/>
    <w:rsid w:val="001335D0"/>
    <w:rPr>
      <w:rFonts w:asciiTheme="minorHAnsi" w:eastAsiaTheme="minorHAnsi" w:hAnsiTheme="minorHAnsi" w:cstheme="minorBidi"/>
      <w:b/>
      <w:bCs/>
      <w:lang w:val="en-US"/>
    </w:rPr>
  </w:style>
  <w:style w:type="character" w:customStyle="1" w:styleId="CommentSubjectChar1">
    <w:name w:val="Comment Subject Char1"/>
    <w:basedOn w:val="CommentTextChar"/>
    <w:uiPriority w:val="99"/>
    <w:semiHidden/>
    <w:rsid w:val="001335D0"/>
    <w:rPr>
      <w:rFonts w:ascii="Calibri" w:eastAsia="Times New Roman" w:hAnsi="Calibri" w:cs="Times New Roman"/>
      <w:b/>
      <w:bCs/>
      <w:sz w:val="20"/>
      <w:szCs w:val="20"/>
    </w:rPr>
  </w:style>
  <w:style w:type="character" w:customStyle="1" w:styleId="apple-style-span">
    <w:name w:val="apple-style-span"/>
    <w:basedOn w:val="DefaultParagraphFont"/>
    <w:rsid w:val="001335D0"/>
  </w:style>
  <w:style w:type="paragraph" w:styleId="FootnoteText">
    <w:name w:val="footnote text"/>
    <w:basedOn w:val="Normal"/>
    <w:link w:val="FootnoteTextChar"/>
    <w:semiHidden/>
    <w:unhideWhenUsed/>
    <w:rsid w:val="001335D0"/>
    <w:pPr>
      <w:spacing w:after="0" w:line="240" w:lineRule="auto"/>
    </w:pPr>
    <w:rPr>
      <w:rFonts w:cs="Calibri"/>
      <w:sz w:val="20"/>
      <w:szCs w:val="20"/>
    </w:rPr>
  </w:style>
  <w:style w:type="character" w:customStyle="1" w:styleId="FootnoteTextChar">
    <w:name w:val="Footnote Text Char"/>
    <w:basedOn w:val="DefaultParagraphFont"/>
    <w:link w:val="FootnoteText"/>
    <w:semiHidden/>
    <w:rsid w:val="001335D0"/>
    <w:rPr>
      <w:rFonts w:ascii="Calibri" w:eastAsia="Times New Roman" w:hAnsi="Calibri" w:cs="Calibri"/>
      <w:sz w:val="20"/>
      <w:szCs w:val="20"/>
    </w:rPr>
  </w:style>
  <w:style w:type="character" w:styleId="FootnoteReference">
    <w:name w:val="footnote reference"/>
    <w:semiHidden/>
    <w:unhideWhenUsed/>
    <w:rsid w:val="001335D0"/>
    <w:rPr>
      <w:vertAlign w:val="superscript"/>
    </w:rPr>
  </w:style>
  <w:style w:type="paragraph" w:customStyle="1" w:styleId="Section">
    <w:name w:val="Section"/>
    <w:basedOn w:val="Normal"/>
    <w:link w:val="SectionChar"/>
    <w:rsid w:val="001335D0"/>
    <w:pPr>
      <w:jc w:val="center"/>
    </w:pPr>
    <w:rPr>
      <w:rFonts w:ascii="Times New Roman" w:hAnsi="Times New Roman"/>
      <w:b/>
      <w:sz w:val="24"/>
      <w:szCs w:val="28"/>
    </w:rPr>
  </w:style>
  <w:style w:type="character" w:customStyle="1" w:styleId="SectionChar">
    <w:name w:val="Section Char"/>
    <w:link w:val="Section"/>
    <w:rsid w:val="001335D0"/>
    <w:rPr>
      <w:rFonts w:ascii="Times New Roman" w:eastAsia="Times New Roman" w:hAnsi="Times New Roman" w:cs="Times New Roman"/>
      <w:b/>
      <w:sz w:val="24"/>
      <w:szCs w:val="28"/>
    </w:rPr>
  </w:style>
  <w:style w:type="paragraph" w:customStyle="1" w:styleId="CoverLetter">
    <w:name w:val="Cover Letter"/>
    <w:basedOn w:val="BodyText"/>
    <w:link w:val="CoverLetterChar"/>
    <w:qFormat/>
    <w:rsid w:val="001335D0"/>
    <w:pPr>
      <w:spacing w:after="480"/>
      <w:jc w:val="both"/>
    </w:pPr>
    <w:rPr>
      <w:b/>
      <w:smallCaps/>
      <w:sz w:val="22"/>
      <w:szCs w:val="22"/>
    </w:rPr>
  </w:style>
  <w:style w:type="character" w:customStyle="1" w:styleId="CoverLetterChar">
    <w:name w:val="Cover Letter Char"/>
    <w:link w:val="CoverLetter"/>
    <w:rsid w:val="001335D0"/>
    <w:rPr>
      <w:rFonts w:ascii="Times New Roman" w:eastAsia="Times New Roman" w:hAnsi="Times New Roman" w:cs="Times New Roman"/>
      <w:b/>
      <w:smallCaps/>
      <w:lang w:val="en-CA" w:eastAsia="en-CA"/>
    </w:rPr>
  </w:style>
  <w:style w:type="paragraph" w:customStyle="1" w:styleId="datasheet">
    <w:name w:val="datasheet"/>
    <w:basedOn w:val="Normal"/>
    <w:link w:val="datasheetChar"/>
    <w:qFormat/>
    <w:rsid w:val="001335D0"/>
    <w:pPr>
      <w:jc w:val="center"/>
    </w:pPr>
    <w:rPr>
      <w:rFonts w:ascii="Times New Roman" w:hAnsi="Times New Roman"/>
      <w:b/>
    </w:rPr>
  </w:style>
  <w:style w:type="character" w:customStyle="1" w:styleId="datasheetChar">
    <w:name w:val="datasheet Char"/>
    <w:link w:val="datasheet"/>
    <w:rsid w:val="001335D0"/>
    <w:rPr>
      <w:rFonts w:ascii="Times New Roman" w:eastAsia="Times New Roman" w:hAnsi="Times New Roman" w:cs="Times New Roman"/>
      <w:b/>
    </w:rPr>
  </w:style>
  <w:style w:type="paragraph" w:customStyle="1" w:styleId="Subsection3">
    <w:name w:val="Subsection3"/>
    <w:basedOn w:val="Normal"/>
    <w:link w:val="Subsection3Char"/>
    <w:qFormat/>
    <w:rsid w:val="001335D0"/>
    <w:pPr>
      <w:ind w:left="-720"/>
    </w:pPr>
    <w:rPr>
      <w:rFonts w:ascii="Times New Roman" w:hAnsi="Times New Roman"/>
      <w:b/>
      <w:bCs/>
    </w:rPr>
  </w:style>
  <w:style w:type="character" w:customStyle="1" w:styleId="Subsection3Char">
    <w:name w:val="Subsection3 Char"/>
    <w:link w:val="Subsection3"/>
    <w:rsid w:val="001335D0"/>
    <w:rPr>
      <w:rFonts w:ascii="Times New Roman" w:eastAsia="Times New Roman" w:hAnsi="Times New Roman" w:cs="Times New Roman"/>
      <w:b/>
      <w:bCs/>
    </w:rPr>
  </w:style>
  <w:style w:type="paragraph" w:customStyle="1" w:styleId="Appendix">
    <w:name w:val="Appendix"/>
    <w:basedOn w:val="Normal"/>
    <w:link w:val="AppendixChar"/>
    <w:qFormat/>
    <w:rsid w:val="001335D0"/>
    <w:pPr>
      <w:spacing w:after="0" w:line="240" w:lineRule="auto"/>
      <w:jc w:val="center"/>
    </w:pPr>
    <w:rPr>
      <w:rFonts w:ascii="Times New Roman" w:hAnsi="Times New Roman"/>
      <w:b/>
    </w:rPr>
  </w:style>
  <w:style w:type="character" w:customStyle="1" w:styleId="AppendixChar">
    <w:name w:val="Appendix Char"/>
    <w:link w:val="Appendix"/>
    <w:rsid w:val="001335D0"/>
    <w:rPr>
      <w:rFonts w:ascii="Times New Roman" w:eastAsia="Times New Roman" w:hAnsi="Times New Roman" w:cs="Times New Roman"/>
      <w:b/>
    </w:rPr>
  </w:style>
  <w:style w:type="character" w:customStyle="1" w:styleId="EndnoteTextChar">
    <w:name w:val="Endnote Text Char"/>
    <w:basedOn w:val="DefaultParagraphFont"/>
    <w:link w:val="EndnoteText"/>
    <w:uiPriority w:val="99"/>
    <w:semiHidden/>
    <w:rsid w:val="001335D0"/>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1335D0"/>
    <w:pPr>
      <w:spacing w:after="0" w:line="240" w:lineRule="auto"/>
    </w:pPr>
    <w:rPr>
      <w:sz w:val="20"/>
      <w:szCs w:val="20"/>
    </w:rPr>
  </w:style>
  <w:style w:type="paragraph" w:customStyle="1" w:styleId="Subsection4">
    <w:name w:val="Subsection4"/>
    <w:basedOn w:val="Normal"/>
    <w:link w:val="Subsection4Char"/>
    <w:qFormat/>
    <w:rsid w:val="001335D0"/>
    <w:pPr>
      <w:autoSpaceDE w:val="0"/>
      <w:autoSpaceDN w:val="0"/>
      <w:adjustRightInd w:val="0"/>
      <w:spacing w:after="0" w:line="240" w:lineRule="auto"/>
    </w:pPr>
    <w:rPr>
      <w:rFonts w:ascii="Times New Roman" w:hAnsi="Times New Roman"/>
      <w:b/>
      <w:bCs/>
      <w:sz w:val="24"/>
      <w:szCs w:val="24"/>
    </w:rPr>
  </w:style>
  <w:style w:type="character" w:customStyle="1" w:styleId="Subsection4Char">
    <w:name w:val="Subsection4 Char"/>
    <w:link w:val="Subsection4"/>
    <w:rsid w:val="001335D0"/>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1335D0"/>
    <w:pPr>
      <w:outlineLvl w:val="9"/>
    </w:pPr>
    <w:rPr>
      <w:color w:val="4F81BD"/>
      <w:lang w:eastAsia="ja-JP"/>
    </w:rPr>
  </w:style>
  <w:style w:type="paragraph" w:styleId="TOC1">
    <w:name w:val="toc 1"/>
    <w:basedOn w:val="Normal"/>
    <w:next w:val="Normal"/>
    <w:autoRedefine/>
    <w:uiPriority w:val="39"/>
    <w:unhideWhenUsed/>
    <w:qFormat/>
    <w:rsid w:val="001335D0"/>
    <w:pPr>
      <w:tabs>
        <w:tab w:val="left" w:pos="8730"/>
        <w:tab w:val="left" w:pos="9180"/>
      </w:tabs>
      <w:spacing w:after="100"/>
      <w:jc w:val="both"/>
    </w:pPr>
    <w:rPr>
      <w:rFonts w:ascii="Times New Roman" w:hAnsi="Times New Roman"/>
      <w:b/>
      <w:sz w:val="28"/>
    </w:rPr>
  </w:style>
  <w:style w:type="paragraph" w:styleId="TOC2">
    <w:name w:val="toc 2"/>
    <w:basedOn w:val="Normal"/>
    <w:next w:val="Normal"/>
    <w:autoRedefine/>
    <w:uiPriority w:val="39"/>
    <w:unhideWhenUsed/>
    <w:qFormat/>
    <w:rsid w:val="001335D0"/>
    <w:pPr>
      <w:tabs>
        <w:tab w:val="left" w:pos="660"/>
        <w:tab w:val="right" w:pos="8910"/>
      </w:tabs>
      <w:spacing w:after="100"/>
      <w:ind w:left="216"/>
      <w:jc w:val="both"/>
    </w:pPr>
  </w:style>
  <w:style w:type="paragraph" w:styleId="TOC3">
    <w:name w:val="toc 3"/>
    <w:basedOn w:val="Normal"/>
    <w:next w:val="Normal"/>
    <w:autoRedefine/>
    <w:uiPriority w:val="39"/>
    <w:unhideWhenUsed/>
    <w:qFormat/>
    <w:rsid w:val="001335D0"/>
    <w:pPr>
      <w:tabs>
        <w:tab w:val="left" w:pos="880"/>
        <w:tab w:val="right" w:pos="8910"/>
      </w:tabs>
      <w:ind w:left="440"/>
    </w:pPr>
  </w:style>
  <w:style w:type="paragraph" w:customStyle="1" w:styleId="msolistparagraph0">
    <w:name w:val="msolistparagraph"/>
    <w:basedOn w:val="Normal"/>
    <w:rsid w:val="001335D0"/>
    <w:pPr>
      <w:spacing w:after="0" w:line="240" w:lineRule="auto"/>
      <w:ind w:left="720"/>
    </w:pPr>
    <w:rPr>
      <w:rFonts w:ascii="Times New Roman" w:hAnsi="Times New Roman"/>
      <w:sz w:val="24"/>
      <w:szCs w:val="24"/>
      <w:lang w:val="en-US"/>
    </w:rPr>
  </w:style>
  <w:style w:type="character" w:styleId="Emphasis">
    <w:name w:val="Emphasis"/>
    <w:qFormat/>
    <w:rsid w:val="001335D0"/>
    <w:rPr>
      <w:i/>
      <w:iCs/>
    </w:rPr>
  </w:style>
  <w:style w:type="table" w:customStyle="1" w:styleId="TableGrid2">
    <w:name w:val="Table Grid2"/>
    <w:basedOn w:val="TableNormal"/>
    <w:next w:val="TableGrid"/>
    <w:uiPriority w:val="59"/>
    <w:rsid w:val="001335D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E74C9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5">
    <w:name w:val="Light Grid Accent 5"/>
    <w:basedOn w:val="TableNormal"/>
    <w:uiPriority w:val="62"/>
    <w:rsid w:val="00E74C9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CommentReference">
    <w:name w:val="annotation reference"/>
    <w:basedOn w:val="DefaultParagraphFont"/>
    <w:semiHidden/>
    <w:unhideWhenUsed/>
    <w:rsid w:val="00296FA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EA"/>
    <w:rPr>
      <w:rFonts w:ascii="Calibri" w:eastAsia="Times New Roman" w:hAnsi="Calibri" w:cs="Times New Roman"/>
    </w:rPr>
  </w:style>
  <w:style w:type="paragraph" w:styleId="Heading1">
    <w:name w:val="heading 1"/>
    <w:basedOn w:val="Normal"/>
    <w:next w:val="Normal"/>
    <w:link w:val="Heading1Char"/>
    <w:qFormat/>
    <w:rsid w:val="00A94836"/>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A94836"/>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1335D0"/>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1335D0"/>
    <w:pPr>
      <w:keepNext/>
      <w:spacing w:before="240" w:after="60"/>
      <w:outlineLvl w:val="3"/>
    </w:pPr>
    <w:rPr>
      <w:b/>
      <w:bCs/>
      <w:sz w:val="28"/>
      <w:szCs w:val="28"/>
    </w:rPr>
  </w:style>
  <w:style w:type="paragraph" w:styleId="Heading5">
    <w:name w:val="heading 5"/>
    <w:basedOn w:val="Normal"/>
    <w:next w:val="Normal"/>
    <w:link w:val="Heading5Char"/>
    <w:qFormat/>
    <w:rsid w:val="001335D0"/>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1335D0"/>
    <w:pPr>
      <w:spacing w:before="240" w:after="60"/>
      <w:ind w:left="1152" w:hanging="1152"/>
      <w:outlineLvl w:val="5"/>
    </w:pPr>
    <w:rPr>
      <w:b/>
      <w:bCs/>
      <w:lang w:eastAsia="x-none"/>
    </w:rPr>
  </w:style>
  <w:style w:type="paragraph" w:styleId="Heading7">
    <w:name w:val="heading 7"/>
    <w:basedOn w:val="Normal"/>
    <w:next w:val="Normal"/>
    <w:link w:val="Heading7Char"/>
    <w:qFormat/>
    <w:rsid w:val="001335D0"/>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1335D0"/>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1335D0"/>
    <w:pPr>
      <w:spacing w:before="240" w:after="60"/>
      <w:ind w:left="1584" w:hanging="1584"/>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83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A9483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1335D0"/>
    <w:rPr>
      <w:rFonts w:ascii="Cambria" w:eastAsia="Times New Roman" w:hAnsi="Cambria" w:cs="Times New Roman"/>
      <w:b/>
      <w:bCs/>
      <w:color w:val="4F81BD"/>
    </w:rPr>
  </w:style>
  <w:style w:type="character" w:customStyle="1" w:styleId="Heading4Char">
    <w:name w:val="Heading 4 Char"/>
    <w:basedOn w:val="DefaultParagraphFont"/>
    <w:link w:val="Heading4"/>
    <w:rsid w:val="001335D0"/>
    <w:rPr>
      <w:rFonts w:ascii="Calibri" w:eastAsia="Times New Roman" w:hAnsi="Calibri" w:cs="Times New Roman"/>
      <w:b/>
      <w:bCs/>
      <w:sz w:val="28"/>
      <w:szCs w:val="28"/>
    </w:rPr>
  </w:style>
  <w:style w:type="character" w:customStyle="1" w:styleId="Heading5Char">
    <w:name w:val="Heading 5 Char"/>
    <w:basedOn w:val="DefaultParagraphFont"/>
    <w:link w:val="Heading5"/>
    <w:rsid w:val="001335D0"/>
    <w:rPr>
      <w:rFonts w:ascii="Calibri" w:eastAsia="Times New Roman" w:hAnsi="Calibri" w:cs="Times New Roman"/>
      <w:b/>
      <w:bCs/>
      <w:i/>
      <w:iCs/>
      <w:sz w:val="26"/>
      <w:szCs w:val="26"/>
      <w:lang w:eastAsia="x-none"/>
    </w:rPr>
  </w:style>
  <w:style w:type="character" w:customStyle="1" w:styleId="Heading6Char">
    <w:name w:val="Heading 6 Char"/>
    <w:basedOn w:val="DefaultParagraphFont"/>
    <w:link w:val="Heading6"/>
    <w:rsid w:val="001335D0"/>
    <w:rPr>
      <w:rFonts w:ascii="Calibri" w:eastAsia="Times New Roman" w:hAnsi="Calibri" w:cs="Times New Roman"/>
      <w:b/>
      <w:bCs/>
      <w:lang w:eastAsia="x-none"/>
    </w:rPr>
  </w:style>
  <w:style w:type="character" w:customStyle="1" w:styleId="Heading7Char">
    <w:name w:val="Heading 7 Char"/>
    <w:basedOn w:val="DefaultParagraphFont"/>
    <w:link w:val="Heading7"/>
    <w:rsid w:val="001335D0"/>
    <w:rPr>
      <w:rFonts w:ascii="Calibri" w:eastAsia="Times New Roman" w:hAnsi="Calibri" w:cs="Times New Roman"/>
      <w:sz w:val="24"/>
      <w:szCs w:val="24"/>
      <w:lang w:eastAsia="x-none"/>
    </w:rPr>
  </w:style>
  <w:style w:type="character" w:customStyle="1" w:styleId="Heading8Char">
    <w:name w:val="Heading 8 Char"/>
    <w:basedOn w:val="DefaultParagraphFont"/>
    <w:link w:val="Heading8"/>
    <w:rsid w:val="001335D0"/>
    <w:rPr>
      <w:rFonts w:ascii="Calibri" w:eastAsia="Times New Roman" w:hAnsi="Calibri" w:cs="Times New Roman"/>
      <w:i/>
      <w:iCs/>
      <w:sz w:val="24"/>
      <w:szCs w:val="24"/>
      <w:lang w:eastAsia="x-none"/>
    </w:rPr>
  </w:style>
  <w:style w:type="character" w:customStyle="1" w:styleId="Heading9Char">
    <w:name w:val="Heading 9 Char"/>
    <w:basedOn w:val="DefaultParagraphFont"/>
    <w:link w:val="Heading9"/>
    <w:rsid w:val="001335D0"/>
    <w:rPr>
      <w:rFonts w:ascii="Cambria" w:eastAsia="Times New Roman" w:hAnsi="Cambria" w:cs="Times New Roman"/>
      <w:lang w:eastAsia="x-none"/>
    </w:rPr>
  </w:style>
  <w:style w:type="paragraph" w:styleId="ListParagraph">
    <w:name w:val="List Paragraph"/>
    <w:basedOn w:val="Normal"/>
    <w:link w:val="ListParagraphChar"/>
    <w:qFormat/>
    <w:rsid w:val="00A94836"/>
    <w:pPr>
      <w:ind w:left="720"/>
    </w:pPr>
    <w:rPr>
      <w:rFonts w:cs="Calibri"/>
    </w:rPr>
  </w:style>
  <w:style w:type="character" w:customStyle="1" w:styleId="ListParagraphChar">
    <w:name w:val="List Paragraph Char"/>
    <w:link w:val="ListParagraph"/>
    <w:rsid w:val="00A94836"/>
    <w:rPr>
      <w:rFonts w:ascii="Calibri" w:eastAsia="Times New Roman" w:hAnsi="Calibri" w:cs="Calibri"/>
    </w:rPr>
  </w:style>
  <w:style w:type="character" w:styleId="Hyperlink">
    <w:name w:val="Hyperlink"/>
    <w:uiPriority w:val="99"/>
    <w:unhideWhenUsed/>
    <w:rsid w:val="00A94836"/>
    <w:rPr>
      <w:color w:val="0000FF"/>
      <w:u w:val="single"/>
    </w:rPr>
  </w:style>
  <w:style w:type="paragraph" w:customStyle="1" w:styleId="SectionL">
    <w:name w:val="SectionL"/>
    <w:basedOn w:val="Normal"/>
    <w:link w:val="SectionLChar"/>
    <w:qFormat/>
    <w:rsid w:val="00A94836"/>
    <w:pPr>
      <w:jc w:val="center"/>
    </w:pPr>
    <w:rPr>
      <w:rFonts w:ascii="Times New Roman" w:hAnsi="Times New Roman"/>
      <w:b/>
      <w:sz w:val="52"/>
      <w:szCs w:val="28"/>
    </w:rPr>
  </w:style>
  <w:style w:type="character" w:customStyle="1" w:styleId="SectionLChar">
    <w:name w:val="SectionL Char"/>
    <w:link w:val="SectionL"/>
    <w:rsid w:val="00A94836"/>
    <w:rPr>
      <w:rFonts w:ascii="Times New Roman" w:eastAsia="Times New Roman" w:hAnsi="Times New Roman" w:cs="Times New Roman"/>
      <w:b/>
      <w:sz w:val="52"/>
      <w:szCs w:val="28"/>
    </w:rPr>
  </w:style>
  <w:style w:type="paragraph" w:styleId="NoSpacing">
    <w:name w:val="No Spacing"/>
    <w:link w:val="NoSpacingChar"/>
    <w:uiPriority w:val="1"/>
    <w:qFormat/>
    <w:rsid w:val="00A94836"/>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A94836"/>
    <w:rPr>
      <w:rFonts w:ascii="Calibri" w:eastAsia="Times New Roman" w:hAnsi="Calibri" w:cs="Times New Roman"/>
      <w:lang w:val="en-US" w:eastAsia="ja-JP"/>
    </w:rPr>
  </w:style>
  <w:style w:type="paragraph" w:customStyle="1" w:styleId="Default">
    <w:name w:val="Default"/>
    <w:rsid w:val="00A94836"/>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A94836"/>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A94836"/>
  </w:style>
  <w:style w:type="paragraph" w:styleId="BalloonText">
    <w:name w:val="Balloon Text"/>
    <w:basedOn w:val="Normal"/>
    <w:link w:val="BalloonTextChar"/>
    <w:semiHidden/>
    <w:unhideWhenUsed/>
    <w:rsid w:val="00A94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94836"/>
    <w:rPr>
      <w:rFonts w:ascii="Tahoma" w:eastAsia="Times New Roman" w:hAnsi="Tahoma" w:cs="Tahoma"/>
      <w:sz w:val="16"/>
      <w:szCs w:val="16"/>
    </w:rPr>
  </w:style>
  <w:style w:type="paragraph" w:customStyle="1" w:styleId="Subsection2">
    <w:name w:val="Subsection2"/>
    <w:basedOn w:val="ListParagraph"/>
    <w:link w:val="Subsection2Char"/>
    <w:qFormat/>
    <w:rsid w:val="001F087C"/>
    <w:pPr>
      <w:numPr>
        <w:numId w:val="8"/>
      </w:numPr>
      <w:autoSpaceDE w:val="0"/>
      <w:autoSpaceDN w:val="0"/>
      <w:adjustRightInd w:val="0"/>
      <w:spacing w:after="0" w:line="240" w:lineRule="auto"/>
      <w:contextualSpacing/>
      <w:jc w:val="both"/>
    </w:pPr>
    <w:rPr>
      <w:rFonts w:ascii="Times New Roman" w:hAnsi="Times New Roman" w:cs="Times New Roman"/>
      <w:b/>
      <w:bCs/>
      <w:color w:val="000000"/>
      <w:lang w:val="en-US"/>
    </w:rPr>
  </w:style>
  <w:style w:type="character" w:customStyle="1" w:styleId="Subsection2Char">
    <w:name w:val="Subsection2 Char"/>
    <w:basedOn w:val="ListParagraphChar"/>
    <w:link w:val="Subsection2"/>
    <w:rsid w:val="001F087C"/>
    <w:rPr>
      <w:rFonts w:ascii="Times New Roman" w:eastAsia="Times New Roman" w:hAnsi="Times New Roman" w:cs="Times New Roman"/>
      <w:b/>
      <w:bCs/>
      <w:color w:val="000000"/>
      <w:lang w:val="en-US"/>
    </w:rPr>
  </w:style>
  <w:style w:type="paragraph" w:styleId="Header">
    <w:name w:val="header"/>
    <w:basedOn w:val="Normal"/>
    <w:link w:val="HeaderChar"/>
    <w:unhideWhenUsed/>
    <w:rsid w:val="00DC32BE"/>
    <w:pPr>
      <w:tabs>
        <w:tab w:val="center" w:pos="4513"/>
        <w:tab w:val="right" w:pos="9026"/>
      </w:tabs>
      <w:spacing w:after="0" w:line="240" w:lineRule="auto"/>
    </w:pPr>
  </w:style>
  <w:style w:type="character" w:customStyle="1" w:styleId="HeaderChar">
    <w:name w:val="Header Char"/>
    <w:basedOn w:val="DefaultParagraphFont"/>
    <w:link w:val="Header"/>
    <w:rsid w:val="00DC32BE"/>
    <w:rPr>
      <w:rFonts w:ascii="Calibri" w:eastAsia="Times New Roman" w:hAnsi="Calibri" w:cs="Times New Roman"/>
    </w:rPr>
  </w:style>
  <w:style w:type="paragraph" w:styleId="Footer">
    <w:name w:val="footer"/>
    <w:basedOn w:val="Normal"/>
    <w:link w:val="FooterChar"/>
    <w:uiPriority w:val="99"/>
    <w:unhideWhenUsed/>
    <w:rsid w:val="00DC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2BE"/>
    <w:rPr>
      <w:rFonts w:ascii="Calibri" w:eastAsia="Times New Roman" w:hAnsi="Calibri" w:cs="Times New Roman"/>
    </w:rPr>
  </w:style>
  <w:style w:type="table" w:styleId="TableGrid">
    <w:name w:val="Table Grid"/>
    <w:basedOn w:val="TableNormal"/>
    <w:uiPriority w:val="59"/>
    <w:rsid w:val="006C1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C40A4"/>
    <w:rPr>
      <w:color w:val="808080"/>
    </w:rPr>
  </w:style>
  <w:style w:type="paragraph" w:styleId="BodyText">
    <w:name w:val="Body Text"/>
    <w:basedOn w:val="Normal"/>
    <w:link w:val="BodyTextChar"/>
    <w:rsid w:val="001335D0"/>
    <w:pPr>
      <w:spacing w:after="240" w:line="240" w:lineRule="auto"/>
    </w:pPr>
    <w:rPr>
      <w:rFonts w:ascii="Times New Roman" w:hAnsi="Times New Roman"/>
      <w:sz w:val="24"/>
      <w:szCs w:val="24"/>
      <w:lang w:val="en-CA" w:eastAsia="en-CA"/>
    </w:rPr>
  </w:style>
  <w:style w:type="character" w:customStyle="1" w:styleId="BodyTextChar">
    <w:name w:val="Body Text Char"/>
    <w:basedOn w:val="DefaultParagraphFont"/>
    <w:link w:val="BodyText"/>
    <w:rsid w:val="001335D0"/>
    <w:rPr>
      <w:rFonts w:ascii="Times New Roman" w:eastAsia="Times New Roman" w:hAnsi="Times New Roman" w:cs="Times New Roman"/>
      <w:sz w:val="24"/>
      <w:szCs w:val="24"/>
      <w:lang w:val="en-CA" w:eastAsia="en-CA"/>
    </w:rPr>
  </w:style>
  <w:style w:type="character" w:customStyle="1" w:styleId="CommentTextChar">
    <w:name w:val="Comment Text Char"/>
    <w:basedOn w:val="DefaultParagraphFont"/>
    <w:link w:val="CommentText"/>
    <w:semiHidden/>
    <w:rsid w:val="001335D0"/>
    <w:rPr>
      <w:rFonts w:ascii="Calibri" w:eastAsia="Times New Roman" w:hAnsi="Calibri" w:cs="Times New Roman"/>
      <w:sz w:val="20"/>
      <w:szCs w:val="20"/>
    </w:rPr>
  </w:style>
  <w:style w:type="paragraph" w:styleId="CommentText">
    <w:name w:val="annotation text"/>
    <w:basedOn w:val="Normal"/>
    <w:link w:val="CommentTextChar"/>
    <w:semiHidden/>
    <w:unhideWhenUsed/>
    <w:rsid w:val="001335D0"/>
    <w:pPr>
      <w:spacing w:line="240" w:lineRule="auto"/>
    </w:pPr>
    <w:rPr>
      <w:sz w:val="20"/>
      <w:szCs w:val="20"/>
    </w:rPr>
  </w:style>
  <w:style w:type="character" w:customStyle="1" w:styleId="CommentSubjectChar">
    <w:name w:val="Comment Subject Char"/>
    <w:link w:val="CommentSubject"/>
    <w:semiHidden/>
    <w:rsid w:val="001335D0"/>
    <w:rPr>
      <w:b/>
      <w:bCs/>
      <w:sz w:val="20"/>
      <w:szCs w:val="20"/>
      <w:lang w:val="en-US"/>
    </w:rPr>
  </w:style>
  <w:style w:type="paragraph" w:styleId="CommentSubject">
    <w:name w:val="annotation subject"/>
    <w:basedOn w:val="CommentText"/>
    <w:next w:val="CommentText"/>
    <w:link w:val="CommentSubjectChar"/>
    <w:semiHidden/>
    <w:unhideWhenUsed/>
    <w:rsid w:val="001335D0"/>
    <w:rPr>
      <w:rFonts w:asciiTheme="minorHAnsi" w:eastAsiaTheme="minorHAnsi" w:hAnsiTheme="minorHAnsi" w:cstheme="minorBidi"/>
      <w:b/>
      <w:bCs/>
      <w:lang w:val="en-US"/>
    </w:rPr>
  </w:style>
  <w:style w:type="character" w:customStyle="1" w:styleId="CommentSubjectChar1">
    <w:name w:val="Comment Subject Char1"/>
    <w:basedOn w:val="CommentTextChar"/>
    <w:uiPriority w:val="99"/>
    <w:semiHidden/>
    <w:rsid w:val="001335D0"/>
    <w:rPr>
      <w:rFonts w:ascii="Calibri" w:eastAsia="Times New Roman" w:hAnsi="Calibri" w:cs="Times New Roman"/>
      <w:b/>
      <w:bCs/>
      <w:sz w:val="20"/>
      <w:szCs w:val="20"/>
    </w:rPr>
  </w:style>
  <w:style w:type="character" w:customStyle="1" w:styleId="apple-style-span">
    <w:name w:val="apple-style-span"/>
    <w:basedOn w:val="DefaultParagraphFont"/>
    <w:rsid w:val="001335D0"/>
  </w:style>
  <w:style w:type="paragraph" w:styleId="FootnoteText">
    <w:name w:val="footnote text"/>
    <w:basedOn w:val="Normal"/>
    <w:link w:val="FootnoteTextChar"/>
    <w:semiHidden/>
    <w:unhideWhenUsed/>
    <w:rsid w:val="001335D0"/>
    <w:pPr>
      <w:spacing w:after="0" w:line="240" w:lineRule="auto"/>
    </w:pPr>
    <w:rPr>
      <w:rFonts w:cs="Calibri"/>
      <w:sz w:val="20"/>
      <w:szCs w:val="20"/>
    </w:rPr>
  </w:style>
  <w:style w:type="character" w:customStyle="1" w:styleId="FootnoteTextChar">
    <w:name w:val="Footnote Text Char"/>
    <w:basedOn w:val="DefaultParagraphFont"/>
    <w:link w:val="FootnoteText"/>
    <w:semiHidden/>
    <w:rsid w:val="001335D0"/>
    <w:rPr>
      <w:rFonts w:ascii="Calibri" w:eastAsia="Times New Roman" w:hAnsi="Calibri" w:cs="Calibri"/>
      <w:sz w:val="20"/>
      <w:szCs w:val="20"/>
    </w:rPr>
  </w:style>
  <w:style w:type="character" w:styleId="FootnoteReference">
    <w:name w:val="footnote reference"/>
    <w:semiHidden/>
    <w:unhideWhenUsed/>
    <w:rsid w:val="001335D0"/>
    <w:rPr>
      <w:vertAlign w:val="superscript"/>
    </w:rPr>
  </w:style>
  <w:style w:type="paragraph" w:customStyle="1" w:styleId="Section">
    <w:name w:val="Section"/>
    <w:basedOn w:val="Normal"/>
    <w:link w:val="SectionChar"/>
    <w:rsid w:val="001335D0"/>
    <w:pPr>
      <w:jc w:val="center"/>
    </w:pPr>
    <w:rPr>
      <w:rFonts w:ascii="Times New Roman" w:hAnsi="Times New Roman"/>
      <w:b/>
      <w:sz w:val="24"/>
      <w:szCs w:val="28"/>
    </w:rPr>
  </w:style>
  <w:style w:type="character" w:customStyle="1" w:styleId="SectionChar">
    <w:name w:val="Section Char"/>
    <w:link w:val="Section"/>
    <w:rsid w:val="001335D0"/>
    <w:rPr>
      <w:rFonts w:ascii="Times New Roman" w:eastAsia="Times New Roman" w:hAnsi="Times New Roman" w:cs="Times New Roman"/>
      <w:b/>
      <w:sz w:val="24"/>
      <w:szCs w:val="28"/>
    </w:rPr>
  </w:style>
  <w:style w:type="paragraph" w:customStyle="1" w:styleId="CoverLetter">
    <w:name w:val="Cover Letter"/>
    <w:basedOn w:val="BodyText"/>
    <w:link w:val="CoverLetterChar"/>
    <w:qFormat/>
    <w:rsid w:val="001335D0"/>
    <w:pPr>
      <w:spacing w:after="480"/>
      <w:jc w:val="both"/>
    </w:pPr>
    <w:rPr>
      <w:b/>
      <w:smallCaps/>
      <w:sz w:val="22"/>
      <w:szCs w:val="22"/>
    </w:rPr>
  </w:style>
  <w:style w:type="character" w:customStyle="1" w:styleId="CoverLetterChar">
    <w:name w:val="Cover Letter Char"/>
    <w:link w:val="CoverLetter"/>
    <w:rsid w:val="001335D0"/>
    <w:rPr>
      <w:rFonts w:ascii="Times New Roman" w:eastAsia="Times New Roman" w:hAnsi="Times New Roman" w:cs="Times New Roman"/>
      <w:b/>
      <w:smallCaps/>
      <w:lang w:val="en-CA" w:eastAsia="en-CA"/>
    </w:rPr>
  </w:style>
  <w:style w:type="paragraph" w:customStyle="1" w:styleId="datasheet">
    <w:name w:val="datasheet"/>
    <w:basedOn w:val="Normal"/>
    <w:link w:val="datasheetChar"/>
    <w:qFormat/>
    <w:rsid w:val="001335D0"/>
    <w:pPr>
      <w:jc w:val="center"/>
    </w:pPr>
    <w:rPr>
      <w:rFonts w:ascii="Times New Roman" w:hAnsi="Times New Roman"/>
      <w:b/>
    </w:rPr>
  </w:style>
  <w:style w:type="character" w:customStyle="1" w:styleId="datasheetChar">
    <w:name w:val="datasheet Char"/>
    <w:link w:val="datasheet"/>
    <w:rsid w:val="001335D0"/>
    <w:rPr>
      <w:rFonts w:ascii="Times New Roman" w:eastAsia="Times New Roman" w:hAnsi="Times New Roman" w:cs="Times New Roman"/>
      <w:b/>
    </w:rPr>
  </w:style>
  <w:style w:type="paragraph" w:customStyle="1" w:styleId="Subsection3">
    <w:name w:val="Subsection3"/>
    <w:basedOn w:val="Normal"/>
    <w:link w:val="Subsection3Char"/>
    <w:qFormat/>
    <w:rsid w:val="001335D0"/>
    <w:pPr>
      <w:ind w:left="-720"/>
    </w:pPr>
    <w:rPr>
      <w:rFonts w:ascii="Times New Roman" w:hAnsi="Times New Roman"/>
      <w:b/>
      <w:bCs/>
    </w:rPr>
  </w:style>
  <w:style w:type="character" w:customStyle="1" w:styleId="Subsection3Char">
    <w:name w:val="Subsection3 Char"/>
    <w:link w:val="Subsection3"/>
    <w:rsid w:val="001335D0"/>
    <w:rPr>
      <w:rFonts w:ascii="Times New Roman" w:eastAsia="Times New Roman" w:hAnsi="Times New Roman" w:cs="Times New Roman"/>
      <w:b/>
      <w:bCs/>
    </w:rPr>
  </w:style>
  <w:style w:type="paragraph" w:customStyle="1" w:styleId="Appendix">
    <w:name w:val="Appendix"/>
    <w:basedOn w:val="Normal"/>
    <w:link w:val="AppendixChar"/>
    <w:qFormat/>
    <w:rsid w:val="001335D0"/>
    <w:pPr>
      <w:spacing w:after="0" w:line="240" w:lineRule="auto"/>
      <w:jc w:val="center"/>
    </w:pPr>
    <w:rPr>
      <w:rFonts w:ascii="Times New Roman" w:hAnsi="Times New Roman"/>
      <w:b/>
    </w:rPr>
  </w:style>
  <w:style w:type="character" w:customStyle="1" w:styleId="AppendixChar">
    <w:name w:val="Appendix Char"/>
    <w:link w:val="Appendix"/>
    <w:rsid w:val="001335D0"/>
    <w:rPr>
      <w:rFonts w:ascii="Times New Roman" w:eastAsia="Times New Roman" w:hAnsi="Times New Roman" w:cs="Times New Roman"/>
      <w:b/>
    </w:rPr>
  </w:style>
  <w:style w:type="character" w:customStyle="1" w:styleId="EndnoteTextChar">
    <w:name w:val="Endnote Text Char"/>
    <w:basedOn w:val="DefaultParagraphFont"/>
    <w:link w:val="EndnoteText"/>
    <w:uiPriority w:val="99"/>
    <w:semiHidden/>
    <w:rsid w:val="001335D0"/>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1335D0"/>
    <w:pPr>
      <w:spacing w:after="0" w:line="240" w:lineRule="auto"/>
    </w:pPr>
    <w:rPr>
      <w:sz w:val="20"/>
      <w:szCs w:val="20"/>
    </w:rPr>
  </w:style>
  <w:style w:type="paragraph" w:customStyle="1" w:styleId="Subsection4">
    <w:name w:val="Subsection4"/>
    <w:basedOn w:val="Normal"/>
    <w:link w:val="Subsection4Char"/>
    <w:qFormat/>
    <w:rsid w:val="001335D0"/>
    <w:pPr>
      <w:autoSpaceDE w:val="0"/>
      <w:autoSpaceDN w:val="0"/>
      <w:adjustRightInd w:val="0"/>
      <w:spacing w:after="0" w:line="240" w:lineRule="auto"/>
    </w:pPr>
    <w:rPr>
      <w:rFonts w:ascii="Times New Roman" w:hAnsi="Times New Roman"/>
      <w:b/>
      <w:bCs/>
      <w:sz w:val="24"/>
      <w:szCs w:val="24"/>
    </w:rPr>
  </w:style>
  <w:style w:type="character" w:customStyle="1" w:styleId="Subsection4Char">
    <w:name w:val="Subsection4 Char"/>
    <w:link w:val="Subsection4"/>
    <w:rsid w:val="001335D0"/>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1335D0"/>
    <w:pPr>
      <w:outlineLvl w:val="9"/>
    </w:pPr>
    <w:rPr>
      <w:color w:val="4F81BD"/>
      <w:lang w:eastAsia="ja-JP"/>
    </w:rPr>
  </w:style>
  <w:style w:type="paragraph" w:styleId="TOC1">
    <w:name w:val="toc 1"/>
    <w:basedOn w:val="Normal"/>
    <w:next w:val="Normal"/>
    <w:autoRedefine/>
    <w:uiPriority w:val="39"/>
    <w:unhideWhenUsed/>
    <w:qFormat/>
    <w:rsid w:val="001335D0"/>
    <w:pPr>
      <w:tabs>
        <w:tab w:val="left" w:pos="8730"/>
        <w:tab w:val="left" w:pos="9180"/>
      </w:tabs>
      <w:spacing w:after="100"/>
      <w:jc w:val="both"/>
    </w:pPr>
    <w:rPr>
      <w:rFonts w:ascii="Times New Roman" w:hAnsi="Times New Roman"/>
      <w:b/>
      <w:sz w:val="28"/>
    </w:rPr>
  </w:style>
  <w:style w:type="paragraph" w:styleId="TOC2">
    <w:name w:val="toc 2"/>
    <w:basedOn w:val="Normal"/>
    <w:next w:val="Normal"/>
    <w:autoRedefine/>
    <w:uiPriority w:val="39"/>
    <w:unhideWhenUsed/>
    <w:qFormat/>
    <w:rsid w:val="001335D0"/>
    <w:pPr>
      <w:tabs>
        <w:tab w:val="left" w:pos="660"/>
        <w:tab w:val="right" w:pos="8910"/>
      </w:tabs>
      <w:spacing w:after="100"/>
      <w:ind w:left="216"/>
      <w:jc w:val="both"/>
    </w:pPr>
  </w:style>
  <w:style w:type="paragraph" w:styleId="TOC3">
    <w:name w:val="toc 3"/>
    <w:basedOn w:val="Normal"/>
    <w:next w:val="Normal"/>
    <w:autoRedefine/>
    <w:uiPriority w:val="39"/>
    <w:unhideWhenUsed/>
    <w:qFormat/>
    <w:rsid w:val="001335D0"/>
    <w:pPr>
      <w:tabs>
        <w:tab w:val="left" w:pos="880"/>
        <w:tab w:val="right" w:pos="8910"/>
      </w:tabs>
      <w:ind w:left="440"/>
    </w:pPr>
  </w:style>
  <w:style w:type="paragraph" w:customStyle="1" w:styleId="msolistparagraph0">
    <w:name w:val="msolistparagraph"/>
    <w:basedOn w:val="Normal"/>
    <w:rsid w:val="001335D0"/>
    <w:pPr>
      <w:spacing w:after="0" w:line="240" w:lineRule="auto"/>
      <w:ind w:left="720"/>
    </w:pPr>
    <w:rPr>
      <w:rFonts w:ascii="Times New Roman" w:hAnsi="Times New Roman"/>
      <w:sz w:val="24"/>
      <w:szCs w:val="24"/>
      <w:lang w:val="en-US"/>
    </w:rPr>
  </w:style>
  <w:style w:type="character" w:styleId="Emphasis">
    <w:name w:val="Emphasis"/>
    <w:qFormat/>
    <w:rsid w:val="001335D0"/>
    <w:rPr>
      <w:i/>
      <w:iCs/>
    </w:rPr>
  </w:style>
  <w:style w:type="table" w:customStyle="1" w:styleId="TableGrid2">
    <w:name w:val="Table Grid2"/>
    <w:basedOn w:val="TableNormal"/>
    <w:next w:val="TableGrid"/>
    <w:uiPriority w:val="59"/>
    <w:rsid w:val="001335D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E74C9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5">
    <w:name w:val="Light Grid Accent 5"/>
    <w:basedOn w:val="TableNormal"/>
    <w:uiPriority w:val="62"/>
    <w:rsid w:val="00E74C9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CommentReference">
    <w:name w:val="annotation reference"/>
    <w:basedOn w:val="DefaultParagraphFont"/>
    <w:semiHidden/>
    <w:unhideWhenUsed/>
    <w:rsid w:val="00296F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6422">
      <w:bodyDiv w:val="1"/>
      <w:marLeft w:val="0"/>
      <w:marRight w:val="0"/>
      <w:marTop w:val="0"/>
      <w:marBottom w:val="0"/>
      <w:divBdr>
        <w:top w:val="none" w:sz="0" w:space="0" w:color="auto"/>
        <w:left w:val="none" w:sz="0" w:space="0" w:color="auto"/>
        <w:bottom w:val="none" w:sz="0" w:space="0" w:color="auto"/>
        <w:right w:val="none" w:sz="0" w:space="0" w:color="auto"/>
      </w:divBdr>
    </w:div>
    <w:div w:id="965281760">
      <w:bodyDiv w:val="1"/>
      <w:marLeft w:val="0"/>
      <w:marRight w:val="0"/>
      <w:marTop w:val="0"/>
      <w:marBottom w:val="0"/>
      <w:divBdr>
        <w:top w:val="none" w:sz="0" w:space="0" w:color="auto"/>
        <w:left w:val="none" w:sz="0" w:space="0" w:color="auto"/>
        <w:bottom w:val="none" w:sz="0" w:space="0" w:color="auto"/>
        <w:right w:val="none" w:sz="0" w:space="0" w:color="auto"/>
      </w:divBdr>
    </w:div>
    <w:div w:id="1166898602">
      <w:bodyDiv w:val="1"/>
      <w:marLeft w:val="0"/>
      <w:marRight w:val="0"/>
      <w:marTop w:val="0"/>
      <w:marBottom w:val="0"/>
      <w:divBdr>
        <w:top w:val="none" w:sz="0" w:space="0" w:color="auto"/>
        <w:left w:val="none" w:sz="0" w:space="0" w:color="auto"/>
        <w:bottom w:val="none" w:sz="0" w:space="0" w:color="auto"/>
        <w:right w:val="none" w:sz="0" w:space="0" w:color="auto"/>
      </w:divBdr>
    </w:div>
    <w:div w:id="147294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mailto:zuhaib.haq@psdf.org.pk" TargetMode="External"/><Relationship Id="rId2" Type="http://schemas.openxmlformats.org/officeDocument/2006/relationships/numbering" Target="numbering.xml"/><Relationship Id="rId16" Type="http://schemas.openxmlformats.org/officeDocument/2006/relationships/hyperlink" Target="mailto:hashim.hussain@psdf.org.p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2D1468-3EB7-4E66-8A1E-C2A8D76A6E51}" type="doc">
      <dgm:prSet loTypeId="urn:microsoft.com/office/officeart/2005/8/layout/process5" loCatId="process" qsTypeId="urn:microsoft.com/office/officeart/2005/8/quickstyle/simple3" qsCatId="simple" csTypeId="urn:microsoft.com/office/officeart/2005/8/colors/accent0_1" csCatId="mainScheme" phldr="1"/>
      <dgm:spPr/>
      <dgm:t>
        <a:bodyPr/>
        <a:lstStyle/>
        <a:p>
          <a:endParaRPr lang="en-GB"/>
        </a:p>
      </dgm:t>
    </dgm:pt>
    <dgm:pt modelId="{29B17C99-F120-406B-A09E-CC203AD7A202}">
      <dgm:prSet phldrT="[Text]" custT="1">
        <dgm:style>
          <a:lnRef idx="2">
            <a:schemeClr val="dk1"/>
          </a:lnRef>
          <a:fillRef idx="1">
            <a:schemeClr val="lt1"/>
          </a:fillRef>
          <a:effectRef idx="0">
            <a:schemeClr val="dk1"/>
          </a:effectRef>
          <a:fontRef idx="minor">
            <a:schemeClr val="dk1"/>
          </a:fontRef>
        </dgm:style>
      </dgm:prSet>
      <dgm:spPr>
        <a:xfrm>
          <a:off x="2128391" y="1696"/>
          <a:ext cx="1229617" cy="737770"/>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Submission of  Bidding Document by TSP </a:t>
          </a:r>
        </a:p>
      </dgm:t>
    </dgm:pt>
    <dgm:pt modelId="{FF211199-211E-4C84-B555-02CA11B19A22}" type="parTrans" cxnId="{DFC5A050-CE20-48EC-8EB8-F0B338741B96}">
      <dgm:prSet/>
      <dgm:spPr/>
      <dgm:t>
        <a:bodyPr/>
        <a:lstStyle/>
        <a:p>
          <a:endParaRPr lang="en-GB">
            <a:latin typeface="Arial" panose="020B0604020202020204" pitchFamily="34" charset="0"/>
            <a:cs typeface="Arial" panose="020B0604020202020204" pitchFamily="34" charset="0"/>
          </a:endParaRPr>
        </a:p>
      </dgm:t>
    </dgm:pt>
    <dgm:pt modelId="{84C5BC75-121B-4BF3-9BC5-EF74FC66FEA5}" type="sibTrans" cxnId="{DFC5A050-CE20-48EC-8EB8-F0B338741B96}">
      <dgm:prSet/>
      <dgm:spPr>
        <a:xfrm>
          <a:off x="3466215" y="218109"/>
          <a:ext cx="260679" cy="304945"/>
        </a:xfrm>
        <a:solidFill>
          <a:sysClr val="windowText" lastClr="000000"/>
        </a:solidFill>
        <a:ln>
          <a:noFill/>
        </a:ln>
        <a:effectLst>
          <a:outerShdw blurRad="40000" dist="20000" dir="5400000" rotWithShape="0">
            <a:srgbClr val="000000">
              <a:alpha val="38000"/>
            </a:srgbClr>
          </a:outerShdw>
        </a:effectLst>
      </dgm:spPr>
      <dgm:t>
        <a:bodyPr/>
        <a:lstStyle/>
        <a:p>
          <a:endPar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C2F1F66-1C9D-40CE-BBD8-F060112F20D9}">
      <dgm:prSet phldrT="[Text]" custT="1">
        <dgm:style>
          <a:lnRef idx="2">
            <a:schemeClr val="dk1"/>
          </a:lnRef>
          <a:fillRef idx="1">
            <a:schemeClr val="lt1"/>
          </a:fillRef>
          <a:effectRef idx="0">
            <a:schemeClr val="dk1"/>
          </a:effectRef>
          <a:fontRef idx="minor">
            <a:schemeClr val="dk1"/>
          </a:fontRef>
        </dgm:style>
      </dgm:prSet>
      <dgm:spPr>
        <a:xfrm>
          <a:off x="3849856" y="1231314"/>
          <a:ext cx="1229617" cy="737770"/>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Evaluation of Technical Proposals &amp; Inspection of Training Facilities</a:t>
          </a:r>
        </a:p>
      </dgm:t>
    </dgm:pt>
    <dgm:pt modelId="{C3571D7A-219E-47EE-ABB2-230577DF8E3A}" type="parTrans" cxnId="{7B50A429-EA61-4DC8-BA1C-64C05ABF3066}">
      <dgm:prSet/>
      <dgm:spPr/>
      <dgm:t>
        <a:bodyPr/>
        <a:lstStyle/>
        <a:p>
          <a:endParaRPr lang="en-GB">
            <a:latin typeface="Arial" panose="020B0604020202020204" pitchFamily="34" charset="0"/>
            <a:cs typeface="Arial" panose="020B0604020202020204" pitchFamily="34" charset="0"/>
          </a:endParaRPr>
        </a:p>
      </dgm:t>
    </dgm:pt>
    <dgm:pt modelId="{30EA464D-6E4C-4AA3-9028-5AB702F438A2}" type="sibTrans" cxnId="{7B50A429-EA61-4DC8-BA1C-64C05ABF3066}">
      <dgm:prSet/>
      <dgm:spPr>
        <a:xfrm rot="10800000">
          <a:off x="3480970" y="1447727"/>
          <a:ext cx="260679" cy="304945"/>
        </a:xfrm>
        <a:solidFill>
          <a:sysClr val="windowText" lastClr="000000"/>
        </a:solidFill>
        <a:ln>
          <a:noFill/>
        </a:ln>
        <a:effectLst>
          <a:outerShdw blurRad="40000" dist="20000" dir="5400000" rotWithShape="0">
            <a:srgbClr val="000000">
              <a:alpha val="38000"/>
            </a:srgbClr>
          </a:outerShdw>
        </a:effectLst>
      </dgm:spPr>
      <dgm:t>
        <a:bodyPr/>
        <a:lstStyle/>
        <a:p>
          <a:endPar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874476B-4A03-438E-89C0-CC894C34B7A3}">
      <dgm:prSet phldrT="[Text]" custT="1">
        <dgm:style>
          <a:lnRef idx="2">
            <a:schemeClr val="dk1"/>
          </a:lnRef>
          <a:fillRef idx="1">
            <a:schemeClr val="lt1"/>
          </a:fillRef>
          <a:effectRef idx="0">
            <a:schemeClr val="dk1"/>
          </a:effectRef>
          <a:fontRef idx="minor">
            <a:schemeClr val="dk1"/>
          </a:fontRef>
        </dgm:style>
      </dgm:prSet>
      <dgm:spPr>
        <a:xfrm>
          <a:off x="406925" y="2460932"/>
          <a:ext cx="1229617" cy="737770"/>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Calculation of combined score &amp; issuance of Offer to TSPs</a:t>
          </a:r>
        </a:p>
      </dgm:t>
    </dgm:pt>
    <dgm:pt modelId="{D084CAAF-04DD-420D-B9E1-28B95621C57C}" type="parTrans" cxnId="{D5F71FC2-7C7B-4B33-BB54-82CF1E788342}">
      <dgm:prSet/>
      <dgm:spPr/>
      <dgm:t>
        <a:bodyPr/>
        <a:lstStyle/>
        <a:p>
          <a:endParaRPr lang="en-GB">
            <a:latin typeface="Arial" panose="020B0604020202020204" pitchFamily="34" charset="0"/>
            <a:cs typeface="Arial" panose="020B0604020202020204" pitchFamily="34" charset="0"/>
          </a:endParaRPr>
        </a:p>
      </dgm:t>
    </dgm:pt>
    <dgm:pt modelId="{7063DCA5-697C-43BD-9CAC-5F588C7478A1}" type="sibTrans" cxnId="{D5F71FC2-7C7B-4B33-BB54-82CF1E788342}">
      <dgm:prSet/>
      <dgm:spPr>
        <a:xfrm rot="3388">
          <a:off x="1744750" y="2678186"/>
          <a:ext cx="260679" cy="304945"/>
        </a:xfrm>
        <a:solidFill>
          <a:sysClr val="windowText" lastClr="000000"/>
        </a:solidFill>
        <a:ln>
          <a:noFill/>
        </a:ln>
        <a:effectLst>
          <a:outerShdw blurRad="40000" dist="20000" dir="5400000" rotWithShape="0">
            <a:srgbClr val="000000">
              <a:alpha val="38000"/>
            </a:srgbClr>
          </a:outerShdw>
        </a:effectLst>
      </dgm:spPr>
      <dgm:t>
        <a:bodyPr/>
        <a:lstStyle/>
        <a:p>
          <a:endPar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9E7F3BEC-4EFC-4796-B2FE-3CB765E4590F}">
      <dgm:prSet custT="1">
        <dgm:style>
          <a:lnRef idx="2">
            <a:schemeClr val="dk1"/>
          </a:lnRef>
          <a:fillRef idx="1">
            <a:schemeClr val="lt1"/>
          </a:fillRef>
          <a:effectRef idx="0">
            <a:schemeClr val="dk1"/>
          </a:effectRef>
          <a:fontRef idx="minor">
            <a:schemeClr val="dk1"/>
          </a:fontRef>
        </dgm:style>
      </dgm:prSet>
      <dgm:spPr>
        <a:xfrm>
          <a:off x="2128391" y="2462629"/>
          <a:ext cx="1229617" cy="737770"/>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Award of Contracts</a:t>
          </a:r>
        </a:p>
      </dgm:t>
    </dgm:pt>
    <dgm:pt modelId="{59BF44FE-49E1-41E2-AD97-56093F12EA78}" type="parTrans" cxnId="{B22FEEFD-8496-41C2-ABD3-8ADC7B10CE6E}">
      <dgm:prSet/>
      <dgm:spPr/>
      <dgm:t>
        <a:bodyPr/>
        <a:lstStyle/>
        <a:p>
          <a:endParaRPr lang="en-GB">
            <a:latin typeface="Arial" panose="020B0604020202020204" pitchFamily="34" charset="0"/>
            <a:cs typeface="Arial" panose="020B0604020202020204" pitchFamily="34" charset="0"/>
          </a:endParaRPr>
        </a:p>
      </dgm:t>
    </dgm:pt>
    <dgm:pt modelId="{81B11F60-AB54-47C4-AC18-46B523BFD6EB}" type="sibTrans" cxnId="{B22FEEFD-8496-41C2-ABD3-8ADC7B10CE6E}">
      <dgm:prSet/>
      <dgm:spPr/>
      <dgm:t>
        <a:bodyPr/>
        <a:lstStyle/>
        <a:p>
          <a:endParaRPr lang="en-GB">
            <a:latin typeface="Arial" panose="020B0604020202020204" pitchFamily="34" charset="0"/>
            <a:cs typeface="Arial" panose="020B0604020202020204" pitchFamily="34" charset="0"/>
          </a:endParaRPr>
        </a:p>
      </dgm:t>
    </dgm:pt>
    <dgm:pt modelId="{D8D15031-E4DB-4DDA-9A21-399819B0C224}">
      <dgm:prSet phldrT="[Text]" custT="1">
        <dgm:style>
          <a:lnRef idx="2">
            <a:schemeClr val="dk1"/>
          </a:lnRef>
          <a:fillRef idx="1">
            <a:schemeClr val="lt1"/>
          </a:fillRef>
          <a:effectRef idx="0">
            <a:schemeClr val="dk1"/>
          </a:effectRef>
          <a:fontRef idx="minor">
            <a:schemeClr val="dk1"/>
          </a:fontRef>
        </dgm:style>
      </dgm:prSet>
      <dgm:spPr>
        <a:xfrm>
          <a:off x="406925" y="1696"/>
          <a:ext cx="1229617" cy="737770"/>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Advertisement of Scheme</a:t>
          </a:r>
        </a:p>
      </dgm:t>
    </dgm:pt>
    <dgm:pt modelId="{BCC37568-CA0B-42A9-8BFF-09F8BCF3AB89}" type="parTrans" cxnId="{44B40393-2A00-4FB1-AF98-D1DDFF3C07A6}">
      <dgm:prSet/>
      <dgm:spPr/>
      <dgm:t>
        <a:bodyPr/>
        <a:lstStyle/>
        <a:p>
          <a:endParaRPr lang="en-GB">
            <a:latin typeface="Arial" panose="020B0604020202020204" pitchFamily="34" charset="0"/>
            <a:cs typeface="Arial" panose="020B0604020202020204" pitchFamily="34" charset="0"/>
          </a:endParaRPr>
        </a:p>
      </dgm:t>
    </dgm:pt>
    <dgm:pt modelId="{5C7BE241-B20F-4908-AFA8-03E3639C4139}" type="sibTrans" cxnId="{44B40393-2A00-4FB1-AF98-D1DDFF3C07A6}">
      <dgm:prSet/>
      <dgm:spPr>
        <a:xfrm>
          <a:off x="1744750" y="218109"/>
          <a:ext cx="260679" cy="304945"/>
        </a:xfrm>
        <a:solidFill>
          <a:sysClr val="windowText" lastClr="000000"/>
        </a:solidFill>
        <a:ln>
          <a:noFill/>
        </a:ln>
        <a:effectLst>
          <a:outerShdw blurRad="40000" dist="20000" dir="5400000" rotWithShape="0">
            <a:srgbClr val="000000">
              <a:alpha val="38000"/>
            </a:srgbClr>
          </a:outerShdw>
        </a:effectLst>
      </dgm:spPr>
      <dgm:t>
        <a:bodyPr/>
        <a:lstStyle/>
        <a:p>
          <a:endPar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71D1E3C-8549-4D61-9E11-51A172F05A56}">
      <dgm:prSet>
        <dgm:style>
          <a:lnRef idx="2">
            <a:schemeClr val="dk1"/>
          </a:lnRef>
          <a:fillRef idx="1">
            <a:schemeClr val="lt1"/>
          </a:fillRef>
          <a:effectRef idx="0">
            <a:schemeClr val="dk1"/>
          </a:effectRef>
          <a:fontRef idx="minor">
            <a:schemeClr val="dk1"/>
          </a:fontRef>
        </dgm:style>
      </dgm:prSet>
      <dgm:spPr>
        <a:xfrm>
          <a:off x="406925" y="1231314"/>
          <a:ext cx="1229617" cy="737770"/>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Grivence Redressal of unsuccessfull TSP after technical proposal evaluation.</a:t>
          </a:r>
        </a:p>
      </dgm:t>
    </dgm:pt>
    <dgm:pt modelId="{DC459305-A5B2-4368-9636-53FE59A4C880}" type="parTrans" cxnId="{36AC473C-7F59-4115-BA4B-4719351FC5BC}">
      <dgm:prSet/>
      <dgm:spPr/>
      <dgm:t>
        <a:bodyPr/>
        <a:lstStyle/>
        <a:p>
          <a:endParaRPr lang="en-GB">
            <a:latin typeface="Arial" panose="020B0604020202020204" pitchFamily="34" charset="0"/>
            <a:cs typeface="Arial" panose="020B0604020202020204" pitchFamily="34" charset="0"/>
          </a:endParaRPr>
        </a:p>
      </dgm:t>
    </dgm:pt>
    <dgm:pt modelId="{2B9BF2FA-93FF-41D8-994B-6A20432784B9}" type="sibTrans" cxnId="{36AC473C-7F59-4115-BA4B-4719351FC5BC}">
      <dgm:prSet/>
      <dgm:spPr>
        <a:xfrm rot="5400000">
          <a:off x="891395" y="2102784"/>
          <a:ext cx="260679" cy="304945"/>
        </a:xfrm>
        <a:solidFill>
          <a:sysClr val="windowText" lastClr="000000"/>
        </a:solidFill>
        <a:ln>
          <a:noFill/>
        </a:ln>
        <a:effectLst>
          <a:outerShdw blurRad="40000" dist="20000" dir="5400000" rotWithShape="0">
            <a:srgbClr val="000000">
              <a:alpha val="38000"/>
            </a:srgbClr>
          </a:outerShdw>
        </a:effectLst>
      </dgm:spPr>
      <dgm:t>
        <a:bodyPr/>
        <a:lstStyle/>
        <a:p>
          <a:endPar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D8F0BB26-345F-4431-9320-0ABCC4A4053C}">
      <dgm:prSet phldrT="[Text]" custT="1">
        <dgm:style>
          <a:lnRef idx="2">
            <a:schemeClr val="dk1"/>
          </a:lnRef>
          <a:fillRef idx="1">
            <a:schemeClr val="lt1"/>
          </a:fillRef>
          <a:effectRef idx="0">
            <a:schemeClr val="dk1"/>
          </a:effectRef>
          <a:fontRef idx="minor">
            <a:schemeClr val="dk1"/>
          </a:fontRef>
        </dgm:style>
      </dgm:prSet>
      <dgm:spPr>
        <a:xfrm>
          <a:off x="2128391" y="1696"/>
          <a:ext cx="1229617" cy="737770"/>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Evaluation of Bidding Document (Checking Basic Eligibility &amp; Responsiveness)</a:t>
          </a:r>
        </a:p>
      </dgm:t>
    </dgm:pt>
    <dgm:pt modelId="{40B2FFC8-FD9D-4F88-8A37-9E01CBB26D49}" type="parTrans" cxnId="{74E2324B-5F67-4598-A4E7-46DFEF705C6D}">
      <dgm:prSet/>
      <dgm:spPr/>
      <dgm:t>
        <a:bodyPr/>
        <a:lstStyle/>
        <a:p>
          <a:endParaRPr lang="en-US">
            <a:latin typeface="Arial" panose="020B0604020202020204" pitchFamily="34" charset="0"/>
            <a:cs typeface="Arial" panose="020B0604020202020204" pitchFamily="34" charset="0"/>
          </a:endParaRPr>
        </a:p>
      </dgm:t>
    </dgm:pt>
    <dgm:pt modelId="{37EA2238-072A-4DAA-B2E5-93EAE0C670BD}" type="sibTrans" cxnId="{74E2324B-5F67-4598-A4E7-46DFEF705C6D}">
      <dgm:prSet>
        <dgm:style>
          <a:lnRef idx="2">
            <a:schemeClr val="dk1">
              <a:shade val="50000"/>
            </a:schemeClr>
          </a:lnRef>
          <a:fillRef idx="1">
            <a:schemeClr val="dk1"/>
          </a:fillRef>
          <a:effectRef idx="0">
            <a:schemeClr val="dk1"/>
          </a:effectRef>
          <a:fontRef idx="minor">
            <a:schemeClr val="lt1"/>
          </a:fontRef>
        </dgm:style>
      </dgm:prSet>
      <dgm:spPr/>
      <dgm:t>
        <a:bodyPr/>
        <a:lstStyle/>
        <a:p>
          <a:endParaRPr lang="en-US">
            <a:solidFill>
              <a:sysClr val="windowText" lastClr="000000"/>
            </a:solidFill>
            <a:latin typeface="Arial" panose="020B0604020202020204" pitchFamily="34" charset="0"/>
            <a:cs typeface="Arial" panose="020B0604020202020204" pitchFamily="34" charset="0"/>
          </a:endParaRPr>
        </a:p>
      </dgm:t>
    </dgm:pt>
    <dgm:pt modelId="{85153C56-80BB-435B-B819-45B84047EC4A}">
      <dgm:prSet phldrT="[Text]" custT="1">
        <dgm:style>
          <a:lnRef idx="2">
            <a:schemeClr val="dk1"/>
          </a:lnRef>
          <a:fillRef idx="1">
            <a:schemeClr val="lt1"/>
          </a:fillRef>
          <a:effectRef idx="0">
            <a:schemeClr val="dk1"/>
          </a:effectRef>
          <a:fontRef idx="minor">
            <a:schemeClr val="dk1"/>
          </a:fontRef>
        </dgm:style>
      </dgm:prSet>
      <dgm:spPr>
        <a:xfrm>
          <a:off x="2128391" y="1696"/>
          <a:ext cx="1229617" cy="737770"/>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endPar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Grivenece redressal of Ineligible &amp; Non Responsive  Organization (parallel process)</a:t>
          </a:r>
        </a:p>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dgm:t>
    </dgm:pt>
    <dgm:pt modelId="{AE7D1711-4349-4B65-A645-E79BE8B736F4}" type="parTrans" cxnId="{91CDAD1E-6014-4AF1-934D-D69A6088D730}">
      <dgm:prSet/>
      <dgm:spPr/>
      <dgm:t>
        <a:bodyPr/>
        <a:lstStyle/>
        <a:p>
          <a:endParaRPr lang="en-US">
            <a:latin typeface="Arial" panose="020B0604020202020204" pitchFamily="34" charset="0"/>
            <a:cs typeface="Arial" panose="020B0604020202020204" pitchFamily="34" charset="0"/>
          </a:endParaRPr>
        </a:p>
      </dgm:t>
    </dgm:pt>
    <dgm:pt modelId="{E60C79C0-EA20-485E-9D6B-B50F8586DCF3}" type="sibTrans" cxnId="{91CDAD1E-6014-4AF1-934D-D69A6088D730}">
      <dgm:prSet>
        <dgm:style>
          <a:lnRef idx="2">
            <a:schemeClr val="dk1">
              <a:shade val="50000"/>
            </a:schemeClr>
          </a:lnRef>
          <a:fillRef idx="1">
            <a:schemeClr val="dk1"/>
          </a:fillRef>
          <a:effectRef idx="0">
            <a:schemeClr val="dk1"/>
          </a:effectRef>
          <a:fontRef idx="minor">
            <a:schemeClr val="lt1"/>
          </a:fontRef>
        </dgm:style>
      </dgm:prSet>
      <dgm:spPr/>
      <dgm:t>
        <a:bodyPr/>
        <a:lstStyle/>
        <a:p>
          <a:endParaRPr lang="en-US">
            <a:latin typeface="Arial" panose="020B0604020202020204" pitchFamily="34" charset="0"/>
            <a:cs typeface="Arial" panose="020B0604020202020204" pitchFamily="34" charset="0"/>
          </a:endParaRPr>
        </a:p>
      </dgm:t>
    </dgm:pt>
    <dgm:pt modelId="{8F1AEA12-1EB6-4670-9091-C78CDEB30028}">
      <dgm:prSet>
        <dgm:style>
          <a:lnRef idx="2">
            <a:schemeClr val="dk1"/>
          </a:lnRef>
          <a:fillRef idx="1">
            <a:schemeClr val="lt1"/>
          </a:fillRef>
          <a:effectRef idx="0">
            <a:schemeClr val="dk1"/>
          </a:effectRef>
          <a:fontRef idx="minor">
            <a:schemeClr val="dk1"/>
          </a:fontRef>
        </dgm:style>
      </dgm:prSet>
      <dgm:spPr>
        <a:xfrm>
          <a:off x="406925" y="1231314"/>
          <a:ext cx="1229617" cy="737770"/>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Financial Bid Opening Ceremoney</a:t>
          </a:r>
        </a:p>
      </dgm:t>
    </dgm:pt>
    <dgm:pt modelId="{1DA9B230-7C84-4F23-AFBF-5513514B44D9}" type="parTrans" cxnId="{24E1DEBC-5963-4CED-B665-ECCD5CE0E836}">
      <dgm:prSet/>
      <dgm:spPr/>
      <dgm:t>
        <a:bodyPr/>
        <a:lstStyle/>
        <a:p>
          <a:endParaRPr lang="en-US">
            <a:latin typeface="Arial" panose="020B0604020202020204" pitchFamily="34" charset="0"/>
            <a:cs typeface="Arial" panose="020B0604020202020204" pitchFamily="34" charset="0"/>
          </a:endParaRPr>
        </a:p>
      </dgm:t>
    </dgm:pt>
    <dgm:pt modelId="{2146864C-EB34-442B-B167-176861EEB8F2}" type="sibTrans" cxnId="{24E1DEBC-5963-4CED-B665-ECCD5CE0E836}">
      <dgm:prSet>
        <dgm:style>
          <a:lnRef idx="2">
            <a:schemeClr val="dk1">
              <a:shade val="50000"/>
            </a:schemeClr>
          </a:lnRef>
          <a:fillRef idx="1">
            <a:schemeClr val="dk1"/>
          </a:fillRef>
          <a:effectRef idx="0">
            <a:schemeClr val="dk1"/>
          </a:effectRef>
          <a:fontRef idx="minor">
            <a:schemeClr val="lt1"/>
          </a:fontRef>
        </dgm:style>
      </dgm:prSet>
      <dgm:spPr/>
      <dgm:t>
        <a:bodyPr/>
        <a:lstStyle/>
        <a:p>
          <a:endParaRPr lang="en-US">
            <a:latin typeface="Arial" panose="020B0604020202020204" pitchFamily="34" charset="0"/>
            <a:cs typeface="Arial" panose="020B0604020202020204" pitchFamily="34" charset="0"/>
          </a:endParaRPr>
        </a:p>
      </dgm:t>
    </dgm:pt>
    <dgm:pt modelId="{61E410CA-BE52-4341-B526-A11E9F896F0B}" type="pres">
      <dgm:prSet presAssocID="{DD2D1468-3EB7-4E66-8A1E-C2A8D76A6E51}" presName="diagram" presStyleCnt="0">
        <dgm:presLayoutVars>
          <dgm:dir/>
          <dgm:resizeHandles val="exact"/>
        </dgm:presLayoutVars>
      </dgm:prSet>
      <dgm:spPr/>
      <dgm:t>
        <a:bodyPr/>
        <a:lstStyle/>
        <a:p>
          <a:endParaRPr lang="en-US"/>
        </a:p>
      </dgm:t>
    </dgm:pt>
    <dgm:pt modelId="{F0562EB2-C99F-46BD-8EEB-9350D60D6A82}" type="pres">
      <dgm:prSet presAssocID="{D8D15031-E4DB-4DDA-9A21-399819B0C224}" presName="node" presStyleLbl="node1" presStyleIdx="0" presStyleCnt="9">
        <dgm:presLayoutVars>
          <dgm:bulletEnabled val="1"/>
        </dgm:presLayoutVars>
      </dgm:prSet>
      <dgm:spPr>
        <a:prstGeom prst="roundRect">
          <a:avLst>
            <a:gd name="adj" fmla="val 10000"/>
          </a:avLst>
        </a:prstGeom>
      </dgm:spPr>
      <dgm:t>
        <a:bodyPr/>
        <a:lstStyle/>
        <a:p>
          <a:endParaRPr lang="en-US"/>
        </a:p>
      </dgm:t>
    </dgm:pt>
    <dgm:pt modelId="{211A857C-71C9-4C0B-BDEE-C6D33F5B5FF8}" type="pres">
      <dgm:prSet presAssocID="{5C7BE241-B20F-4908-AFA8-03E3639C4139}" presName="sibTrans" presStyleLbl="sibTrans2D1" presStyleIdx="0" presStyleCnt="8"/>
      <dgm:spPr>
        <a:prstGeom prst="rightArrow">
          <a:avLst>
            <a:gd name="adj1" fmla="val 60000"/>
            <a:gd name="adj2" fmla="val 50000"/>
          </a:avLst>
        </a:prstGeom>
      </dgm:spPr>
      <dgm:t>
        <a:bodyPr/>
        <a:lstStyle/>
        <a:p>
          <a:endParaRPr lang="en-US"/>
        </a:p>
      </dgm:t>
    </dgm:pt>
    <dgm:pt modelId="{7E63A4C6-C0AD-486D-94FB-3B39E5BF6952}" type="pres">
      <dgm:prSet presAssocID="{5C7BE241-B20F-4908-AFA8-03E3639C4139}" presName="connectorText" presStyleLbl="sibTrans2D1" presStyleIdx="0" presStyleCnt="8"/>
      <dgm:spPr/>
      <dgm:t>
        <a:bodyPr/>
        <a:lstStyle/>
        <a:p>
          <a:endParaRPr lang="en-US"/>
        </a:p>
      </dgm:t>
    </dgm:pt>
    <dgm:pt modelId="{9152D520-39AC-4997-B241-7720F6DEBE26}" type="pres">
      <dgm:prSet presAssocID="{29B17C99-F120-406B-A09E-CC203AD7A202}" presName="node" presStyleLbl="node1" presStyleIdx="1" presStyleCnt="9">
        <dgm:presLayoutVars>
          <dgm:bulletEnabled val="1"/>
        </dgm:presLayoutVars>
      </dgm:prSet>
      <dgm:spPr>
        <a:prstGeom prst="roundRect">
          <a:avLst>
            <a:gd name="adj" fmla="val 10000"/>
          </a:avLst>
        </a:prstGeom>
      </dgm:spPr>
      <dgm:t>
        <a:bodyPr/>
        <a:lstStyle/>
        <a:p>
          <a:endParaRPr lang="en-US"/>
        </a:p>
      </dgm:t>
    </dgm:pt>
    <dgm:pt modelId="{5C0DEB6C-7AD0-4F89-885F-ACD59CD17BD5}" type="pres">
      <dgm:prSet presAssocID="{84C5BC75-121B-4BF3-9BC5-EF74FC66FEA5}" presName="sibTrans" presStyleLbl="sibTrans2D1" presStyleIdx="1" presStyleCnt="8"/>
      <dgm:spPr>
        <a:prstGeom prst="rightArrow">
          <a:avLst>
            <a:gd name="adj1" fmla="val 60000"/>
            <a:gd name="adj2" fmla="val 50000"/>
          </a:avLst>
        </a:prstGeom>
      </dgm:spPr>
      <dgm:t>
        <a:bodyPr/>
        <a:lstStyle/>
        <a:p>
          <a:endParaRPr lang="en-US"/>
        </a:p>
      </dgm:t>
    </dgm:pt>
    <dgm:pt modelId="{57D140CB-E357-463B-AD28-601D18CF14B3}" type="pres">
      <dgm:prSet presAssocID="{84C5BC75-121B-4BF3-9BC5-EF74FC66FEA5}" presName="connectorText" presStyleLbl="sibTrans2D1" presStyleIdx="1" presStyleCnt="8"/>
      <dgm:spPr/>
      <dgm:t>
        <a:bodyPr/>
        <a:lstStyle/>
        <a:p>
          <a:endParaRPr lang="en-US"/>
        </a:p>
      </dgm:t>
    </dgm:pt>
    <dgm:pt modelId="{C47C36A6-E776-4E92-8D58-078B0B7B36D9}" type="pres">
      <dgm:prSet presAssocID="{D8F0BB26-345F-4431-9320-0ABCC4A4053C}" presName="node" presStyleLbl="node1" presStyleIdx="2" presStyleCnt="9">
        <dgm:presLayoutVars>
          <dgm:bulletEnabled val="1"/>
        </dgm:presLayoutVars>
      </dgm:prSet>
      <dgm:spPr/>
      <dgm:t>
        <a:bodyPr/>
        <a:lstStyle/>
        <a:p>
          <a:endParaRPr lang="en-US"/>
        </a:p>
      </dgm:t>
    </dgm:pt>
    <dgm:pt modelId="{30B23955-8950-463D-B57F-A6AEA9523658}" type="pres">
      <dgm:prSet presAssocID="{37EA2238-072A-4DAA-B2E5-93EAE0C670BD}" presName="sibTrans" presStyleLbl="sibTrans2D1" presStyleIdx="2" presStyleCnt="8" custAng="21360127" custScaleX="101173" custScaleY="108394" custLinFactNeighborX="16340"/>
      <dgm:spPr/>
      <dgm:t>
        <a:bodyPr/>
        <a:lstStyle/>
        <a:p>
          <a:endParaRPr lang="en-US"/>
        </a:p>
      </dgm:t>
    </dgm:pt>
    <dgm:pt modelId="{386F3C3E-E5E0-461B-BD49-8B0531DEC460}" type="pres">
      <dgm:prSet presAssocID="{37EA2238-072A-4DAA-B2E5-93EAE0C670BD}" presName="connectorText" presStyleLbl="sibTrans2D1" presStyleIdx="2" presStyleCnt="8"/>
      <dgm:spPr/>
      <dgm:t>
        <a:bodyPr/>
        <a:lstStyle/>
        <a:p>
          <a:endParaRPr lang="en-US"/>
        </a:p>
      </dgm:t>
    </dgm:pt>
    <dgm:pt modelId="{67FBF56B-DADB-4B9C-95DC-34D9A8536F99}" type="pres">
      <dgm:prSet presAssocID="{85153C56-80BB-435B-B819-45B84047EC4A}" presName="node" presStyleLbl="node1" presStyleIdx="3" presStyleCnt="9" custScaleX="114068" custScaleY="102148">
        <dgm:presLayoutVars>
          <dgm:bulletEnabled val="1"/>
        </dgm:presLayoutVars>
      </dgm:prSet>
      <dgm:spPr/>
      <dgm:t>
        <a:bodyPr/>
        <a:lstStyle/>
        <a:p>
          <a:endParaRPr lang="en-US"/>
        </a:p>
      </dgm:t>
    </dgm:pt>
    <dgm:pt modelId="{6C46C812-3E33-4840-8885-9D74FD9C970D}" type="pres">
      <dgm:prSet presAssocID="{E60C79C0-EA20-485E-9D6B-B50F8586DCF3}" presName="sibTrans" presStyleLbl="sibTrans2D1" presStyleIdx="3" presStyleCnt="8"/>
      <dgm:spPr/>
      <dgm:t>
        <a:bodyPr/>
        <a:lstStyle/>
        <a:p>
          <a:endParaRPr lang="en-US"/>
        </a:p>
      </dgm:t>
    </dgm:pt>
    <dgm:pt modelId="{6066D670-5194-46E5-B9D2-6C55D8A17543}" type="pres">
      <dgm:prSet presAssocID="{E60C79C0-EA20-485E-9D6B-B50F8586DCF3}" presName="connectorText" presStyleLbl="sibTrans2D1" presStyleIdx="3" presStyleCnt="8"/>
      <dgm:spPr/>
      <dgm:t>
        <a:bodyPr/>
        <a:lstStyle/>
        <a:p>
          <a:endParaRPr lang="en-US"/>
        </a:p>
      </dgm:t>
    </dgm:pt>
    <dgm:pt modelId="{1C878DFB-C3D4-4B3E-BCB4-AB01D58DA58A}" type="pres">
      <dgm:prSet presAssocID="{5C2F1F66-1C9D-40CE-BBD8-F060112F20D9}" presName="node" presStyleLbl="node1" presStyleIdx="4" presStyleCnt="9">
        <dgm:presLayoutVars>
          <dgm:bulletEnabled val="1"/>
        </dgm:presLayoutVars>
      </dgm:prSet>
      <dgm:spPr>
        <a:prstGeom prst="roundRect">
          <a:avLst>
            <a:gd name="adj" fmla="val 10000"/>
          </a:avLst>
        </a:prstGeom>
      </dgm:spPr>
      <dgm:t>
        <a:bodyPr/>
        <a:lstStyle/>
        <a:p>
          <a:endParaRPr lang="en-US"/>
        </a:p>
      </dgm:t>
    </dgm:pt>
    <dgm:pt modelId="{D2A992EA-B320-49E4-B22F-0841274739F7}" type="pres">
      <dgm:prSet presAssocID="{30EA464D-6E4C-4AA3-9028-5AB702F438A2}" presName="sibTrans" presStyleLbl="sibTrans2D1" presStyleIdx="4" presStyleCnt="8"/>
      <dgm:spPr>
        <a:prstGeom prst="rightArrow">
          <a:avLst>
            <a:gd name="adj1" fmla="val 60000"/>
            <a:gd name="adj2" fmla="val 50000"/>
          </a:avLst>
        </a:prstGeom>
      </dgm:spPr>
      <dgm:t>
        <a:bodyPr/>
        <a:lstStyle/>
        <a:p>
          <a:endParaRPr lang="en-US"/>
        </a:p>
      </dgm:t>
    </dgm:pt>
    <dgm:pt modelId="{5BD140A8-D4DE-483F-8C27-22352E8A0E53}" type="pres">
      <dgm:prSet presAssocID="{30EA464D-6E4C-4AA3-9028-5AB702F438A2}" presName="connectorText" presStyleLbl="sibTrans2D1" presStyleIdx="4" presStyleCnt="8"/>
      <dgm:spPr/>
      <dgm:t>
        <a:bodyPr/>
        <a:lstStyle/>
        <a:p>
          <a:endParaRPr lang="en-US"/>
        </a:p>
      </dgm:t>
    </dgm:pt>
    <dgm:pt modelId="{63017DBC-E106-460A-950C-272AA84784A3}" type="pres">
      <dgm:prSet presAssocID="{571D1E3C-8549-4D61-9E11-51A172F05A56}" presName="node" presStyleLbl="node1" presStyleIdx="5" presStyleCnt="9">
        <dgm:presLayoutVars>
          <dgm:bulletEnabled val="1"/>
        </dgm:presLayoutVars>
      </dgm:prSet>
      <dgm:spPr>
        <a:prstGeom prst="roundRect">
          <a:avLst>
            <a:gd name="adj" fmla="val 10000"/>
          </a:avLst>
        </a:prstGeom>
      </dgm:spPr>
      <dgm:t>
        <a:bodyPr/>
        <a:lstStyle/>
        <a:p>
          <a:endParaRPr lang="en-US"/>
        </a:p>
      </dgm:t>
    </dgm:pt>
    <dgm:pt modelId="{087A9E01-B03E-4730-83C9-3E05F657A7BA}" type="pres">
      <dgm:prSet presAssocID="{2B9BF2FA-93FF-41D8-994B-6A20432784B9}" presName="sibTrans" presStyleLbl="sibTrans2D1" presStyleIdx="5" presStyleCnt="8" custLinFactNeighborY="15618"/>
      <dgm:spPr>
        <a:prstGeom prst="rightArrow">
          <a:avLst>
            <a:gd name="adj1" fmla="val 60000"/>
            <a:gd name="adj2" fmla="val 50000"/>
          </a:avLst>
        </a:prstGeom>
      </dgm:spPr>
      <dgm:t>
        <a:bodyPr/>
        <a:lstStyle/>
        <a:p>
          <a:endParaRPr lang="en-US"/>
        </a:p>
      </dgm:t>
    </dgm:pt>
    <dgm:pt modelId="{F369C46B-8A6D-4D3A-95E2-B21278002C47}" type="pres">
      <dgm:prSet presAssocID="{2B9BF2FA-93FF-41D8-994B-6A20432784B9}" presName="connectorText" presStyleLbl="sibTrans2D1" presStyleIdx="5" presStyleCnt="8"/>
      <dgm:spPr/>
      <dgm:t>
        <a:bodyPr/>
        <a:lstStyle/>
        <a:p>
          <a:endParaRPr lang="en-US"/>
        </a:p>
      </dgm:t>
    </dgm:pt>
    <dgm:pt modelId="{6A04B076-659E-4107-8A7D-5078EC314CF3}" type="pres">
      <dgm:prSet presAssocID="{8F1AEA12-1EB6-4670-9091-C78CDEB30028}" presName="node" presStyleLbl="node1" presStyleIdx="6" presStyleCnt="9">
        <dgm:presLayoutVars>
          <dgm:bulletEnabled val="1"/>
        </dgm:presLayoutVars>
      </dgm:prSet>
      <dgm:spPr/>
      <dgm:t>
        <a:bodyPr/>
        <a:lstStyle/>
        <a:p>
          <a:endParaRPr lang="en-US"/>
        </a:p>
      </dgm:t>
    </dgm:pt>
    <dgm:pt modelId="{36DC2449-256A-41EB-B96A-B6295A44F059}" type="pres">
      <dgm:prSet presAssocID="{2146864C-EB34-442B-B167-176861EEB8F2}" presName="sibTrans" presStyleLbl="sibTrans2D1" presStyleIdx="6" presStyleCnt="8"/>
      <dgm:spPr/>
      <dgm:t>
        <a:bodyPr/>
        <a:lstStyle/>
        <a:p>
          <a:endParaRPr lang="en-US"/>
        </a:p>
      </dgm:t>
    </dgm:pt>
    <dgm:pt modelId="{643C60C0-F3BD-45A4-BE73-845B6FB982D4}" type="pres">
      <dgm:prSet presAssocID="{2146864C-EB34-442B-B167-176861EEB8F2}" presName="connectorText" presStyleLbl="sibTrans2D1" presStyleIdx="6" presStyleCnt="8"/>
      <dgm:spPr/>
      <dgm:t>
        <a:bodyPr/>
        <a:lstStyle/>
        <a:p>
          <a:endParaRPr lang="en-US"/>
        </a:p>
      </dgm:t>
    </dgm:pt>
    <dgm:pt modelId="{723E1387-A01F-4622-A540-2C7A3C7865E3}" type="pres">
      <dgm:prSet presAssocID="{5874476B-4A03-438E-89C0-CC894C34B7A3}" presName="node" presStyleLbl="node1" presStyleIdx="7" presStyleCnt="9" custLinFactNeighborY="1447">
        <dgm:presLayoutVars>
          <dgm:bulletEnabled val="1"/>
        </dgm:presLayoutVars>
      </dgm:prSet>
      <dgm:spPr>
        <a:prstGeom prst="roundRect">
          <a:avLst>
            <a:gd name="adj" fmla="val 10000"/>
          </a:avLst>
        </a:prstGeom>
      </dgm:spPr>
      <dgm:t>
        <a:bodyPr/>
        <a:lstStyle/>
        <a:p>
          <a:endParaRPr lang="en-US"/>
        </a:p>
      </dgm:t>
    </dgm:pt>
    <dgm:pt modelId="{15882564-B2E8-4600-A5ED-47F8B194C9E0}" type="pres">
      <dgm:prSet presAssocID="{7063DCA5-697C-43BD-9CAC-5F588C7478A1}" presName="sibTrans" presStyleLbl="sibTrans2D1" presStyleIdx="7" presStyleCnt="8"/>
      <dgm:spPr>
        <a:prstGeom prst="rightArrow">
          <a:avLst>
            <a:gd name="adj1" fmla="val 60000"/>
            <a:gd name="adj2" fmla="val 50000"/>
          </a:avLst>
        </a:prstGeom>
      </dgm:spPr>
      <dgm:t>
        <a:bodyPr/>
        <a:lstStyle/>
        <a:p>
          <a:endParaRPr lang="en-US"/>
        </a:p>
      </dgm:t>
    </dgm:pt>
    <dgm:pt modelId="{092D8EC4-CAE4-48DD-816D-73A5228B2A68}" type="pres">
      <dgm:prSet presAssocID="{7063DCA5-697C-43BD-9CAC-5F588C7478A1}" presName="connectorText" presStyleLbl="sibTrans2D1" presStyleIdx="7" presStyleCnt="8"/>
      <dgm:spPr/>
      <dgm:t>
        <a:bodyPr/>
        <a:lstStyle/>
        <a:p>
          <a:endParaRPr lang="en-US"/>
        </a:p>
      </dgm:t>
    </dgm:pt>
    <dgm:pt modelId="{9523DFD8-CA42-4541-B7AE-44124FB2D459}" type="pres">
      <dgm:prSet presAssocID="{9E7F3BEC-4EFC-4796-B2FE-3CB765E4590F}" presName="node" presStyleLbl="node1" presStyleIdx="8" presStyleCnt="9" custLinFactNeighborY="230">
        <dgm:presLayoutVars>
          <dgm:bulletEnabled val="1"/>
        </dgm:presLayoutVars>
      </dgm:prSet>
      <dgm:spPr>
        <a:prstGeom prst="roundRect">
          <a:avLst>
            <a:gd name="adj" fmla="val 10000"/>
          </a:avLst>
        </a:prstGeom>
      </dgm:spPr>
      <dgm:t>
        <a:bodyPr/>
        <a:lstStyle/>
        <a:p>
          <a:endParaRPr lang="en-US"/>
        </a:p>
      </dgm:t>
    </dgm:pt>
  </dgm:ptLst>
  <dgm:cxnLst>
    <dgm:cxn modelId="{24E1DEBC-5963-4CED-B665-ECCD5CE0E836}" srcId="{DD2D1468-3EB7-4E66-8A1E-C2A8D76A6E51}" destId="{8F1AEA12-1EB6-4670-9091-C78CDEB30028}" srcOrd="6" destOrd="0" parTransId="{1DA9B230-7C84-4F23-AFBF-5513514B44D9}" sibTransId="{2146864C-EB34-442B-B167-176861EEB8F2}"/>
    <dgm:cxn modelId="{44B40393-2A00-4FB1-AF98-D1DDFF3C07A6}" srcId="{DD2D1468-3EB7-4E66-8A1E-C2A8D76A6E51}" destId="{D8D15031-E4DB-4DDA-9A21-399819B0C224}" srcOrd="0" destOrd="0" parTransId="{BCC37568-CA0B-42A9-8BFF-09F8BCF3AB89}" sibTransId="{5C7BE241-B20F-4908-AFA8-03E3639C4139}"/>
    <dgm:cxn modelId="{96B7FAF0-7C63-4A88-8FC7-615419109761}" type="presOf" srcId="{37EA2238-072A-4DAA-B2E5-93EAE0C670BD}" destId="{386F3C3E-E5E0-461B-BD49-8B0531DEC460}" srcOrd="1" destOrd="0" presId="urn:microsoft.com/office/officeart/2005/8/layout/process5"/>
    <dgm:cxn modelId="{641A482F-B137-4D57-BDC3-E0F4C51760FF}" type="presOf" srcId="{2B9BF2FA-93FF-41D8-994B-6A20432784B9}" destId="{F369C46B-8A6D-4D3A-95E2-B21278002C47}" srcOrd="1" destOrd="0" presId="urn:microsoft.com/office/officeart/2005/8/layout/process5"/>
    <dgm:cxn modelId="{D26A49C9-C22F-4655-9CE4-40F8D6D406A0}" type="presOf" srcId="{30EA464D-6E4C-4AA3-9028-5AB702F438A2}" destId="{5BD140A8-D4DE-483F-8C27-22352E8A0E53}" srcOrd="1" destOrd="0" presId="urn:microsoft.com/office/officeart/2005/8/layout/process5"/>
    <dgm:cxn modelId="{B22FEEFD-8496-41C2-ABD3-8ADC7B10CE6E}" srcId="{DD2D1468-3EB7-4E66-8A1E-C2A8D76A6E51}" destId="{9E7F3BEC-4EFC-4796-B2FE-3CB765E4590F}" srcOrd="8" destOrd="0" parTransId="{59BF44FE-49E1-41E2-AD97-56093F12EA78}" sibTransId="{81B11F60-AB54-47C4-AC18-46B523BFD6EB}"/>
    <dgm:cxn modelId="{2C96F993-DEB8-48E0-9A19-09FC22F216BF}" type="presOf" srcId="{8F1AEA12-1EB6-4670-9091-C78CDEB30028}" destId="{6A04B076-659E-4107-8A7D-5078EC314CF3}" srcOrd="0" destOrd="0" presId="urn:microsoft.com/office/officeart/2005/8/layout/process5"/>
    <dgm:cxn modelId="{FE72C833-AE4F-4757-AFF1-EE1D626319DA}" type="presOf" srcId="{2146864C-EB34-442B-B167-176861EEB8F2}" destId="{36DC2449-256A-41EB-B96A-B6295A44F059}" srcOrd="0" destOrd="0" presId="urn:microsoft.com/office/officeart/2005/8/layout/process5"/>
    <dgm:cxn modelId="{13F8774F-FCF4-476D-9F82-326C736D7FC4}" type="presOf" srcId="{29B17C99-F120-406B-A09E-CC203AD7A202}" destId="{9152D520-39AC-4997-B241-7720F6DEBE26}" srcOrd="0" destOrd="0" presId="urn:microsoft.com/office/officeart/2005/8/layout/process5"/>
    <dgm:cxn modelId="{3AAC66C6-FEF8-4661-AAE2-164B7B1F3F0F}" type="presOf" srcId="{E60C79C0-EA20-485E-9D6B-B50F8586DCF3}" destId="{6C46C812-3E33-4840-8885-9D74FD9C970D}" srcOrd="0" destOrd="0" presId="urn:microsoft.com/office/officeart/2005/8/layout/process5"/>
    <dgm:cxn modelId="{36AC473C-7F59-4115-BA4B-4719351FC5BC}" srcId="{DD2D1468-3EB7-4E66-8A1E-C2A8D76A6E51}" destId="{571D1E3C-8549-4D61-9E11-51A172F05A56}" srcOrd="5" destOrd="0" parTransId="{DC459305-A5B2-4368-9636-53FE59A4C880}" sibTransId="{2B9BF2FA-93FF-41D8-994B-6A20432784B9}"/>
    <dgm:cxn modelId="{0B264C2B-C9C0-4FDA-8E99-116628887F91}" type="presOf" srcId="{5C2F1F66-1C9D-40CE-BBD8-F060112F20D9}" destId="{1C878DFB-C3D4-4B3E-BCB4-AB01D58DA58A}" srcOrd="0" destOrd="0" presId="urn:microsoft.com/office/officeart/2005/8/layout/process5"/>
    <dgm:cxn modelId="{13810250-D661-4928-9DE0-D8CAC3CE5D41}" type="presOf" srcId="{E60C79C0-EA20-485E-9D6B-B50F8586DCF3}" destId="{6066D670-5194-46E5-B9D2-6C55D8A17543}" srcOrd="1" destOrd="0" presId="urn:microsoft.com/office/officeart/2005/8/layout/process5"/>
    <dgm:cxn modelId="{91CDAD1E-6014-4AF1-934D-D69A6088D730}" srcId="{DD2D1468-3EB7-4E66-8A1E-C2A8D76A6E51}" destId="{85153C56-80BB-435B-B819-45B84047EC4A}" srcOrd="3" destOrd="0" parTransId="{AE7D1711-4349-4B65-A645-E79BE8B736F4}" sibTransId="{E60C79C0-EA20-485E-9D6B-B50F8586DCF3}"/>
    <dgm:cxn modelId="{6BDC3A24-3CF9-41B0-A12C-31B809637970}" type="presOf" srcId="{2146864C-EB34-442B-B167-176861EEB8F2}" destId="{643C60C0-F3BD-45A4-BE73-845B6FB982D4}" srcOrd="1" destOrd="0" presId="urn:microsoft.com/office/officeart/2005/8/layout/process5"/>
    <dgm:cxn modelId="{8F039EC2-4919-4321-A119-BFA7662FDDF2}" type="presOf" srcId="{5C7BE241-B20F-4908-AFA8-03E3639C4139}" destId="{211A857C-71C9-4C0B-BDEE-C6D33F5B5FF8}" srcOrd="0" destOrd="0" presId="urn:microsoft.com/office/officeart/2005/8/layout/process5"/>
    <dgm:cxn modelId="{66AE828C-4B3B-4905-B425-F8063B606128}" type="presOf" srcId="{84C5BC75-121B-4BF3-9BC5-EF74FC66FEA5}" destId="{5C0DEB6C-7AD0-4F89-885F-ACD59CD17BD5}" srcOrd="0" destOrd="0" presId="urn:microsoft.com/office/officeart/2005/8/layout/process5"/>
    <dgm:cxn modelId="{ADCF6D15-6EB7-4D21-983F-7B060E20C75A}" type="presOf" srcId="{2B9BF2FA-93FF-41D8-994B-6A20432784B9}" destId="{087A9E01-B03E-4730-83C9-3E05F657A7BA}" srcOrd="0" destOrd="0" presId="urn:microsoft.com/office/officeart/2005/8/layout/process5"/>
    <dgm:cxn modelId="{96F0FF5E-4643-4F70-A56E-EDE4B4D11241}" type="presOf" srcId="{571D1E3C-8549-4D61-9E11-51A172F05A56}" destId="{63017DBC-E106-460A-950C-272AA84784A3}" srcOrd="0" destOrd="0" presId="urn:microsoft.com/office/officeart/2005/8/layout/process5"/>
    <dgm:cxn modelId="{2A9AB77F-1B8A-4646-90BF-25B5A3DE5953}" type="presOf" srcId="{D8D15031-E4DB-4DDA-9A21-399819B0C224}" destId="{F0562EB2-C99F-46BD-8EEB-9350D60D6A82}" srcOrd="0" destOrd="0" presId="urn:microsoft.com/office/officeart/2005/8/layout/process5"/>
    <dgm:cxn modelId="{D45BE1E3-45F9-4FC1-8518-5AD3FFD2C90A}" type="presOf" srcId="{37EA2238-072A-4DAA-B2E5-93EAE0C670BD}" destId="{30B23955-8950-463D-B57F-A6AEA9523658}" srcOrd="0" destOrd="0" presId="urn:microsoft.com/office/officeart/2005/8/layout/process5"/>
    <dgm:cxn modelId="{DFC5A050-CE20-48EC-8EB8-F0B338741B96}" srcId="{DD2D1468-3EB7-4E66-8A1E-C2A8D76A6E51}" destId="{29B17C99-F120-406B-A09E-CC203AD7A202}" srcOrd="1" destOrd="0" parTransId="{FF211199-211E-4C84-B555-02CA11B19A22}" sibTransId="{84C5BC75-121B-4BF3-9BC5-EF74FC66FEA5}"/>
    <dgm:cxn modelId="{58A7C179-94A9-4F9A-9C57-37E2E530996D}" type="presOf" srcId="{9E7F3BEC-4EFC-4796-B2FE-3CB765E4590F}" destId="{9523DFD8-CA42-4541-B7AE-44124FB2D459}" srcOrd="0" destOrd="0" presId="urn:microsoft.com/office/officeart/2005/8/layout/process5"/>
    <dgm:cxn modelId="{B2CC4CFA-ED09-4634-BDA2-09C91CB1DBC8}" type="presOf" srcId="{85153C56-80BB-435B-B819-45B84047EC4A}" destId="{67FBF56B-DADB-4B9C-95DC-34D9A8536F99}" srcOrd="0" destOrd="0" presId="urn:microsoft.com/office/officeart/2005/8/layout/process5"/>
    <dgm:cxn modelId="{997244BC-9C01-4F24-80BA-DF2FDEB0F8E3}" type="presOf" srcId="{84C5BC75-121B-4BF3-9BC5-EF74FC66FEA5}" destId="{57D140CB-E357-463B-AD28-601D18CF14B3}" srcOrd="1" destOrd="0" presId="urn:microsoft.com/office/officeart/2005/8/layout/process5"/>
    <dgm:cxn modelId="{74E2324B-5F67-4598-A4E7-46DFEF705C6D}" srcId="{DD2D1468-3EB7-4E66-8A1E-C2A8D76A6E51}" destId="{D8F0BB26-345F-4431-9320-0ABCC4A4053C}" srcOrd="2" destOrd="0" parTransId="{40B2FFC8-FD9D-4F88-8A37-9E01CBB26D49}" sibTransId="{37EA2238-072A-4DAA-B2E5-93EAE0C670BD}"/>
    <dgm:cxn modelId="{0CFBB766-4FF2-46AF-9591-9E7C82CB43F3}" type="presOf" srcId="{30EA464D-6E4C-4AA3-9028-5AB702F438A2}" destId="{D2A992EA-B320-49E4-B22F-0841274739F7}" srcOrd="0" destOrd="0" presId="urn:microsoft.com/office/officeart/2005/8/layout/process5"/>
    <dgm:cxn modelId="{D61692B7-6864-4263-9099-8F688ED0D9E2}" type="presOf" srcId="{D8F0BB26-345F-4431-9320-0ABCC4A4053C}" destId="{C47C36A6-E776-4E92-8D58-078B0B7B36D9}" srcOrd="0" destOrd="0" presId="urn:microsoft.com/office/officeart/2005/8/layout/process5"/>
    <dgm:cxn modelId="{7B50A429-EA61-4DC8-BA1C-64C05ABF3066}" srcId="{DD2D1468-3EB7-4E66-8A1E-C2A8D76A6E51}" destId="{5C2F1F66-1C9D-40CE-BBD8-F060112F20D9}" srcOrd="4" destOrd="0" parTransId="{C3571D7A-219E-47EE-ABB2-230577DF8E3A}" sibTransId="{30EA464D-6E4C-4AA3-9028-5AB702F438A2}"/>
    <dgm:cxn modelId="{23B1C378-2DE6-41CD-991D-B2BE7DFE2241}" type="presOf" srcId="{5C7BE241-B20F-4908-AFA8-03E3639C4139}" destId="{7E63A4C6-C0AD-486D-94FB-3B39E5BF6952}" srcOrd="1" destOrd="0" presId="urn:microsoft.com/office/officeart/2005/8/layout/process5"/>
    <dgm:cxn modelId="{FDA080D0-E7FC-48D7-8299-11840688840F}" type="presOf" srcId="{5874476B-4A03-438E-89C0-CC894C34B7A3}" destId="{723E1387-A01F-4622-A540-2C7A3C7865E3}" srcOrd="0" destOrd="0" presId="urn:microsoft.com/office/officeart/2005/8/layout/process5"/>
    <dgm:cxn modelId="{DA5F3F30-8552-46D5-85AB-E5A8ADC28718}" type="presOf" srcId="{7063DCA5-697C-43BD-9CAC-5F588C7478A1}" destId="{15882564-B2E8-4600-A5ED-47F8B194C9E0}" srcOrd="0" destOrd="0" presId="urn:microsoft.com/office/officeart/2005/8/layout/process5"/>
    <dgm:cxn modelId="{D912EC45-59AB-4473-8534-459BA9830A52}" type="presOf" srcId="{7063DCA5-697C-43BD-9CAC-5F588C7478A1}" destId="{092D8EC4-CAE4-48DD-816D-73A5228B2A68}" srcOrd="1" destOrd="0" presId="urn:microsoft.com/office/officeart/2005/8/layout/process5"/>
    <dgm:cxn modelId="{304EA994-3342-440E-BB82-510DA9CADC9C}" type="presOf" srcId="{DD2D1468-3EB7-4E66-8A1E-C2A8D76A6E51}" destId="{61E410CA-BE52-4341-B526-A11E9F896F0B}" srcOrd="0" destOrd="0" presId="urn:microsoft.com/office/officeart/2005/8/layout/process5"/>
    <dgm:cxn modelId="{D5F71FC2-7C7B-4B33-BB54-82CF1E788342}" srcId="{DD2D1468-3EB7-4E66-8A1E-C2A8D76A6E51}" destId="{5874476B-4A03-438E-89C0-CC894C34B7A3}" srcOrd="7" destOrd="0" parTransId="{D084CAAF-04DD-420D-B9E1-28B95621C57C}" sibTransId="{7063DCA5-697C-43BD-9CAC-5F588C7478A1}"/>
    <dgm:cxn modelId="{576D925A-B2D9-4DC8-BB3F-39F0DEA6283C}" type="presParOf" srcId="{61E410CA-BE52-4341-B526-A11E9F896F0B}" destId="{F0562EB2-C99F-46BD-8EEB-9350D60D6A82}" srcOrd="0" destOrd="0" presId="urn:microsoft.com/office/officeart/2005/8/layout/process5"/>
    <dgm:cxn modelId="{C6E3FCE4-3A4C-470D-A7C1-48CE69A67E80}" type="presParOf" srcId="{61E410CA-BE52-4341-B526-A11E9F896F0B}" destId="{211A857C-71C9-4C0B-BDEE-C6D33F5B5FF8}" srcOrd="1" destOrd="0" presId="urn:microsoft.com/office/officeart/2005/8/layout/process5"/>
    <dgm:cxn modelId="{5FF7A9BA-5186-49AA-94CF-74B39E1D730B}" type="presParOf" srcId="{211A857C-71C9-4C0B-BDEE-C6D33F5B5FF8}" destId="{7E63A4C6-C0AD-486D-94FB-3B39E5BF6952}" srcOrd="0" destOrd="0" presId="urn:microsoft.com/office/officeart/2005/8/layout/process5"/>
    <dgm:cxn modelId="{4DE7212B-7EBB-4F47-A3FA-0B534C4F0A7F}" type="presParOf" srcId="{61E410CA-BE52-4341-B526-A11E9F896F0B}" destId="{9152D520-39AC-4997-B241-7720F6DEBE26}" srcOrd="2" destOrd="0" presId="urn:microsoft.com/office/officeart/2005/8/layout/process5"/>
    <dgm:cxn modelId="{1C636DD9-7465-45D7-88BC-08B94D5BB79C}" type="presParOf" srcId="{61E410CA-BE52-4341-B526-A11E9F896F0B}" destId="{5C0DEB6C-7AD0-4F89-885F-ACD59CD17BD5}" srcOrd="3" destOrd="0" presId="urn:microsoft.com/office/officeart/2005/8/layout/process5"/>
    <dgm:cxn modelId="{50100DB4-8B5F-452F-BF98-F6ACE4285404}" type="presParOf" srcId="{5C0DEB6C-7AD0-4F89-885F-ACD59CD17BD5}" destId="{57D140CB-E357-463B-AD28-601D18CF14B3}" srcOrd="0" destOrd="0" presId="urn:microsoft.com/office/officeart/2005/8/layout/process5"/>
    <dgm:cxn modelId="{BAFDBB49-F94E-4799-ACCE-4E9605E04804}" type="presParOf" srcId="{61E410CA-BE52-4341-B526-A11E9F896F0B}" destId="{C47C36A6-E776-4E92-8D58-078B0B7B36D9}" srcOrd="4" destOrd="0" presId="urn:microsoft.com/office/officeart/2005/8/layout/process5"/>
    <dgm:cxn modelId="{ECF8340D-2911-4BD1-ABED-48B5215809F9}" type="presParOf" srcId="{61E410CA-BE52-4341-B526-A11E9F896F0B}" destId="{30B23955-8950-463D-B57F-A6AEA9523658}" srcOrd="5" destOrd="0" presId="urn:microsoft.com/office/officeart/2005/8/layout/process5"/>
    <dgm:cxn modelId="{F73C03E7-758F-42F8-A422-6FC693E2581D}" type="presParOf" srcId="{30B23955-8950-463D-B57F-A6AEA9523658}" destId="{386F3C3E-E5E0-461B-BD49-8B0531DEC460}" srcOrd="0" destOrd="0" presId="urn:microsoft.com/office/officeart/2005/8/layout/process5"/>
    <dgm:cxn modelId="{024EAD7A-E895-4712-9188-07B4F603C03D}" type="presParOf" srcId="{61E410CA-BE52-4341-B526-A11E9F896F0B}" destId="{67FBF56B-DADB-4B9C-95DC-34D9A8536F99}" srcOrd="6" destOrd="0" presId="urn:microsoft.com/office/officeart/2005/8/layout/process5"/>
    <dgm:cxn modelId="{9B399F9B-8039-40D7-9290-D2912E4302AC}" type="presParOf" srcId="{61E410CA-BE52-4341-B526-A11E9F896F0B}" destId="{6C46C812-3E33-4840-8885-9D74FD9C970D}" srcOrd="7" destOrd="0" presId="urn:microsoft.com/office/officeart/2005/8/layout/process5"/>
    <dgm:cxn modelId="{DF0E9ADB-2221-46C0-8105-353EC0A07BF7}" type="presParOf" srcId="{6C46C812-3E33-4840-8885-9D74FD9C970D}" destId="{6066D670-5194-46E5-B9D2-6C55D8A17543}" srcOrd="0" destOrd="0" presId="urn:microsoft.com/office/officeart/2005/8/layout/process5"/>
    <dgm:cxn modelId="{CBB01CA7-5308-4892-A064-4F82255471FB}" type="presParOf" srcId="{61E410CA-BE52-4341-B526-A11E9F896F0B}" destId="{1C878DFB-C3D4-4B3E-BCB4-AB01D58DA58A}" srcOrd="8" destOrd="0" presId="urn:microsoft.com/office/officeart/2005/8/layout/process5"/>
    <dgm:cxn modelId="{63A89A77-CF26-40FF-9319-0063DCA129BC}" type="presParOf" srcId="{61E410CA-BE52-4341-B526-A11E9F896F0B}" destId="{D2A992EA-B320-49E4-B22F-0841274739F7}" srcOrd="9" destOrd="0" presId="urn:microsoft.com/office/officeart/2005/8/layout/process5"/>
    <dgm:cxn modelId="{F1962B15-CBF3-4FEC-B129-80B7DB73CE74}" type="presParOf" srcId="{D2A992EA-B320-49E4-B22F-0841274739F7}" destId="{5BD140A8-D4DE-483F-8C27-22352E8A0E53}" srcOrd="0" destOrd="0" presId="urn:microsoft.com/office/officeart/2005/8/layout/process5"/>
    <dgm:cxn modelId="{27F70E7F-735D-4860-9031-CC393C552F19}" type="presParOf" srcId="{61E410CA-BE52-4341-B526-A11E9F896F0B}" destId="{63017DBC-E106-460A-950C-272AA84784A3}" srcOrd="10" destOrd="0" presId="urn:microsoft.com/office/officeart/2005/8/layout/process5"/>
    <dgm:cxn modelId="{5C322814-D86F-4A28-B6CC-0266A7AB77E0}" type="presParOf" srcId="{61E410CA-BE52-4341-B526-A11E9F896F0B}" destId="{087A9E01-B03E-4730-83C9-3E05F657A7BA}" srcOrd="11" destOrd="0" presId="urn:microsoft.com/office/officeart/2005/8/layout/process5"/>
    <dgm:cxn modelId="{8A3E9DAB-07B3-4661-BFC0-648A8876C742}" type="presParOf" srcId="{087A9E01-B03E-4730-83C9-3E05F657A7BA}" destId="{F369C46B-8A6D-4D3A-95E2-B21278002C47}" srcOrd="0" destOrd="0" presId="urn:microsoft.com/office/officeart/2005/8/layout/process5"/>
    <dgm:cxn modelId="{AFFC747F-587F-47F9-B765-9A8F5A985654}" type="presParOf" srcId="{61E410CA-BE52-4341-B526-A11E9F896F0B}" destId="{6A04B076-659E-4107-8A7D-5078EC314CF3}" srcOrd="12" destOrd="0" presId="urn:microsoft.com/office/officeart/2005/8/layout/process5"/>
    <dgm:cxn modelId="{5DCBF709-2D97-41B4-AC67-E703E230035F}" type="presParOf" srcId="{61E410CA-BE52-4341-B526-A11E9F896F0B}" destId="{36DC2449-256A-41EB-B96A-B6295A44F059}" srcOrd="13" destOrd="0" presId="urn:microsoft.com/office/officeart/2005/8/layout/process5"/>
    <dgm:cxn modelId="{37C85BF2-524C-47FC-BA58-71385FB7E3E0}" type="presParOf" srcId="{36DC2449-256A-41EB-B96A-B6295A44F059}" destId="{643C60C0-F3BD-45A4-BE73-845B6FB982D4}" srcOrd="0" destOrd="0" presId="urn:microsoft.com/office/officeart/2005/8/layout/process5"/>
    <dgm:cxn modelId="{A32E3BA2-3BDB-4936-96E5-C9CD284448F2}" type="presParOf" srcId="{61E410CA-BE52-4341-B526-A11E9F896F0B}" destId="{723E1387-A01F-4622-A540-2C7A3C7865E3}" srcOrd="14" destOrd="0" presId="urn:microsoft.com/office/officeart/2005/8/layout/process5"/>
    <dgm:cxn modelId="{A67C030B-6990-473C-AF28-F06B47199F79}" type="presParOf" srcId="{61E410CA-BE52-4341-B526-A11E9F896F0B}" destId="{15882564-B2E8-4600-A5ED-47F8B194C9E0}" srcOrd="15" destOrd="0" presId="urn:microsoft.com/office/officeart/2005/8/layout/process5"/>
    <dgm:cxn modelId="{C97B041B-5180-484F-9E76-E05B327C5080}" type="presParOf" srcId="{15882564-B2E8-4600-A5ED-47F8B194C9E0}" destId="{092D8EC4-CAE4-48DD-816D-73A5228B2A68}" srcOrd="0" destOrd="0" presId="urn:microsoft.com/office/officeart/2005/8/layout/process5"/>
    <dgm:cxn modelId="{E11A6ACD-6680-4904-951C-D11B3E959392}" type="presParOf" srcId="{61E410CA-BE52-4341-B526-A11E9F896F0B}" destId="{9523DFD8-CA42-4541-B7AE-44124FB2D459}" srcOrd="16" destOrd="0" presId="urn:microsoft.com/office/officeart/2005/8/layout/process5"/>
  </dgm:cxnLst>
  <dgm:bg>
    <a:noFill/>
  </dgm:bg>
  <dgm:whole>
    <a:ln>
      <a:solidFill>
        <a:schemeClr val="bg1"/>
      </a:solidFill>
    </a:ln>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562EB2-C99F-46BD-8EEB-9350D60D6A82}">
      <dsp:nvSpPr>
        <dsp:cNvPr id="0" name=""/>
        <dsp:cNvSpPr/>
      </dsp:nvSpPr>
      <dsp:spPr>
        <a:xfrm>
          <a:off x="500479" y="901"/>
          <a:ext cx="1224890" cy="734934"/>
        </a:xfrm>
        <a:prstGeom prst="roundRect">
          <a:avLst>
            <a:gd name="adj" fmla="val 10000"/>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Advertisement of Scheme</a:t>
          </a:r>
        </a:p>
      </dsp:txBody>
      <dsp:txXfrm>
        <a:off x="522004" y="22426"/>
        <a:ext cx="1181840" cy="691884"/>
      </dsp:txXfrm>
    </dsp:sp>
    <dsp:sp modelId="{211A857C-71C9-4C0B-BDEE-C6D33F5B5FF8}">
      <dsp:nvSpPr>
        <dsp:cNvPr id="0" name=""/>
        <dsp:cNvSpPr/>
      </dsp:nvSpPr>
      <dsp:spPr>
        <a:xfrm>
          <a:off x="1833160" y="216482"/>
          <a:ext cx="259676" cy="303772"/>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833160" y="277236"/>
        <a:ext cx="181773" cy="182264"/>
      </dsp:txXfrm>
    </dsp:sp>
    <dsp:sp modelId="{9152D520-39AC-4997-B241-7720F6DEBE26}">
      <dsp:nvSpPr>
        <dsp:cNvPr id="0" name=""/>
        <dsp:cNvSpPr/>
      </dsp:nvSpPr>
      <dsp:spPr>
        <a:xfrm>
          <a:off x="2215326" y="901"/>
          <a:ext cx="1224890" cy="734934"/>
        </a:xfrm>
        <a:prstGeom prst="roundRect">
          <a:avLst>
            <a:gd name="adj" fmla="val 10000"/>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Submission of  Bidding Document by TSP </a:t>
          </a:r>
        </a:p>
      </dsp:txBody>
      <dsp:txXfrm>
        <a:off x="2236851" y="22426"/>
        <a:ext cx="1181840" cy="691884"/>
      </dsp:txXfrm>
    </dsp:sp>
    <dsp:sp modelId="{5C0DEB6C-7AD0-4F89-885F-ACD59CD17BD5}">
      <dsp:nvSpPr>
        <dsp:cNvPr id="0" name=""/>
        <dsp:cNvSpPr/>
      </dsp:nvSpPr>
      <dsp:spPr>
        <a:xfrm>
          <a:off x="3548006" y="216482"/>
          <a:ext cx="259676" cy="303772"/>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548006" y="277236"/>
        <a:ext cx="181773" cy="182264"/>
      </dsp:txXfrm>
    </dsp:sp>
    <dsp:sp modelId="{C47C36A6-E776-4E92-8D58-078B0B7B36D9}">
      <dsp:nvSpPr>
        <dsp:cNvPr id="0" name=""/>
        <dsp:cNvSpPr/>
      </dsp:nvSpPr>
      <dsp:spPr>
        <a:xfrm>
          <a:off x="3930172" y="901"/>
          <a:ext cx="1224890" cy="734934"/>
        </a:xfrm>
        <a:prstGeom prst="roundRect">
          <a:avLst>
            <a:gd name="adj" fmla="val 10000"/>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Evaluation of Bidding Document (Checking Basic Eligibility &amp; Responsiveness)</a:t>
          </a:r>
        </a:p>
      </dsp:txBody>
      <dsp:txXfrm>
        <a:off x="3951697" y="22426"/>
        <a:ext cx="1181840" cy="691884"/>
      </dsp:txXfrm>
    </dsp:sp>
    <dsp:sp modelId="{30B23955-8950-463D-B57F-A6AEA9523658}">
      <dsp:nvSpPr>
        <dsp:cNvPr id="0" name=""/>
        <dsp:cNvSpPr/>
      </dsp:nvSpPr>
      <dsp:spPr>
        <a:xfrm rot="5400000">
          <a:off x="4411180" y="808829"/>
          <a:ext cx="263363" cy="329271"/>
        </a:xfrm>
        <a:prstGeom prst="rightArrow">
          <a:avLst>
            <a:gd name="adj1" fmla="val 60000"/>
            <a:gd name="adj2" fmla="val 50000"/>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latin typeface="Arial" panose="020B0604020202020204" pitchFamily="34" charset="0"/>
            <a:cs typeface="Arial" panose="020B0604020202020204" pitchFamily="34" charset="0"/>
          </a:endParaRPr>
        </a:p>
      </dsp:txBody>
      <dsp:txXfrm rot="-5400000">
        <a:off x="4444081" y="841783"/>
        <a:ext cx="197563" cy="184354"/>
      </dsp:txXfrm>
    </dsp:sp>
    <dsp:sp modelId="{67FBF56B-DADB-4B9C-95DC-34D9A8536F99}">
      <dsp:nvSpPr>
        <dsp:cNvPr id="0" name=""/>
        <dsp:cNvSpPr/>
      </dsp:nvSpPr>
      <dsp:spPr>
        <a:xfrm>
          <a:off x="3757855" y="1225792"/>
          <a:ext cx="1397207" cy="750720"/>
        </a:xfrm>
        <a:prstGeom prst="roundRect">
          <a:avLst>
            <a:gd name="adj" fmla="val 10000"/>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Grivenece redressal of Ineligible &amp; Non Responsive  Organization (parallel process)</a:t>
          </a:r>
        </a:p>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dsp:txBody>
      <dsp:txXfrm>
        <a:off x="3779843" y="1247780"/>
        <a:ext cx="1353231" cy="706744"/>
      </dsp:txXfrm>
    </dsp:sp>
    <dsp:sp modelId="{6C46C812-3E33-4840-8885-9D74FD9C970D}">
      <dsp:nvSpPr>
        <dsp:cNvPr id="0" name=""/>
        <dsp:cNvSpPr/>
      </dsp:nvSpPr>
      <dsp:spPr>
        <a:xfrm rot="10800000">
          <a:off x="3390387" y="1449266"/>
          <a:ext cx="259676" cy="303772"/>
        </a:xfrm>
        <a:prstGeom prst="rightArrow">
          <a:avLst>
            <a:gd name="adj1" fmla="val 60000"/>
            <a:gd name="adj2" fmla="val 50000"/>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Arial" panose="020B0604020202020204" pitchFamily="34" charset="0"/>
            <a:cs typeface="Arial" panose="020B0604020202020204" pitchFamily="34" charset="0"/>
          </a:endParaRPr>
        </a:p>
      </dsp:txBody>
      <dsp:txXfrm rot="10800000">
        <a:off x="3468290" y="1510020"/>
        <a:ext cx="181773" cy="182264"/>
      </dsp:txXfrm>
    </dsp:sp>
    <dsp:sp modelId="{1C878DFB-C3D4-4B3E-BCB4-AB01D58DA58A}">
      <dsp:nvSpPr>
        <dsp:cNvPr id="0" name=""/>
        <dsp:cNvSpPr/>
      </dsp:nvSpPr>
      <dsp:spPr>
        <a:xfrm>
          <a:off x="2043008" y="1233685"/>
          <a:ext cx="1224890" cy="734934"/>
        </a:xfrm>
        <a:prstGeom prst="roundRect">
          <a:avLst>
            <a:gd name="adj" fmla="val 10000"/>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Evaluation of Technical Proposals &amp; Inspection of Training Facilities</a:t>
          </a:r>
        </a:p>
      </dsp:txBody>
      <dsp:txXfrm>
        <a:off x="2064533" y="1255210"/>
        <a:ext cx="1181840" cy="691884"/>
      </dsp:txXfrm>
    </dsp:sp>
    <dsp:sp modelId="{D2A992EA-B320-49E4-B22F-0841274739F7}">
      <dsp:nvSpPr>
        <dsp:cNvPr id="0" name=""/>
        <dsp:cNvSpPr/>
      </dsp:nvSpPr>
      <dsp:spPr>
        <a:xfrm rot="10800000">
          <a:off x="1675541" y="1449266"/>
          <a:ext cx="259676" cy="303772"/>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1753444" y="1510020"/>
        <a:ext cx="181773" cy="182264"/>
      </dsp:txXfrm>
    </dsp:sp>
    <dsp:sp modelId="{63017DBC-E106-460A-950C-272AA84784A3}">
      <dsp:nvSpPr>
        <dsp:cNvPr id="0" name=""/>
        <dsp:cNvSpPr/>
      </dsp:nvSpPr>
      <dsp:spPr>
        <a:xfrm>
          <a:off x="328162" y="1233685"/>
          <a:ext cx="1224890" cy="734934"/>
        </a:xfrm>
        <a:prstGeom prst="roundRect">
          <a:avLst>
            <a:gd name="adj" fmla="val 10000"/>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Grivence Redressal of unsuccessfull TSP after technical proposal evaluation.</a:t>
          </a:r>
        </a:p>
      </dsp:txBody>
      <dsp:txXfrm>
        <a:off x="349687" y="1255210"/>
        <a:ext cx="1181840" cy="691884"/>
      </dsp:txXfrm>
    </dsp:sp>
    <dsp:sp modelId="{087A9E01-B03E-4730-83C9-3E05F657A7BA}">
      <dsp:nvSpPr>
        <dsp:cNvPr id="0" name=""/>
        <dsp:cNvSpPr/>
      </dsp:nvSpPr>
      <dsp:spPr>
        <a:xfrm rot="5400000">
          <a:off x="808677" y="2105633"/>
          <a:ext cx="263860" cy="303772"/>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849475" y="2125589"/>
        <a:ext cx="182264" cy="184702"/>
      </dsp:txXfrm>
    </dsp:sp>
    <dsp:sp modelId="{6A04B076-659E-4107-8A7D-5078EC314CF3}">
      <dsp:nvSpPr>
        <dsp:cNvPr id="0" name=""/>
        <dsp:cNvSpPr/>
      </dsp:nvSpPr>
      <dsp:spPr>
        <a:xfrm>
          <a:off x="328162" y="2466468"/>
          <a:ext cx="1224890" cy="734934"/>
        </a:xfrm>
        <a:prstGeom prst="roundRect">
          <a:avLst>
            <a:gd name="adj" fmla="val 10000"/>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Financial Bid Opening Ceremoney</a:t>
          </a:r>
        </a:p>
      </dsp:txBody>
      <dsp:txXfrm>
        <a:off x="349687" y="2487993"/>
        <a:ext cx="1181840" cy="691884"/>
      </dsp:txXfrm>
    </dsp:sp>
    <dsp:sp modelId="{36DC2449-256A-41EB-B96A-B6295A44F059}">
      <dsp:nvSpPr>
        <dsp:cNvPr id="0" name=""/>
        <dsp:cNvSpPr/>
      </dsp:nvSpPr>
      <dsp:spPr>
        <a:xfrm rot="1808">
          <a:off x="1660842" y="2682496"/>
          <a:ext cx="259676" cy="303772"/>
        </a:xfrm>
        <a:prstGeom prst="rightArrow">
          <a:avLst>
            <a:gd name="adj1" fmla="val 60000"/>
            <a:gd name="adj2" fmla="val 50000"/>
          </a:avLst>
        </a:prstGeom>
        <a:solidFill>
          <a:schemeClr val="dk1"/>
        </a:solidFill>
        <a:ln w="25400" cap="flat" cmpd="sng" algn="ctr">
          <a:solidFill>
            <a:schemeClr val="dk1">
              <a:shade val="50000"/>
            </a:schemeClr>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Arial" panose="020B0604020202020204" pitchFamily="34" charset="0"/>
            <a:cs typeface="Arial" panose="020B0604020202020204" pitchFamily="34" charset="0"/>
          </a:endParaRPr>
        </a:p>
      </dsp:txBody>
      <dsp:txXfrm>
        <a:off x="1660842" y="2743230"/>
        <a:ext cx="181773" cy="182264"/>
      </dsp:txXfrm>
    </dsp:sp>
    <dsp:sp modelId="{723E1387-A01F-4622-A540-2C7A3C7865E3}">
      <dsp:nvSpPr>
        <dsp:cNvPr id="0" name=""/>
        <dsp:cNvSpPr/>
      </dsp:nvSpPr>
      <dsp:spPr>
        <a:xfrm>
          <a:off x="2043008" y="2467370"/>
          <a:ext cx="1224890" cy="734934"/>
        </a:xfrm>
        <a:prstGeom prst="roundRect">
          <a:avLst>
            <a:gd name="adj" fmla="val 10000"/>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Calculation of combined score &amp; issuance of Offer to TSPs</a:t>
          </a:r>
        </a:p>
      </dsp:txBody>
      <dsp:txXfrm>
        <a:off x="2064533" y="2488895"/>
        <a:ext cx="1181840" cy="691884"/>
      </dsp:txXfrm>
    </dsp:sp>
    <dsp:sp modelId="{15882564-B2E8-4600-A5ED-47F8B194C9E0}">
      <dsp:nvSpPr>
        <dsp:cNvPr id="0" name=""/>
        <dsp:cNvSpPr/>
      </dsp:nvSpPr>
      <dsp:spPr>
        <a:xfrm>
          <a:off x="3375689" y="2682951"/>
          <a:ext cx="259676" cy="303772"/>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375689" y="2743705"/>
        <a:ext cx="181773" cy="182264"/>
      </dsp:txXfrm>
    </dsp:sp>
    <dsp:sp modelId="{9523DFD8-CA42-4541-B7AE-44124FB2D459}">
      <dsp:nvSpPr>
        <dsp:cNvPr id="0" name=""/>
        <dsp:cNvSpPr/>
      </dsp:nvSpPr>
      <dsp:spPr>
        <a:xfrm>
          <a:off x="3757855" y="2467370"/>
          <a:ext cx="1224890" cy="734934"/>
        </a:xfrm>
        <a:prstGeom prst="roundRect">
          <a:avLst>
            <a:gd name="adj" fmla="val 10000"/>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Award of Contracts</a:t>
          </a:r>
        </a:p>
      </dsp:txBody>
      <dsp:txXfrm>
        <a:off x="3779380" y="2488895"/>
        <a:ext cx="1181840" cy="6918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6D90-D9A8-44F7-AD42-FB22880B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44</Pages>
  <Words>10272</Words>
  <Characters>58553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Abeera Tariq</dc:creator>
  <cp:lastModifiedBy>Administrator</cp:lastModifiedBy>
  <cp:revision>45</cp:revision>
  <cp:lastPrinted>2016-05-25T06:50:00Z</cp:lastPrinted>
  <dcterms:created xsi:type="dcterms:W3CDTF">2016-05-20T09:34:00Z</dcterms:created>
  <dcterms:modified xsi:type="dcterms:W3CDTF">2016-05-25T06:52:00Z</dcterms:modified>
</cp:coreProperties>
</file>